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8f1b" w14:textId="9e98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16 марта 2009 года № 134 "Об утверждении квалификационных требований к социальным работникам в сфере здравоохранения и правил их аттестации"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сентября 2022 года № ҚР ДСМ-103. Зарегистрирован в Министерстве юстиции Республики Казахстан 27 сентября 2022 года № 29852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марта 2009 года № 134 "Об утверждении квалификационных требований к социальным работникам в сфере здравоохранения и правил их аттестации" (зарегистрирован в Реестре государственной регистрации нормативных правовых актов под № 5628):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специальных социальных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социальным работникам в сфере здравоохранения,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Социальный работник должен знать: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Кодексы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здоровье народа и системе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браке (супружестве) и семье</w:t>
      </w:r>
      <w:r>
        <w:rPr>
          <w:rFonts w:ascii="Times New Roman"/>
          <w:b w:val="false"/>
          <w:i w:val="false"/>
          <w:color w:val="000000"/>
          <w:sz w:val="28"/>
        </w:rPr>
        <w:t>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лиц с инвалидностью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".".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