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2E0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8 декабря 2020 года № ҚР ДСМ-237/2020</w:t>
      </w:r>
      <w:r>
        <w:rPr>
          <w:rStyle w:val="s1"/>
        </w:rPr>
        <w:br/>
        <w:t>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</w:t>
      </w:r>
      <w:r>
        <w:rPr>
          <w:rStyle w:val="s1"/>
        </w:rPr>
        <w:t>осударственной услуги «Выдача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изделий»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t xml:space="preserve">В соответствии с </w:t>
      </w:r>
      <w:hyperlink r:id="rId7" w:anchor="sub_id=2510100" w:history="1">
        <w:r>
          <w:rPr>
            <w:rStyle w:val="a4"/>
          </w:rPr>
          <w:t>пунктом 1 статьи 251</w:t>
        </w:r>
      </w:hyperlink>
      <w:r>
        <w:t xml:space="preserve"> и </w:t>
      </w:r>
      <w:hyperlink r:id="rId8" w:anchor="sub_id=2550100" w:history="1">
        <w:r>
          <w:rPr>
            <w:rStyle w:val="a4"/>
          </w:rPr>
          <w:t>пунктом 1 статьи 255</w:t>
        </w:r>
      </w:hyperlink>
      <w:r>
        <w:t xml:space="preserve"> Кодекса Республики Казахстан «О здоровье н</w:t>
      </w:r>
      <w:r>
        <w:t>арода и системе здравоохранения», по</w:t>
      </w:r>
      <w:hyperlink r:id="rId9" w:anchor="sub_id=100000" w:history="1">
        <w:r>
          <w:rPr>
            <w:rStyle w:val="a4"/>
          </w:rPr>
          <w:t>дпунктом 1) статьи 10</w:t>
        </w:r>
      </w:hyperlink>
      <w:r>
        <w:t xml:space="preserve"> Закона Республики Казахстан «О государственных услугах» </w:t>
      </w:r>
      <w:r>
        <w:rPr>
          <w:b/>
          <w:bCs/>
          <w:bdr w:val="none" w:sz="0" w:space="0" w:color="auto" w:frame="1"/>
        </w:rPr>
        <w:t>ПРИКАЗЫВАЮ:</w:t>
      </w:r>
    </w:p>
    <w:p w:rsidR="00000000" w:rsidRDefault="00C12E06">
      <w:pPr>
        <w:pStyle w:val="pj"/>
      </w:pPr>
      <w:r>
        <w:t>1. Утвердить:</w:t>
      </w:r>
    </w:p>
    <w:p w:rsidR="00000000" w:rsidRDefault="00C12E06">
      <w:pPr>
        <w:pStyle w:val="pj"/>
      </w:pPr>
      <w: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t xml:space="preserve"> ввоза на территорию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зарегистрированных и не зарегистрированных в Республи</w:t>
      </w:r>
      <w:r>
        <w:t>ке Казахстан лекарственных средств и медицинских изделий» согласно приложению 1 к настоящему приказу;</w:t>
      </w:r>
    </w:p>
    <w:p w:rsidR="00000000" w:rsidRDefault="00C12E06">
      <w:pPr>
        <w:pStyle w:val="pj"/>
      </w:pPr>
      <w:r>
        <w:t xml:space="preserve">2) </w:t>
      </w:r>
      <w:hyperlink w:anchor="sub102" w:history="1">
        <w:r>
          <w:rPr>
            <w:rStyle w:val="a4"/>
          </w:rPr>
          <w:t>Правила</w:t>
        </w:r>
      </w:hyperlink>
      <w:r>
        <w:t xml:space="preserve"> вывоза с территории Республики Казахстан лекарственных средств и медицинских изделий и оказания государственной ус</w:t>
      </w:r>
      <w:r>
        <w:t>луги «Выдача согласования и (или) заключения (разрешительного документа) на вывоз зарегистрированных и не зарегистрированных в Республике Казахстан лекарственных средств и медицинских изделий» согласно приложению 2 к настоящему приказу.</w:t>
      </w:r>
    </w:p>
    <w:p w:rsidR="00000000" w:rsidRDefault="00C12E06">
      <w:pPr>
        <w:pStyle w:val="pj"/>
      </w:pPr>
      <w:r>
        <w:rPr>
          <w:rStyle w:val="s0"/>
        </w:rPr>
        <w:t>2. Признать утратив</w:t>
      </w:r>
      <w:r>
        <w:rPr>
          <w:rStyle w:val="s0"/>
        </w:rPr>
        <w:t xml:space="preserve">шими силу некоторые приказы согласно </w:t>
      </w:r>
      <w:hyperlink w:anchor="sub31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приказу.</w:t>
      </w:r>
    </w:p>
    <w:p w:rsidR="00000000" w:rsidRDefault="00C12E06">
      <w:pPr>
        <w:pStyle w:val="pj"/>
      </w:pPr>
      <w:r>
        <w:rPr>
          <w:rStyle w:val="s0"/>
        </w:rPr>
        <w:t>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</w:t>
      </w:r>
      <w:r>
        <w:rPr>
          <w:rStyle w:val="s0"/>
        </w:rPr>
        <w:t>ан порядке обеспечить:</w:t>
      </w:r>
    </w:p>
    <w:p w:rsidR="00000000" w:rsidRDefault="00C12E06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12E0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</w:t>
      </w:r>
      <w:r>
        <w:rPr>
          <w:rStyle w:val="s0"/>
        </w:rPr>
        <w:t>хранения Республики Казахстан после его официального опубликования;</w:t>
      </w:r>
    </w:p>
    <w:p w:rsidR="00000000" w:rsidRDefault="00C12E06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</w:t>
      </w:r>
      <w:r>
        <w:rPr>
          <w:rStyle w:val="s0"/>
        </w:rPr>
        <w:t>исполнении мероприятий, предусмотренных подпунктами 1) и 2) настоящего пункта.</w:t>
      </w:r>
    </w:p>
    <w:p w:rsidR="00000000" w:rsidRDefault="00C12E06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12E06">
      <w:pPr>
        <w:pStyle w:val="pj"/>
      </w:pPr>
      <w:r>
        <w:rPr>
          <w:rStyle w:val="s0"/>
        </w:rPr>
        <w:t>5. Настоящий приказ вводится в действие со дня его пер</w:t>
      </w:r>
      <w:r>
        <w:rPr>
          <w:rStyle w:val="s0"/>
        </w:rPr>
        <w:t xml:space="preserve">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C12E0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12E06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C12E06">
      <w:pPr>
        <w:pStyle w:val="pr"/>
      </w:pPr>
      <w:r>
        <w:rPr>
          <w:rStyle w:val="s0"/>
        </w:rPr>
        <w:t> </w:t>
      </w:r>
    </w:p>
    <w:p w:rsidR="00000000" w:rsidRDefault="00C12E06">
      <w:pPr>
        <w:pStyle w:val="pr"/>
        <w:jc w:val="left"/>
      </w:pPr>
      <w:bookmarkStart w:id="1" w:name="SUB1"/>
      <w:bookmarkEnd w:id="1"/>
      <w:r>
        <w:rPr>
          <w:rStyle w:val="s0"/>
        </w:rPr>
        <w:t> </w:t>
      </w:r>
    </w:p>
    <w:p w:rsidR="00000000" w:rsidRDefault="00C12E06">
      <w:pPr>
        <w:pStyle w:val="pr"/>
      </w:pPr>
      <w:bookmarkStart w:id="2" w:name="SUB100"/>
      <w:bookmarkEnd w:id="2"/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12E06">
      <w:pPr>
        <w:pStyle w:val="pr"/>
      </w:pPr>
      <w:r>
        <w:rPr>
          <w:rStyle w:val="s0"/>
        </w:rPr>
        <w:t>Министра здравоохранения</w:t>
      </w:r>
    </w:p>
    <w:p w:rsidR="00000000" w:rsidRDefault="00C12E06">
      <w:pPr>
        <w:pStyle w:val="pr"/>
      </w:pPr>
      <w:r>
        <w:rPr>
          <w:rStyle w:val="s0"/>
        </w:rPr>
        <w:t>Республики Казахстан</w:t>
      </w:r>
    </w:p>
    <w:p w:rsidR="00000000" w:rsidRDefault="00C12E06">
      <w:pPr>
        <w:pStyle w:val="pr"/>
      </w:pPr>
      <w:r>
        <w:rPr>
          <w:rStyle w:val="s0"/>
        </w:rPr>
        <w:t>от 8 декабря 2020 года</w:t>
      </w:r>
    </w:p>
    <w:p w:rsidR="00000000" w:rsidRDefault="00C12E06">
      <w:pPr>
        <w:pStyle w:val="pr"/>
      </w:pPr>
      <w:r>
        <w:rPr>
          <w:rStyle w:val="s0"/>
        </w:rPr>
        <w:t>№ ҚР ДСМ-237/2020</w:t>
      </w:r>
    </w:p>
    <w:p w:rsidR="00000000" w:rsidRDefault="00C12E06">
      <w:pPr>
        <w:pStyle w:val="pr"/>
      </w:pPr>
      <w:r>
        <w:rPr>
          <w:rStyle w:val="s0"/>
        </w:rPr>
        <w:t> </w:t>
      </w:r>
    </w:p>
    <w:p w:rsidR="00000000" w:rsidRDefault="00C12E06">
      <w:pPr>
        <w:pStyle w:val="pr"/>
      </w:pPr>
      <w:r>
        <w:rPr>
          <w:rStyle w:val="s0"/>
        </w:rPr>
        <w:t> </w:t>
      </w:r>
    </w:p>
    <w:p w:rsidR="00000000" w:rsidRDefault="00C12E06">
      <w:pPr>
        <w:pStyle w:val="pc"/>
      </w:pPr>
      <w:r>
        <w:rPr>
          <w:rStyle w:val="s1"/>
        </w:rPr>
        <w:t>Правила ввоза на территорию Республики Казахстан</w:t>
      </w:r>
      <w:r>
        <w:rPr>
          <w:rStyle w:val="s1"/>
        </w:rPr>
        <w:br/>
        <w:t>лекарственных средств и медицинских изделий и оказания государственной услуги</w:t>
      </w:r>
      <w:r>
        <w:rPr>
          <w:rStyle w:val="s1"/>
        </w:rPr>
        <w:br/>
        <w:t>«Выдача согласования и (или) заключения (разрешительного докуме</w:t>
      </w:r>
      <w:r>
        <w:rPr>
          <w:rStyle w:val="s1"/>
        </w:rPr>
        <w:t>нта) на ввоз зарегистрированных</w:t>
      </w:r>
      <w:r>
        <w:rPr>
          <w:rStyle w:val="s1"/>
        </w:rPr>
        <w:br/>
        <w:t>и незарегистрированных в Республике Казахстан лекарственных средств и медицинских изделий»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c"/>
      </w:pPr>
      <w:r>
        <w:rPr>
          <w:rStyle w:val="s1"/>
        </w:rPr>
        <w:t>Глава 1. Общие положения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rPr>
          <w:rStyle w:val="s0"/>
        </w:rPr>
        <w:t>1. Настоящие Правила ввоза на территорию Республики Казахстан лекарственных средств и медицинских изде</w:t>
      </w:r>
      <w:r>
        <w:rPr>
          <w:rStyle w:val="s0"/>
        </w:rPr>
        <w:t xml:space="preserve">лий и оказания государственной услуги «Выдача согласования и (или) заключения (разрешительного документа) на ввоз зарегистрированных и незарегистрированных в Республике Казахстан лекарственных средств и медицинских изделий» (далее - Правила) разработаны в </w:t>
      </w:r>
      <w:r>
        <w:rPr>
          <w:rStyle w:val="s0"/>
        </w:rPr>
        <w:t xml:space="preserve">соответствии с </w:t>
      </w:r>
      <w:hyperlink r:id="rId12" w:anchor="sub_id=2510000" w:history="1">
        <w:r>
          <w:rPr>
            <w:rStyle w:val="a4"/>
          </w:rPr>
          <w:t>пунктом 1 статьи 251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Кодекс), </w:t>
      </w:r>
      <w:hyperlink r:id="rId13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и определяют порядок ввоза на территорию Республики Казахстан лекарственных средств и медицинских изделий и оказания государственной у</w:t>
      </w:r>
      <w:r>
        <w:rPr>
          <w:rStyle w:val="s0"/>
        </w:rPr>
        <w:t>слуги «Выдача согласования и (или) заключения (разрешительного документа) на ввоз зарегистрированных и незарегистрированных в Республике Казахстан лекарственных средств и медицинских изделий» (далее - государственная услуга).</w:t>
      </w:r>
    </w:p>
    <w:p w:rsidR="00000000" w:rsidRDefault="00C12E06">
      <w:pPr>
        <w:pStyle w:val="pj"/>
      </w:pPr>
      <w:r>
        <w:rPr>
          <w:rStyle w:val="s0"/>
        </w:rPr>
        <w:t xml:space="preserve">2. Ввоз лекарственных средств </w:t>
      </w:r>
      <w:r>
        <w:rPr>
          <w:rStyle w:val="s0"/>
        </w:rPr>
        <w:t xml:space="preserve">из государств, не являющихся государствами-членами Евразийского экономического союза, осуществляется в соответствии с </w:t>
      </w:r>
      <w:hyperlink r:id="rId14" w:anchor="sub_id=21" w:history="1">
        <w:r>
          <w:rPr>
            <w:rStyle w:val="a4"/>
          </w:rPr>
          <w:t>Положением</w:t>
        </w:r>
      </w:hyperlink>
      <w:r>
        <w:rPr>
          <w:rStyle w:val="s0"/>
        </w:rPr>
        <w:t xml:space="preserve"> о ввозе на таможенную территорию Евразийского э</w:t>
      </w:r>
      <w:r>
        <w:rPr>
          <w:rStyle w:val="s0"/>
        </w:rPr>
        <w:t>кономического союза лекарственных средств, утвержденным решением Коллегии Евразийской экономической комиссии от 21 апреля 2015 года № 30.</w:t>
      </w:r>
    </w:p>
    <w:p w:rsidR="00000000" w:rsidRDefault="00C12E06">
      <w:pPr>
        <w:pStyle w:val="pj"/>
      </w:pPr>
      <w:bookmarkStart w:id="3" w:name="SUB103"/>
      <w:bookmarkEnd w:id="3"/>
      <w:r>
        <w:t>3. В настоящих Правилах используются следующие основные понятия:</w:t>
      </w:r>
    </w:p>
    <w:p w:rsidR="00000000" w:rsidRDefault="00C12E06">
      <w:pPr>
        <w:pStyle w:val="pj"/>
      </w:pPr>
      <w:r>
        <w:t>1) государственный орган в сфере обращения лекарствен</w:t>
      </w:r>
      <w:r>
        <w:t>ных средств и медицинских изделий -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p w:rsidR="00000000" w:rsidRDefault="00C12E06">
      <w:pPr>
        <w:pStyle w:val="pj"/>
      </w:pPr>
      <w:r>
        <w:t xml:space="preserve">2) электронная цифровая подпись (далее </w:t>
      </w:r>
      <w:r>
        <w:t>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c"/>
      </w:pPr>
      <w:bookmarkStart w:id="4" w:name="SUB104"/>
      <w:bookmarkEnd w:id="4"/>
      <w:r>
        <w:rPr>
          <w:rStyle w:val="s1"/>
        </w:rPr>
        <w:t>Глава 2. Порядок ввоза на территорию Республики Казахст</w:t>
      </w:r>
      <w:r>
        <w:rPr>
          <w:rStyle w:val="s1"/>
        </w:rPr>
        <w:t>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зарегистрированных и незарегистрированных в Республике Казахстан лекарственных средств и медицински</w:t>
      </w:r>
      <w:r>
        <w:rPr>
          <w:rStyle w:val="s1"/>
        </w:rPr>
        <w:t>х изделий»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t>4. Для получения согласования и (или) заключения (разрешительного документа) на ввоз лекарственных средств, зарегистрированных на территории Республики Казахстан (из стран Евразийского экономического союза) физические и юридические лица (далее</w:t>
      </w:r>
      <w:r>
        <w:t xml:space="preserve"> - услугополучатель) направляют в государственный орган в сфере обращения лекарственных средств и медицинских изделий (далее - услугодатель) через веб-портал «электронного правительства» www.egov.kz, www.elicense.kz (далее - Портал) заявление на ввоз лекар</w:t>
      </w:r>
      <w:r>
        <w:t xml:space="preserve">ственных средств, зарегистрированных на территории Республики Казахстан (из стран Евразийского экономического союза) по форме согласно </w:t>
      </w:r>
      <w:hyperlink w:anchor="sub11" w:history="1">
        <w:r>
          <w:rPr>
            <w:rStyle w:val="a4"/>
          </w:rPr>
          <w:t>приложению 1</w:t>
        </w:r>
      </w:hyperlink>
      <w:r>
        <w:t xml:space="preserve"> к настоящим Правилам, расчеты ввозимого количества зарегистрированных лекарствен</w:t>
      </w:r>
      <w:r>
        <w:t xml:space="preserve">ных средств по форме согласно </w:t>
      </w:r>
      <w:hyperlink w:anchor="sub12" w:history="1">
        <w:r>
          <w:rPr>
            <w:rStyle w:val="a4"/>
          </w:rPr>
          <w:t>приложению 2</w:t>
        </w:r>
      </w:hyperlink>
      <w:r>
        <w:t xml:space="preserve"> к настоящим Правилам, документы и сведения, указанные в пункте 9 </w:t>
      </w:r>
      <w:hyperlink w:anchor="sub13" w:history="1">
        <w:r>
          <w:rPr>
            <w:rStyle w:val="a4"/>
          </w:rPr>
          <w:t>приложения 3</w:t>
        </w:r>
      </w:hyperlink>
      <w:r>
        <w:t xml:space="preserve"> к настоящим Правилам:</w:t>
      </w:r>
    </w:p>
    <w:p w:rsidR="00000000" w:rsidRDefault="00C12E06">
      <w:pPr>
        <w:pStyle w:val="pj"/>
      </w:pPr>
      <w:r>
        <w:t>1) для гуманитарной помощи (содействия);</w:t>
      </w:r>
    </w:p>
    <w:p w:rsidR="00000000" w:rsidRDefault="00C12E06">
      <w:pPr>
        <w:pStyle w:val="pj"/>
      </w:pPr>
      <w:r>
        <w:t>2) для предотвра</w:t>
      </w:r>
      <w:r>
        <w:t>щения и (или) устранения последствий чрезвычайных ситуаций.</w:t>
      </w:r>
    </w:p>
    <w:p w:rsidR="00000000" w:rsidRDefault="00C12E06">
      <w:pPr>
        <w:pStyle w:val="pj"/>
      </w:pPr>
      <w:bookmarkStart w:id="5" w:name="SUB105"/>
      <w:bookmarkEnd w:id="5"/>
      <w:r>
        <w:t>5. Для получения согласования и (или) заключения (разрешительного документа) на ввоз лекарственных средств,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</w:t>
      </w:r>
      <w:r>
        <w:t xml:space="preserve">телю документы и сведения, указанные в пункте 9 </w:t>
      </w:r>
      <w:hyperlink w:anchor="sub103" w:history="1">
        <w:r>
          <w:rPr>
            <w:rStyle w:val="a4"/>
          </w:rPr>
          <w:t>приложения 3</w:t>
        </w:r>
      </w:hyperlink>
      <w:r>
        <w:t xml:space="preserve"> к настоящим Правилам, заявление на ввоз лекарственных средств, незарегистрированных на территории Республики Казахстан из стран Евразийского экономического союза по ф</w:t>
      </w:r>
      <w:r>
        <w:t xml:space="preserve">орме согласно </w:t>
      </w:r>
      <w:hyperlink w:anchor="sub104" w:history="1">
        <w:r>
          <w:rPr>
            <w:rStyle w:val="a4"/>
          </w:rPr>
          <w:t>приложению 4</w:t>
        </w:r>
      </w:hyperlink>
      <w:r>
        <w:t xml:space="preserve"> к настоящим Правилам, расчеты ввозимого количества незарегистрированных лекарственных средств по форме согласно </w:t>
      </w:r>
      <w:hyperlink w:anchor="sub105" w:history="1">
        <w:r>
          <w:rPr>
            <w:rStyle w:val="a4"/>
          </w:rPr>
          <w:t>приложению 5</w:t>
        </w:r>
      </w:hyperlink>
      <w:r>
        <w:t xml:space="preserve"> к настоящим Правилам:</w:t>
      </w:r>
    </w:p>
    <w:p w:rsidR="00000000" w:rsidRDefault="00C12E06">
      <w:pPr>
        <w:pStyle w:val="pj"/>
      </w:pPr>
      <w:r>
        <w:t>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000000" w:rsidRDefault="00C12E06">
      <w:pPr>
        <w:pStyle w:val="pj"/>
      </w:pPr>
      <w:r>
        <w:t>2) для предотвра</w:t>
      </w:r>
      <w:r>
        <w:t>щения и (или) устранения последствий чрезвычайных ситуаций;</w:t>
      </w:r>
    </w:p>
    <w:p w:rsidR="00000000" w:rsidRDefault="00C12E06">
      <w:pPr>
        <w:pStyle w:val="pj"/>
      </w:pPr>
      <w:r>
        <w:t>3) для гуманитарной помощи (содействия);</w:t>
      </w:r>
    </w:p>
    <w:p w:rsidR="00000000" w:rsidRDefault="00C12E06">
      <w:pPr>
        <w:pStyle w:val="pj"/>
      </w:pPr>
      <w:r>
        <w:t>4) для внедрения инновационных медицинских технологий;</w:t>
      </w:r>
    </w:p>
    <w:p w:rsidR="00000000" w:rsidRDefault="00C12E06">
      <w:pPr>
        <w:pStyle w:val="pj"/>
      </w:pPr>
      <w:r>
        <w:t>5) для закупа единым дистрибьютором лекарственных средств, поставляемых международными организациями</w:t>
      </w:r>
      <w:r>
        <w:t>, учрежденными Генеральной ассамблеей Организаций Объединенных Наций, и (или) переквалифицированных Всемирной организацией здравоохранения, за исключением лекарственных средств и медицинских изделий в рамках долгосрочных договоров поставки лекарственных ср</w:t>
      </w:r>
      <w:r>
        <w:t>едств и медицинских изделий;</w:t>
      </w:r>
    </w:p>
    <w:p w:rsidR="00000000" w:rsidRDefault="00C12E06">
      <w:pPr>
        <w:pStyle w:val="pj"/>
      </w:pPr>
      <w:r>
        <w:t>6) для профилактики и лечения последствий воздействия радиоактивных, биологических и химических веществ (вакцины, антидот);</w:t>
      </w:r>
    </w:p>
    <w:p w:rsidR="00000000" w:rsidRDefault="00C12E06">
      <w:pPr>
        <w:pStyle w:val="pj"/>
      </w:pPr>
      <w:r>
        <w:t>7) для экспертизы лекарственных средств при государственной регистрации, перерегистрации и внесении изм</w:t>
      </w:r>
      <w:r>
        <w:t>енений в регистрационное досье;</w:t>
      </w:r>
    </w:p>
    <w:p w:rsidR="00000000" w:rsidRDefault="00C12E06">
      <w:pPr>
        <w:pStyle w:val="pj"/>
      </w:pPr>
      <w:r>
        <w:t>8) для проведения выставок лекарственных средств без права их дальнейшей реализации;</w:t>
      </w:r>
    </w:p>
    <w:p w:rsidR="00000000" w:rsidRDefault="00C12E06">
      <w:pPr>
        <w:pStyle w:val="pj"/>
      </w:pPr>
      <w:r>
        <w:t>9) для проведения клинических исследований.</w:t>
      </w:r>
    </w:p>
    <w:p w:rsidR="00000000" w:rsidRDefault="00C12E06">
      <w:pPr>
        <w:pStyle w:val="pj"/>
      </w:pPr>
      <w:r>
        <w:t>6. Для получения согласования и (или) заключения (разрешительного документа) на ввоз медицински</w:t>
      </w:r>
      <w:r>
        <w:t xml:space="preserve">х изделий, незарегистрированных на территории Республики Казахстан услугополучатель направляет через Портал услугодателю документы и сведения, указанные в пункте 9 </w:t>
      </w:r>
      <w:hyperlink w:anchor="sub103" w:history="1">
        <w:r>
          <w:rPr>
            <w:rStyle w:val="a4"/>
          </w:rPr>
          <w:t>приложения 3</w:t>
        </w:r>
      </w:hyperlink>
      <w:r>
        <w:t xml:space="preserve"> к настоящим Правилам, заявление на ввоз медицински</w:t>
      </w:r>
      <w:r>
        <w:t xml:space="preserve">х изделий, незарегистрированных на территории Республики Казахстан по форме согласно приложению 6 к настоящим Правилам, расчеты ввозимого количества незарегистрированных медицинских изделий по форме согласно </w:t>
      </w:r>
      <w:hyperlink w:anchor="sub107" w:history="1">
        <w:r>
          <w:rPr>
            <w:rStyle w:val="a4"/>
          </w:rPr>
          <w:t>приложению 7</w:t>
        </w:r>
      </w:hyperlink>
      <w:r>
        <w:t xml:space="preserve"> к наст</w:t>
      </w:r>
      <w:r>
        <w:t>оящим Правилам:</w:t>
      </w:r>
    </w:p>
    <w:p w:rsidR="00000000" w:rsidRDefault="00C12E06">
      <w:pPr>
        <w:pStyle w:val="pj"/>
      </w:pPr>
      <w:r>
        <w:t>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000000" w:rsidRDefault="00C12E06">
      <w:pPr>
        <w:pStyle w:val="pj"/>
      </w:pPr>
      <w:r>
        <w:t>2) для предотвращения и (или) устранения последствий чрезвычайных ситуаций;</w:t>
      </w:r>
    </w:p>
    <w:p w:rsidR="00000000" w:rsidRDefault="00C12E06">
      <w:pPr>
        <w:pStyle w:val="pj"/>
      </w:pPr>
      <w:r>
        <w:t>3) для гуманитарной помощи (содействия);</w:t>
      </w:r>
    </w:p>
    <w:p w:rsidR="00000000" w:rsidRDefault="00C12E06">
      <w:pPr>
        <w:pStyle w:val="pj"/>
      </w:pPr>
      <w:r>
        <w:t>4) для внедрения инновационных медицинских технологий;</w:t>
      </w:r>
    </w:p>
    <w:p w:rsidR="00000000" w:rsidRDefault="00C12E06">
      <w:pPr>
        <w:pStyle w:val="pj"/>
      </w:pPr>
      <w:r>
        <w:t>5) для закупа единым дистрибьютором медицинских изделий, поставляемых международными</w:t>
      </w:r>
      <w:r>
        <w:t xml:space="preserve"> организациями, учрежденными Генеральной ассамблеей Организаций Объединенных Наций, и (или) переквалифицированных Всемирной организацией здравоохранения, за исключением лекарственных средств и медицинских изделий в рамках долгосрочных договоров поставки ле</w:t>
      </w:r>
      <w:r>
        <w:t>карственных средств и медицинских изделий;</w:t>
      </w:r>
    </w:p>
    <w:p w:rsidR="00000000" w:rsidRDefault="00C12E06">
      <w:pPr>
        <w:pStyle w:val="pj"/>
      </w:pPr>
      <w:r>
        <w:t>6) для экспертизы медицинских изделий при государственной регистрации, перерегистрации и внесении изменений в регистрационное досье;</w:t>
      </w:r>
    </w:p>
    <w:p w:rsidR="00000000" w:rsidRDefault="00C12E06">
      <w:pPr>
        <w:pStyle w:val="pj"/>
      </w:pPr>
      <w:r>
        <w:t>7) для проведения выставок медицинских изделий без права их дальнейшей реализаци</w:t>
      </w:r>
      <w:r>
        <w:t>и;</w:t>
      </w:r>
    </w:p>
    <w:p w:rsidR="00000000" w:rsidRDefault="00C12E06">
      <w:pPr>
        <w:pStyle w:val="pj"/>
      </w:pPr>
      <w:r>
        <w:t>8)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изделия;</w:t>
      </w:r>
    </w:p>
    <w:p w:rsidR="00000000" w:rsidRDefault="00C12E06">
      <w:pPr>
        <w:pStyle w:val="pj"/>
      </w:pPr>
      <w:r>
        <w:t>9) для проведения клинических исследований.</w:t>
      </w:r>
    </w:p>
    <w:p w:rsidR="00000000" w:rsidRDefault="00C12E06">
      <w:pPr>
        <w:pStyle w:val="pj"/>
      </w:pPr>
      <w:bookmarkStart w:id="6" w:name="SUB107"/>
      <w:bookmarkEnd w:id="6"/>
      <w:r>
        <w:t>7. Для получения согласования и (или) заключения (разрешительного документа) на ввоз медицинских изделий, зарегистрированных на территории Республики Казахстан услугополучатель направляет через Портал услугодателю документы и сведения, указанные в пункте 9</w:t>
      </w:r>
      <w:r>
        <w:t xml:space="preserve"> </w:t>
      </w:r>
      <w:hyperlink w:anchor="sub103" w:history="1">
        <w:r>
          <w:rPr>
            <w:rStyle w:val="a4"/>
          </w:rPr>
          <w:t>приложения 3</w:t>
        </w:r>
      </w:hyperlink>
      <w:r>
        <w:t xml:space="preserve"> к настоящим Правилам, заявление на ввоз медицинских изделий, зарегистрированных на территории Республики Казахстан по форме согласно </w:t>
      </w:r>
      <w:hyperlink w:anchor="sub108" w:history="1">
        <w:r>
          <w:rPr>
            <w:rStyle w:val="a4"/>
          </w:rPr>
          <w:t>приложению 8</w:t>
        </w:r>
      </w:hyperlink>
      <w:r>
        <w:t xml:space="preserve"> к настоящим Правилам, расчеты ввозимог</w:t>
      </w:r>
      <w:r>
        <w:t>о количества зарегистрированных медицинских изделий по форме согласно приложению 9 к настоящим Правилам:</w:t>
      </w:r>
    </w:p>
    <w:p w:rsidR="00000000" w:rsidRDefault="00C12E06">
      <w:pPr>
        <w:pStyle w:val="pj"/>
      </w:pPr>
      <w:r>
        <w:t>1) для гуманитарной помощи (содействия);</w:t>
      </w:r>
    </w:p>
    <w:p w:rsidR="00000000" w:rsidRDefault="00C12E06">
      <w:pPr>
        <w:pStyle w:val="pj"/>
      </w:pPr>
      <w:r>
        <w:t>2) для предотвращения и (или) устранения последствий чрезвычайных ситуаций.</w:t>
      </w:r>
    </w:p>
    <w:p w:rsidR="00000000" w:rsidRDefault="00C12E06">
      <w:pPr>
        <w:pStyle w:val="pj"/>
      </w:pPr>
      <w:bookmarkStart w:id="7" w:name="SUB108"/>
      <w:bookmarkEnd w:id="7"/>
      <w:r>
        <w:t>8. Для получения согласования и (и</w:t>
      </w:r>
      <w:r>
        <w:t>ли) заключения (разрешительного документа) на ввоз лекарственных средств на территорию Республики Казахстан из государств, не являющихся государствами-членами Евразийского экономического союза, услугополучатель направляет через Портал услугодателю документ</w:t>
      </w:r>
      <w:r>
        <w:t xml:space="preserve">ы и сведения, указанные в пункте 9 </w:t>
      </w:r>
      <w:hyperlink w:anchor="sub103" w:history="1">
        <w:r>
          <w:rPr>
            <w:rStyle w:val="a4"/>
          </w:rPr>
          <w:t>приложения 3</w:t>
        </w:r>
      </w:hyperlink>
      <w:r>
        <w:t xml:space="preserve"> к настоящим Правилам, расчеты ввозимого количества лекарственных средств по форме согласно </w:t>
      </w:r>
      <w:hyperlink w:anchor="sub105" w:history="1">
        <w:r>
          <w:rPr>
            <w:rStyle w:val="a4"/>
          </w:rPr>
          <w:t>приложению 5</w:t>
        </w:r>
      </w:hyperlink>
      <w:r>
        <w:t xml:space="preserve"> к настоящим Правилам, заявление на ввоз лекарс</w:t>
      </w:r>
      <w:r>
        <w:t xml:space="preserve">твенных средств на территорию Республики Казахстан из государств, не являющихся государствами-членами Евразийского экономического союза согласно </w:t>
      </w:r>
      <w:hyperlink w:anchor="sub10" w:history="1">
        <w:r>
          <w:rPr>
            <w:rStyle w:val="a4"/>
          </w:rPr>
          <w:t>приложению 10</w:t>
        </w:r>
      </w:hyperlink>
      <w:r>
        <w:t xml:space="preserve"> к настоящим Правилам:</w:t>
      </w:r>
    </w:p>
    <w:p w:rsidR="00000000" w:rsidRDefault="00C12E06">
      <w:pPr>
        <w:pStyle w:val="pj"/>
      </w:pPr>
      <w:r>
        <w:t>1) для оказания медицинской помощи по жизненным</w:t>
      </w:r>
      <w:r>
        <w:t xml:space="preserve">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000000" w:rsidRDefault="00C12E06">
      <w:pPr>
        <w:pStyle w:val="pj"/>
      </w:pPr>
      <w:r>
        <w:t>2) для предотвращения и (или) устранения последствий чрезвычайн</w:t>
      </w:r>
      <w:r>
        <w:t>ых ситуаций;</w:t>
      </w:r>
    </w:p>
    <w:p w:rsidR="00000000" w:rsidRDefault="00C12E06">
      <w:pPr>
        <w:pStyle w:val="pj"/>
      </w:pPr>
      <w:r>
        <w:t>3) для гуманитарной помощи (содействия);</w:t>
      </w:r>
    </w:p>
    <w:p w:rsidR="00000000" w:rsidRDefault="00C12E06">
      <w:pPr>
        <w:pStyle w:val="pj"/>
      </w:pPr>
      <w:r>
        <w:t>4) для внедрения инновационных медицинских технологий;</w:t>
      </w:r>
    </w:p>
    <w:p w:rsidR="00000000" w:rsidRDefault="00C12E06">
      <w:pPr>
        <w:pStyle w:val="pj"/>
      </w:pPr>
      <w:r>
        <w:t>5) для закупа единым дистрибьютором лекарственных средств, поставляемых международными организациями, учрежденными Генеральной ассамблеей Организац</w:t>
      </w:r>
      <w:r>
        <w:t>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средств;</w:t>
      </w:r>
    </w:p>
    <w:p w:rsidR="00000000" w:rsidRDefault="00C12E06">
      <w:pPr>
        <w:pStyle w:val="pj"/>
      </w:pPr>
      <w:r>
        <w:t>6) для профилактики и лечения последствий воздействия радиоактивных, биологических и химических веществ (вакцины, антидот);</w:t>
      </w:r>
    </w:p>
    <w:p w:rsidR="00000000" w:rsidRDefault="00C12E06">
      <w:pPr>
        <w:pStyle w:val="pj"/>
      </w:pPr>
      <w:r>
        <w:t>7) для экспертизы лекарственных средств при государственной регистрации, перерегистрации и внесении изменений в регистрационное дось</w:t>
      </w:r>
      <w:r>
        <w:t>е.</w:t>
      </w:r>
    </w:p>
    <w:p w:rsidR="00000000" w:rsidRDefault="00C12E06">
      <w:pPr>
        <w:pStyle w:val="pj"/>
      </w:pPr>
      <w:r>
        <w:t xml:space="preserve">9. Перечень основных требований, к оказанию государственной услуги включающий форму, содержание и результат оказания, а также сведения с учетом особенностей предоставления государственной услуги приведен в </w:t>
      </w:r>
      <w:hyperlink w:anchor="sub103" w:history="1">
        <w:r>
          <w:rPr>
            <w:rStyle w:val="a4"/>
          </w:rPr>
          <w:t>Перечне</w:t>
        </w:r>
      </w:hyperlink>
      <w:r>
        <w:t xml:space="preserve"> согласно п</w:t>
      </w:r>
      <w:r>
        <w:t>риложению 3 к настоящим Правилам.</w:t>
      </w:r>
    </w:p>
    <w:p w:rsidR="00000000" w:rsidRDefault="00C12E06">
      <w:pPr>
        <w:pStyle w:val="pj"/>
      </w:pPr>
      <w:r>
        <w:t>При подаче услугополучателем всех необходимых документов через портал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</w:t>
      </w:r>
      <w:r>
        <w:t>сударственной услуги.</w:t>
      </w:r>
    </w:p>
    <w:p w:rsidR="00000000" w:rsidRDefault="00C12E06">
      <w:pPr>
        <w:pStyle w:val="pj"/>
      </w:pPr>
      <w:bookmarkStart w:id="8" w:name="SUB110"/>
      <w:bookmarkEnd w:id="8"/>
      <w:r>
        <w:t>10. Срок рассмотрения документов и выдачи согласования и (или) заключения (разрешительного документа) на ввоз на территорию Республики Казахстан зарегистрированных и незарегистрированных лекарственных средств, и медицинских изделий со</w:t>
      </w:r>
      <w:r>
        <w:t>ставляет 3 (три) рабочих дня с момента подачи заявления.</w:t>
      </w:r>
    </w:p>
    <w:p w:rsidR="00000000" w:rsidRDefault="00C12E06">
      <w:pPr>
        <w:pStyle w:val="pj"/>
      </w:pPr>
      <w:r>
        <w:rPr>
          <w:rStyle w:val="s0"/>
        </w:rPr>
        <w:t>11. Услугодатель в течение 2 (двух) рабочих дней с момента регистрации документов проверяет полноту представленных документов и (или) сведений.</w:t>
      </w:r>
    </w:p>
    <w:p w:rsidR="00000000" w:rsidRDefault="00C12E06">
      <w:pPr>
        <w:pStyle w:val="pj"/>
      </w:pPr>
      <w:r>
        <w:rPr>
          <w:rStyle w:val="s0"/>
        </w:rPr>
        <w:t>При представлении услугополучателем неполного пакета до</w:t>
      </w:r>
      <w:r>
        <w:rPr>
          <w:rStyle w:val="s0"/>
        </w:rPr>
        <w:t>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 w:rsidR="00000000" w:rsidRDefault="00C12E06">
      <w:pPr>
        <w:pStyle w:val="pj"/>
      </w:pPr>
      <w:r>
        <w:rPr>
          <w:rStyle w:val="s0"/>
        </w:rPr>
        <w:t>Услугодатель в течение 3 (тр</w:t>
      </w:r>
      <w:r>
        <w:rPr>
          <w:rStyle w:val="s0"/>
        </w:rPr>
        <w:t>ех) рабочих дней с момента регистрации документов рассматривает на соответствие требований в настоящих Правил.</w:t>
      </w:r>
    </w:p>
    <w:p w:rsidR="00000000" w:rsidRDefault="00C12E06">
      <w:pPr>
        <w:pStyle w:val="pj"/>
      </w:pPr>
      <w:r>
        <w:rPr>
          <w:rStyle w:val="s0"/>
        </w:rPr>
        <w:t>При наличии основания для отказа в оказании государственной услуги согласно пункту 10 Перечня услугодатель уведомляет услугополучателя о предвари</w:t>
      </w:r>
      <w:r>
        <w:rPr>
          <w:rStyle w:val="s0"/>
        </w:rPr>
        <w:t>тельном решений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 w:rsidR="00000000" w:rsidRDefault="00C12E06">
      <w:pPr>
        <w:pStyle w:val="pj"/>
      </w:pPr>
      <w:r>
        <w:rPr>
          <w:rStyle w:val="s0"/>
        </w:rPr>
        <w:t xml:space="preserve">Уведомление о заслушивании направляется не менее чем за 3 </w:t>
      </w:r>
      <w:r>
        <w:rPr>
          <w:rStyle w:val="s0"/>
        </w:rPr>
        <w:t>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p w:rsidR="00000000" w:rsidRDefault="00C12E06">
      <w:pPr>
        <w:pStyle w:val="pj"/>
      </w:pPr>
      <w:r>
        <w:rPr>
          <w:rStyle w:val="s0"/>
        </w:rPr>
        <w:t>По результатам заслушивания услугодатель принимает решение о выдачи согласование и (или) заключение (разрешительный докум</w:t>
      </w:r>
      <w:r>
        <w:rPr>
          <w:rStyle w:val="s0"/>
        </w:rPr>
        <w:t>ент) либо об отказе в оказании государственной услуги.</w:t>
      </w:r>
    </w:p>
    <w:p w:rsidR="00000000" w:rsidRDefault="00C12E06">
      <w:pPr>
        <w:pStyle w:val="pj"/>
      </w:pPr>
      <w:r>
        <w:t>12. По результатам оказания государственной услуги услугодатель направляет посредством портала в «личный кабинет» услугополучателя в форме электронного документа, подписанного ЭЦП руководителя:</w:t>
      </w:r>
    </w:p>
    <w:p w:rsidR="00000000" w:rsidRDefault="00C12E06">
      <w:pPr>
        <w:pStyle w:val="pj"/>
      </w:pPr>
      <w:r>
        <w:t>согласо</w:t>
      </w:r>
      <w:r>
        <w:t xml:space="preserve">вание и (или) заключение (разрешительный документ) на ввоз зарегистрированных и незарегистрированных в Республике Казахстан лекарственных средств и медицинских изделий согласно </w:t>
      </w:r>
      <w:hyperlink w:anchor="sub1111" w:history="1">
        <w:r>
          <w:rPr>
            <w:rStyle w:val="a4"/>
          </w:rPr>
          <w:t>приложению 11</w:t>
        </w:r>
      </w:hyperlink>
      <w:r>
        <w:t xml:space="preserve"> к настоящим Правилам;</w:t>
      </w:r>
    </w:p>
    <w:p w:rsidR="00000000" w:rsidRDefault="00C12E06">
      <w:pPr>
        <w:pStyle w:val="pj"/>
      </w:pPr>
      <w:r>
        <w:t>мотивированны</w:t>
      </w:r>
      <w:r>
        <w:t>й отказ в оказании государственной услуги.</w:t>
      </w:r>
    </w:p>
    <w:p w:rsidR="00000000" w:rsidRDefault="00C12E06">
      <w:pPr>
        <w:pStyle w:val="pj"/>
      </w:pPr>
      <w:r>
        <w:rPr>
          <w:rStyle w:val="s0"/>
        </w:rPr>
        <w:t xml:space="preserve">13. Услугодатель обеспечивают внесение данных в информационную систему мониторинга оказания государственных услуг в соответствии с подпунктом 11) </w:t>
      </w:r>
      <w:hyperlink r:id="rId15" w:anchor="sub_id=50211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Закона.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</w:t>
      </w:r>
      <w:r>
        <w:rPr>
          <w:rStyle w:val="s0"/>
        </w:rPr>
        <w:t>а оказания государственных услуг.</w:t>
      </w:r>
    </w:p>
    <w:p w:rsidR="00000000" w:rsidRDefault="00C12E06">
      <w:pPr>
        <w:pStyle w:val="pj"/>
      </w:pPr>
      <w:r>
        <w:t>13-1. Уполномоченный орган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</w:t>
      </w:r>
      <w:r>
        <w:t xml:space="preserve"> заявлений и выдачу результатов оказания государственной услуги, и услугодателям (в соответствии с Реестром государственных услуг), в том числе в Единый контакт-центр в течение трех рабочих дней с даты внесения изменений и дополнений.</w:t>
      </w:r>
    </w:p>
    <w:p w:rsidR="00000000" w:rsidRDefault="00C12E06">
      <w:pPr>
        <w:pStyle w:val="pj"/>
      </w:pPr>
      <w:r>
        <w:rPr>
          <w:rStyle w:val="s0"/>
        </w:rPr>
        <w:t>14. При устранении ус</w:t>
      </w:r>
      <w:r>
        <w:rPr>
          <w:rStyle w:val="s0"/>
        </w:rPr>
        <w:t>лугополучателем причин отказа в получении согласования и (или) заключения (разрешительного документа) на ввоз лекарственных средств и медицинских изделий, зарегистрированных и (или) незарегистрированных в Республике Казахстан услугополучатель направляет по</w:t>
      </w:r>
      <w:r>
        <w:rPr>
          <w:rStyle w:val="s0"/>
        </w:rPr>
        <w:t>вторно все необходимые документы в соответствии с Правилами.</w:t>
      </w:r>
    </w:p>
    <w:p w:rsidR="00000000" w:rsidRDefault="00C12E06">
      <w:pPr>
        <w:pStyle w:val="pj"/>
      </w:pPr>
      <w:r>
        <w:rPr>
          <w:rStyle w:val="s0"/>
        </w:rPr>
        <w:t xml:space="preserve">15. Ввоз лекарственных средств, зарегистрированных в Республике Казахстан (за исключением </w:t>
      </w:r>
      <w:hyperlink w:anchor="sub104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настоящих Правил) осуществляется при наличии сведений о регистрации</w:t>
      </w:r>
      <w:r>
        <w:rPr>
          <w:rStyle w:val="s0"/>
        </w:rPr>
        <w:t>, содержащихся в соответствующей информационной системе государственного реестра лекарственных средств, медицинских изделий без оформления согласования и (или) заключения (разрешительного документа) на ввоз лекарственных средств, зарегистрированных в Респу</w:t>
      </w:r>
      <w:r>
        <w:rPr>
          <w:rStyle w:val="s0"/>
        </w:rPr>
        <w:t>блике Казахстан услугодателя.</w:t>
      </w:r>
    </w:p>
    <w:p w:rsidR="00000000" w:rsidRDefault="00C12E06">
      <w:pPr>
        <w:pStyle w:val="pj"/>
      </w:pPr>
      <w:r>
        <w:rPr>
          <w:rStyle w:val="s0"/>
        </w:rPr>
        <w:t xml:space="preserve">16. Ввоз медицинских изделий, зарегистрированных в Республике Казахстан (за исключением </w:t>
      </w:r>
      <w:hyperlink w:anchor="sub107" w:history="1">
        <w:r>
          <w:rPr>
            <w:rStyle w:val="a4"/>
          </w:rPr>
          <w:t>пункта 7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Правил) осуществляется при наличии сведений о регистрации, содержащихся в соответствующей информационной системе государственного реестра лекарственных средств, медицинских изделий без оформления согласования и (или) заключения (разрешительного д</w:t>
      </w:r>
      <w:r>
        <w:rPr>
          <w:rStyle w:val="s0"/>
        </w:rPr>
        <w:t>окумента) на ввоз зарегистрированных в Республике Казахстан медицинских изделий услугодателя.</w:t>
      </w:r>
    </w:p>
    <w:p w:rsidR="00000000" w:rsidRDefault="00C12E06">
      <w:pPr>
        <w:pStyle w:val="pj"/>
      </w:pPr>
      <w:r>
        <w:rPr>
          <w:rStyle w:val="s0"/>
        </w:rPr>
        <w:t xml:space="preserve">17. Ввоз зарегистрированных и (или) незарегистрированных в Республике Казахстан лекарственных средств (за исключением незарегистрированных наркотических средств, </w:t>
      </w:r>
      <w:r>
        <w:rPr>
          <w:rStyle w:val="s0"/>
        </w:rPr>
        <w:t>психотропных веществ и прекурсоров) и медицинских изделий осуществляется без согласования и (или) заключения (разрешительного документа) на ввоз зарегистрированных и незарегистрированных в Республике Казахстан лекарственных средств и медицинских изделий, п</w:t>
      </w:r>
      <w:r>
        <w:rPr>
          <w:rStyle w:val="s0"/>
        </w:rPr>
        <w:t xml:space="preserve">редусмотренных </w:t>
      </w:r>
      <w:hyperlink r:id="rId16" w:anchor="sub_id=2530000" w:history="1">
        <w:r>
          <w:rPr>
            <w:rStyle w:val="a4"/>
          </w:rPr>
          <w:t>пунктом 1 статьи 253</w:t>
        </w:r>
      </w:hyperlink>
      <w:r>
        <w:rPr>
          <w:rStyle w:val="s0"/>
        </w:rPr>
        <w:t xml:space="preserve"> Кодекса.</w:t>
      </w:r>
    </w:p>
    <w:p w:rsidR="00000000" w:rsidRDefault="00C12E06">
      <w:pPr>
        <w:pStyle w:val="pj"/>
      </w:pPr>
      <w:r>
        <w:rPr>
          <w:rStyle w:val="s0"/>
        </w:rPr>
        <w:t>18. Ввоз зарегистрированных в Республике Казахстан лекарственных средств осуществляется с использованием стикеров с хорошо чит</w:t>
      </w:r>
      <w:r>
        <w:rPr>
          <w:rStyle w:val="s0"/>
        </w:rPr>
        <w:t>аемым шрифтом на казахском и русском языках, с инструкцией по медицинскому применению (листок-вкладыш) для их реализации, ниже утвержденной предельной оптовой и розничной цены в Республике Казахстан.</w:t>
      </w:r>
    </w:p>
    <w:p w:rsidR="00000000" w:rsidRDefault="00C12E06">
      <w:pPr>
        <w:pStyle w:val="pj"/>
      </w:pPr>
      <w:r>
        <w:rPr>
          <w:rStyle w:val="s0"/>
        </w:rPr>
        <w:t>19. Незарегистрированные в Республике Казахстан лекарств</w:t>
      </w:r>
      <w:r>
        <w:rPr>
          <w:rStyle w:val="s0"/>
        </w:rPr>
        <w:t>енные средства и медицинские изделия ввозятся по согласованию и (или) заключению (разрешительного документа) услугодателя для использования или реализации в территориально-административной единице или в медицинской организации, заявленной услугополучателем</w:t>
      </w:r>
      <w:r>
        <w:rPr>
          <w:rStyle w:val="s0"/>
        </w:rPr>
        <w:t>.</w:t>
      </w:r>
    </w:p>
    <w:p w:rsidR="00000000" w:rsidRDefault="00C12E06">
      <w:pPr>
        <w:pStyle w:val="pj"/>
      </w:pPr>
      <w:r>
        <w:rPr>
          <w:rStyle w:val="s0"/>
        </w:rPr>
        <w:t>20. Основанием для приостановления действия согласования и (или) заключения (разрешительного документа) на ввоз зарегистрированных и незарегистрированных в Республике Казахстан лекарственных средств и медицинских изделий является добровольное обращение у</w:t>
      </w:r>
      <w:r>
        <w:rPr>
          <w:rStyle w:val="s0"/>
        </w:rPr>
        <w:t>слугополучателя к услугодателю.</w:t>
      </w:r>
    </w:p>
    <w:p w:rsidR="00000000" w:rsidRDefault="00C12E06">
      <w:pPr>
        <w:pStyle w:val="pj"/>
      </w:pPr>
      <w:r>
        <w:rPr>
          <w:rStyle w:val="s0"/>
        </w:rPr>
        <w:t>21. Лишение (отзыв) согласования и (или) заключения (разрешительного документа) на ввоз зарегистрированных и незарегистрированных в Республике Казахстан лекарственных средств и медицинских изделий осуществляется услугодателе</w:t>
      </w:r>
      <w:r>
        <w:rPr>
          <w:rStyle w:val="s0"/>
        </w:rPr>
        <w:t xml:space="preserve">м в порядке и (или) по основаниям, предусмотренным </w:t>
      </w:r>
      <w:hyperlink r:id="rId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C12E06">
      <w:pPr>
        <w:pStyle w:val="pj"/>
      </w:pPr>
      <w:r>
        <w:t>21-1. Срок действия заключения (разрешительного документа) ограничивается кален</w:t>
      </w:r>
      <w:r>
        <w:t>дарным годом, в котором выдано заключение (разрешительный документ).</w:t>
      </w:r>
    </w:p>
    <w:p w:rsidR="00000000" w:rsidRDefault="00C12E06">
      <w:pPr>
        <w:pStyle w:val="pj"/>
      </w:pPr>
      <w:r>
        <w:t>Услугополучатели получившие согласование и (или) заключение (разрешительный документ) в течение пятнадцати календарных дней по истечении срока его действия предоставляют услугодателю инфо</w:t>
      </w:r>
      <w:r>
        <w:t>рмацию об исполнении согласования и (или) заключения (разрешительного документа).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rPr>
          <w:rStyle w:val="s0"/>
        </w:rPr>
        <w:t>22. Жалоба на решения, действия (бездействие) услугодателя и (или) их должностных лиц по вопросам оказания государственных услуг подается на имя руководителя услугодателя.</w:t>
      </w:r>
    </w:p>
    <w:p w:rsidR="00000000" w:rsidRDefault="00C12E06">
      <w:pPr>
        <w:pStyle w:val="pj"/>
      </w:pPr>
      <w:r>
        <w:rPr>
          <w:rStyle w:val="s0"/>
        </w:rPr>
        <w:t>Жалоба услугополучателя, поступившая в адрес непосредственно оказывающего государств</w:t>
      </w:r>
      <w:r>
        <w:rPr>
          <w:rStyle w:val="s0"/>
        </w:rPr>
        <w:t xml:space="preserve">енную услугу услугодателя, в соответствии с </w:t>
      </w:r>
      <w:hyperlink r:id="rId18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течение пяти рабочих дней со дня ее регистрации.</w:t>
      </w:r>
    </w:p>
    <w:p w:rsidR="00000000" w:rsidRDefault="00C12E06">
      <w:pPr>
        <w:pStyle w:val="pj"/>
      </w:pPr>
      <w:r>
        <w:rPr>
          <w:rStyle w:val="s0"/>
        </w:rPr>
        <w:t>23. Жалоба услугополучателя,</w:t>
      </w:r>
      <w:r>
        <w:rPr>
          <w:rStyle w:val="s0"/>
        </w:rPr>
        <w:t xml:space="preserve">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00000" w:rsidRDefault="00C12E06">
      <w:pPr>
        <w:pStyle w:val="pj"/>
      </w:pPr>
      <w:r>
        <w:rPr>
          <w:rStyle w:val="s0"/>
        </w:rPr>
        <w:t>При обращении через портал информацию о порядке обжалования можно п</w:t>
      </w:r>
      <w:r>
        <w:rPr>
          <w:rStyle w:val="s0"/>
        </w:rPr>
        <w:t>олучить по телефону единого контакт-центра по вопросам оказания государственных услуг.</w:t>
      </w:r>
    </w:p>
    <w:p w:rsidR="00000000" w:rsidRDefault="00C12E06">
      <w:pPr>
        <w:pStyle w:val="pj"/>
      </w:pPr>
      <w:r>
        <w:rPr>
          <w:rStyle w:val="s0"/>
        </w:rPr>
        <w:t>24.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</w:t>
      </w:r>
      <w:r>
        <w:rPr>
          <w:rStyle w:val="s0"/>
        </w:rPr>
        <w:t>ке и контролю за качеством оказания государственных услуг (далее - орган, рассматривающий жалобу).</w:t>
      </w:r>
    </w:p>
    <w:p w:rsidR="00000000" w:rsidRDefault="00C12E06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C12E06">
      <w:pPr>
        <w:pStyle w:val="pj"/>
      </w:pPr>
      <w:r>
        <w:rPr>
          <w:rStyle w:val="s0"/>
        </w:rPr>
        <w:t>25. Услугодатель, чье решение, действие (бездействие) обжалуется, не позднее тр</w:t>
      </w:r>
      <w:r>
        <w:rPr>
          <w:rStyle w:val="s0"/>
        </w:rPr>
        <w:t>ех рабочих дней со дня поступления жалобы направляет ее и административное дело в орган, рассматривающий жалобу.</w:t>
      </w:r>
    </w:p>
    <w:p w:rsidR="00000000" w:rsidRDefault="00C12E06">
      <w:pPr>
        <w:pStyle w:val="pj"/>
      </w:pPr>
      <w:r>
        <w:rPr>
          <w:rStyle w:val="s0"/>
        </w:rPr>
        <w:t>При этом услугодатель, чье решение, действие (бездействие) обжалуется, вправе не направлять жалобу в орган, рассматривающий жалобу, если он в т</w:t>
      </w:r>
      <w:r>
        <w:rPr>
          <w:rStyle w:val="s0"/>
        </w:rPr>
        <w:t>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000000" w:rsidRDefault="00C12E06">
      <w:pPr>
        <w:pStyle w:val="pj"/>
      </w:pPr>
      <w:r>
        <w:rPr>
          <w:rStyle w:val="s0"/>
        </w:rPr>
        <w:t>26. Если иное не предусмотрено законом, обращение в суд осуществляется после обжалования в досудебном порядке.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r"/>
      </w:pPr>
      <w:bookmarkStart w:id="9" w:name="SUB11"/>
      <w:bookmarkEnd w:id="9"/>
      <w:r>
        <w:rPr>
          <w:rStyle w:val="s0"/>
        </w:rPr>
        <w:t>Приложе</w:t>
      </w:r>
      <w:r>
        <w:rPr>
          <w:rStyle w:val="s0"/>
        </w:rPr>
        <w:t>ние 1</w:t>
      </w:r>
    </w:p>
    <w:p w:rsidR="00000000" w:rsidRDefault="00C12E06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ввоза на территорию</w:t>
      </w:r>
    </w:p>
    <w:p w:rsidR="00000000" w:rsidRDefault="00C12E06">
      <w:pPr>
        <w:pStyle w:val="pr"/>
      </w:pPr>
      <w:r>
        <w:rPr>
          <w:rStyle w:val="s0"/>
        </w:rPr>
        <w:t>Республики Казахстан</w:t>
      </w:r>
    </w:p>
    <w:p w:rsidR="00000000" w:rsidRDefault="00C12E06">
      <w:pPr>
        <w:pStyle w:val="pr"/>
      </w:pPr>
      <w:r>
        <w:rPr>
          <w:rStyle w:val="s0"/>
        </w:rPr>
        <w:t>лекарственных средств и</w:t>
      </w:r>
    </w:p>
    <w:p w:rsidR="00000000" w:rsidRDefault="00C12E06">
      <w:pPr>
        <w:pStyle w:val="pr"/>
      </w:pPr>
      <w:r>
        <w:rPr>
          <w:rStyle w:val="s0"/>
        </w:rPr>
        <w:t>медицинских изделий и оказания</w:t>
      </w:r>
    </w:p>
    <w:p w:rsidR="00000000" w:rsidRDefault="00C12E06">
      <w:pPr>
        <w:pStyle w:val="pr"/>
      </w:pPr>
      <w:r>
        <w:rPr>
          <w:rStyle w:val="s0"/>
        </w:rPr>
        <w:t>государственной услуги «Выдача</w:t>
      </w:r>
    </w:p>
    <w:p w:rsidR="00000000" w:rsidRDefault="00C12E06">
      <w:pPr>
        <w:pStyle w:val="pr"/>
      </w:pPr>
      <w:r>
        <w:rPr>
          <w:rStyle w:val="s0"/>
        </w:rPr>
        <w:t>согласования и (или) заключения</w:t>
      </w:r>
    </w:p>
    <w:p w:rsidR="00000000" w:rsidRDefault="00C12E06">
      <w:pPr>
        <w:pStyle w:val="pr"/>
      </w:pPr>
      <w:r>
        <w:rPr>
          <w:rStyle w:val="s0"/>
        </w:rPr>
        <w:t>(разрешительного документа) на</w:t>
      </w:r>
    </w:p>
    <w:p w:rsidR="00000000" w:rsidRDefault="00C12E06">
      <w:pPr>
        <w:pStyle w:val="pr"/>
      </w:pPr>
      <w:r>
        <w:rPr>
          <w:rStyle w:val="s0"/>
        </w:rPr>
        <w:t>ввоз зарегистрированны</w:t>
      </w:r>
      <w:r>
        <w:rPr>
          <w:rStyle w:val="s0"/>
        </w:rPr>
        <w:t>х и</w:t>
      </w:r>
    </w:p>
    <w:p w:rsidR="00000000" w:rsidRDefault="00C12E06">
      <w:pPr>
        <w:pStyle w:val="pr"/>
      </w:pPr>
      <w:r>
        <w:rPr>
          <w:rStyle w:val="s0"/>
        </w:rPr>
        <w:t>незарегистрированных в</w:t>
      </w:r>
    </w:p>
    <w:p w:rsidR="00000000" w:rsidRDefault="00C12E06">
      <w:pPr>
        <w:pStyle w:val="pr"/>
      </w:pPr>
      <w:r>
        <w:rPr>
          <w:rStyle w:val="s0"/>
        </w:rPr>
        <w:t>Республике Казахстан</w:t>
      </w:r>
    </w:p>
    <w:p w:rsidR="00000000" w:rsidRDefault="00C12E06">
      <w:pPr>
        <w:pStyle w:val="pr"/>
      </w:pPr>
      <w:r>
        <w:rPr>
          <w:rStyle w:val="s0"/>
        </w:rPr>
        <w:t>лекарственных средств и</w:t>
      </w:r>
    </w:p>
    <w:p w:rsidR="00000000" w:rsidRDefault="00C12E06">
      <w:pPr>
        <w:pStyle w:val="pr"/>
      </w:pPr>
      <w:r>
        <w:rPr>
          <w:rStyle w:val="s0"/>
        </w:rPr>
        <w:t>медицинских изделий»</w:t>
      </w:r>
    </w:p>
    <w:p w:rsidR="00000000" w:rsidRDefault="00C12E06">
      <w:pPr>
        <w:pStyle w:val="pr"/>
      </w:pPr>
      <w:r>
        <w:rPr>
          <w:rStyle w:val="s0"/>
        </w:rPr>
        <w:t> </w:t>
      </w:r>
    </w:p>
    <w:p w:rsidR="00000000" w:rsidRDefault="00C12E06">
      <w:pPr>
        <w:pStyle w:val="pr"/>
      </w:pPr>
      <w:r>
        <w:rPr>
          <w:rStyle w:val="s0"/>
        </w:rPr>
        <w:t>Форма</w:t>
      </w:r>
    </w:p>
    <w:p w:rsidR="00000000" w:rsidRDefault="00C12E06">
      <w:pPr>
        <w:pStyle w:val="pr"/>
      </w:pPr>
      <w:r>
        <w:rPr>
          <w:rStyle w:val="s0"/>
        </w:rPr>
        <w:t> </w:t>
      </w:r>
    </w:p>
    <w:p w:rsidR="00000000" w:rsidRDefault="00C12E06">
      <w:pPr>
        <w:pStyle w:val="pr"/>
      </w:pPr>
      <w:r>
        <w:rPr>
          <w:rStyle w:val="s0"/>
        </w:rPr>
        <w:t>_______________________________</w:t>
      </w:r>
    </w:p>
    <w:p w:rsidR="00000000" w:rsidRDefault="00C12E06">
      <w:pPr>
        <w:pStyle w:val="pr"/>
      </w:pPr>
      <w:r>
        <w:rPr>
          <w:rStyle w:val="s0"/>
        </w:rPr>
        <w:t>(наименование уполномоченного органа)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c"/>
      </w:pPr>
      <w:r>
        <w:rPr>
          <w:rStyle w:val="s1"/>
        </w:rPr>
        <w:t> </w:t>
      </w:r>
    </w:p>
    <w:p w:rsidR="00000000" w:rsidRDefault="00C12E06">
      <w:pPr>
        <w:pStyle w:val="pc"/>
      </w:pPr>
      <w:r>
        <w:rPr>
          <w:rStyle w:val="s1"/>
        </w:rPr>
        <w:t>Заявление на ввоз лекарственных средств, зарегистрированных на территории Республики Казахстан</w:t>
      </w:r>
      <w:r>
        <w:rPr>
          <w:rStyle w:val="s1"/>
        </w:rPr>
        <w:br/>
        <w:t>(из стран Евразийского экономического союза)</w:t>
      </w:r>
    </w:p>
    <w:p w:rsidR="00000000" w:rsidRDefault="00C12E06">
      <w:pPr>
        <w:pStyle w:val="pc"/>
      </w:pPr>
      <w:r>
        <w:rPr>
          <w:rStyle w:val="s1"/>
        </w:rPr>
        <w:t> </w:t>
      </w:r>
    </w:p>
    <w:p w:rsidR="00000000" w:rsidRDefault="00C12E06">
      <w:pPr>
        <w:pStyle w:val="pj"/>
      </w:pPr>
      <w:r>
        <w:rPr>
          <w:rStyle w:val="s0"/>
        </w:rPr>
        <w:t>Прошу выдать согласование и (или) заключение (разрешительный документ) на ввоз лекарственных средств, зарегистриро</w:t>
      </w:r>
      <w:r>
        <w:rPr>
          <w:rStyle w:val="s0"/>
        </w:rPr>
        <w:t>ванных на территории Республики Казахстан (из стран Евразийского экономического союза), лекарственных субстанций (нужные подчеркнуть) предназначенных для __________________________________________________ (указать цель ввоза).</w:t>
      </w:r>
    </w:p>
    <w:p w:rsidR="00000000" w:rsidRDefault="00C12E06">
      <w:pPr>
        <w:pStyle w:val="pr"/>
      </w:pPr>
      <w:r>
        <w:rPr>
          <w:rStyle w:val="s0"/>
        </w:rPr>
        <w:t>Таблица 1</w:t>
      </w:r>
    </w:p>
    <w:tbl>
      <w:tblPr>
        <w:tblW w:w="15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8"/>
        <w:gridCol w:w="242"/>
      </w:tblGrid>
      <w:tr w:rsidR="00000000">
        <w:trPr>
          <w:jc w:val="center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услугополучатель</w:t>
            </w:r>
          </w:p>
        </w:tc>
        <w:tc>
          <w:tcPr>
            <w:tcW w:w="0" w:type="auto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Юридический адрес услугополучателя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Телефон, электронная почта услугополучателя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Бизнес идентификационный номер (БИН) или индивидуальный идентификационный номер (ИИН) (при наличии) услугополучателя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Поставщик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Юридический адрес поставщика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Телефон, электронная почта поставщика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Страна поставщика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Получатель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Юридический адрес получателя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Телефон, электронная почта получателя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Страна экспорта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Страна импорта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Номер контракта (договора)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Дата контракта (договора)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Номер спецификации (приложения, инвойса, счет-фактуры)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Дата спецификации (приложения, инвойса, счет-фактуры)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Номер и дата выдачи лицензии и (или) приложения к лицензии на фармацевтическую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Номер и дата выдачи лицензии и (или) приложения к лицензии на медицинскую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Таможенный орган, через который будет произведен ввоз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rPr>
                <w:rStyle w:val="s0"/>
              </w:rPr>
              <w:t>Валюта платежа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r"/>
      </w:pPr>
      <w: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54"/>
        <w:gridCol w:w="1670"/>
        <w:gridCol w:w="1075"/>
        <w:gridCol w:w="1687"/>
        <w:gridCol w:w="1300"/>
        <w:gridCol w:w="1076"/>
        <w:gridCol w:w="106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№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Международное непатентованное 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Торговое наименование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Серия (партия)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Концентрация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Дозировка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Фасовка (номер)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417"/>
        <w:gridCol w:w="1935"/>
        <w:gridCol w:w="1416"/>
        <w:gridCol w:w="1778"/>
        <w:gridCol w:w="1733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Единица измерения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Цена за единицу в валюте платежа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Сумма в валюте платежа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Производитель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Страна-производитель</w:t>
            </w:r>
          </w:p>
        </w:tc>
      </w:tr>
    </w:tbl>
    <w:p w:rsidR="00000000" w:rsidRDefault="00C12E06">
      <w:pPr>
        <w:pStyle w:val="pj"/>
      </w:pPr>
      <w:r>
        <w:t>*Согласен на использование сведений, составляющих охраняемую законом тайну, содержащихся в информационных системах</w:t>
      </w:r>
    </w:p>
    <w:p w:rsidR="00000000" w:rsidRDefault="00C12E06">
      <w:pPr>
        <w:pStyle w:val="pj"/>
      </w:pPr>
      <w:r>
        <w:t> </w:t>
      </w:r>
      <w:r>
        <w:t>__________________________ ____________________</w:t>
      </w:r>
    </w:p>
    <w:p w:rsidR="00000000" w:rsidRDefault="00C12E06">
      <w:pPr>
        <w:pStyle w:val="pj"/>
      </w:pPr>
      <w:r>
        <w:t> Фамилия, имя, отчество (при его наличии) Подпись услугополучателя</w:t>
      </w:r>
    </w:p>
    <w:p w:rsidR="00000000" w:rsidRDefault="00C12E06">
      <w:pPr>
        <w:pStyle w:val="pj"/>
      </w:pPr>
      <w:r>
        <w:t> «___» _______ 20__ года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0" w:name="SUB12"/>
      <w:bookmarkEnd w:id="10"/>
      <w:r>
        <w:t>Приложение 2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Расчеты ввозимого количества зарегистрированных лекарственных средств</w:t>
      </w:r>
    </w:p>
    <w:p w:rsidR="00000000" w:rsidRDefault="00C12E0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54"/>
        <w:gridCol w:w="1069"/>
        <w:gridCol w:w="702"/>
        <w:gridCol w:w="1292"/>
        <w:gridCol w:w="1533"/>
        <w:gridCol w:w="1417"/>
        <w:gridCol w:w="1812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Наименование лекарственного средства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Международное непатентованное наиме</w:t>
            </w:r>
            <w:r>
              <w:t>нование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Форма выпуска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Доза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Потребность на одного пациента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 пациентов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Общая потребность количество ввозимого лекарственного средства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1" w:name="SUB13"/>
      <w:bookmarkEnd w:id="11"/>
      <w:r>
        <w:t>Приложение 3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</w:t>
      </w:r>
      <w:r>
        <w:t>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«Выдача согласования и (или) заключения (разрешительного документа) на ввоз зарегистрированных и не зарегистрированных в Республике</w:t>
      </w:r>
      <w:r>
        <w:rPr>
          <w:rStyle w:val="s1"/>
        </w:rPr>
        <w:t xml:space="preserve"> Казахстан лекарственных средств и медицинских изделий»</w:t>
      </w:r>
    </w:p>
    <w:p w:rsidR="00000000" w:rsidRDefault="00C12E06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258"/>
        <w:gridCol w:w="5797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Наименование государственной услуги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«Выдача согласования и (или) заключения (разрешительного документа) на ввоз зарегистрированных и не зарегистрированных в Республике Казахстан лекарственных средств и медицинских изделий».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Наименование подвида государственной услуги: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1) Ввоз лекарственных с</w:t>
            </w:r>
            <w:r>
              <w:t>редств, зарегистрированных на территории Республики Казахстан (из стран Евразийского экономического союза);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Ввоз лекарственных средств, незарегистрированных на территории Республики Казахстан из стран Евразийского экономического союза;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Ввоз медицинск</w:t>
            </w:r>
            <w:r>
              <w:t>их изделий, незарегистрированных в Республике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Ввоз медицинских изделий, зарегистрированных в Республике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5) Ввоз лекарственных средств из государств, не являющихся государствами-членами Евразийского экономического союза.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</w:t>
            </w:r>
            <w:r>
              <w:t>именование услугодателя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Комитет медицинского и фармацевтического контроля Министерства здравоохранения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Веб-портал «электронного правительства»: www.egov.kz, www.elicense.kz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Срок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3 (три) рабочих дня с момента подачи заявления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По всем подвидам государственной услуги: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 Результат оказания государственной услуги: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1) согласование и (или) заключение (разрешительного документа) на ввоз лекарственных средств, зарегистрированных на территории Республики Казахстан (из стран Евразийск</w:t>
            </w:r>
            <w:r>
              <w:t>ого экономического союза);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согласование и (или) заключение (разрешительного документа) на ввоз лекарственных средств, незарегистрированных на территории Республики Казахстан из стран Евразийского экономического союза;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3) согласование и (или) заключение </w:t>
            </w:r>
            <w:r>
              <w:t>(разрешительный документ) на ввоз медицинских изделий, незарегистрированных в Республике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согласование и (или) заключение (разрешительный документ) на ввоз медицинских изделий, зарегистрированных в Республике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5) согласование и (или)</w:t>
            </w:r>
            <w:r>
              <w:t xml:space="preserve"> заключение (разрешительного документа) на ввоз лекарственных средств из стран, не являющихся государствами-членами Евразийского экономического союза;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2. мотивированный отказ в дальнейшем рассмотрении заявления.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Размер оплаты, взимаемой с услугополучателя при оказании государственной услуги, и способы ее взимания, предусмотренных законом Республики Казахстан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бесплатно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8.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1) услуго</w:t>
            </w:r>
            <w:r>
              <w:t xml:space="preserve">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hyperlink r:id="rId19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</w:t>
            </w:r>
            <w:r>
              <w:t>ахстан с перерывом на обед с 13.00 часов до 14.30 часов;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</w:t>
            </w:r>
            <w:r>
              <w:t xml:space="preserve">огласно </w:t>
            </w:r>
            <w:hyperlink r:id="rId20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9.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 Для получения согласования и (или) заключения (разрешительного документа) на ввоз лекарственных средств, зарегистрированных на территории Республики Каза</w:t>
            </w:r>
            <w:r>
              <w:t>хстан (из стран Евразийского экономического союза) физические и юридические лица (далее - услугополучатель) направляют в Комитет медицинского и фармацевтического контроля Министерства здравоохранения Республики Казахстан (далее - услугодатель) через веб-по</w:t>
            </w:r>
            <w:r>
              <w:t>ртал «электронного правительства»: www.egov.kz, www.elicense.kz (далее - Портал):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1) для гуманитарной помощи (содействия):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лекарственных средств, зарегистрированных на территории Республики Казахстан (из стран Евразийского экономического </w:t>
            </w:r>
            <w:r>
              <w:t xml:space="preserve">союза) по форме согласно </w:t>
            </w:r>
            <w:hyperlink w:anchor="sub1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зарегистрированных лекарственных средств по форме согласно приложению 2 к </w:t>
            </w:r>
            <w:r>
              <w:t>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</w:t>
            </w:r>
            <w:r>
              <w:t>(при ввозе лекарственных средств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 других ведомств, поддерживающих данную гуманитарную акцию, с</w:t>
            </w:r>
            <w:r>
              <w:t xml:space="preserve"> указанием наименования, количества и производителя зарегистрированных лекарственных средств.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для предотвращения и (или) устранения последствий чрезвычайных ситуаций: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зарегистрированных на территории Республики К</w:t>
            </w:r>
            <w:r>
              <w:t xml:space="preserve">азахстан (из стран Евразийского экономического союза) по форме согласно </w:t>
            </w:r>
            <w:hyperlink w:anchor="sub1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зарегистрированных лекарств</w:t>
            </w:r>
            <w:r>
              <w:t>енных средств по форме согласно приложению 2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от местного органа государственного управления здравоохран</w:t>
            </w:r>
            <w:r>
              <w:t>ением областей, городов республиканского значения и столицы (при ввозе лекарственных средств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</w:t>
            </w:r>
            <w:r>
              <w:t xml:space="preserve"> подведомственной местному исполнительному органу или организации здравоохранения других ведомств, направленных в адрес услугодателя, о предотвращении и (или) устранении последствий чрезвычайных ситуаций (природного и техногенного характера) с указанием на</w:t>
            </w:r>
            <w:r>
              <w:t>именования, количества и производителя зарегистрированных лекарственных средств;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языках.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2. Для </w:t>
            </w:r>
            <w:r>
              <w:t>получения согласования и (или) заключения (разрешительного документа) на ввоз лекарственных средств,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услугодателю: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</w:t>
            </w:r>
            <w:r>
              <w:t>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</w:t>
            </w:r>
            <w:r>
              <w:t xml:space="preserve"> лекарственных средств, незарегистрированных на территории Республики Казахстан из стран Евразийского экономического союза по форме согласно </w:t>
            </w:r>
            <w:hyperlink w:anchor="sub14" w:history="1">
              <w:r>
                <w:rPr>
                  <w:rStyle w:val="a4"/>
                </w:rPr>
                <w:t>приложению 4</w:t>
              </w:r>
            </w:hyperlink>
            <w:r>
              <w:t xml:space="preserve"> к настоящим Правилам в виде электронного документа, подписанного ЭЦП услуг</w:t>
            </w:r>
            <w:r>
              <w:t>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незарегистрированных лекарственных средств по форме согласно </w:t>
            </w:r>
            <w:hyperlink w:anchor="sub1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согласования от местных органов государственного управления здрав</w:t>
            </w:r>
            <w:r>
              <w:t>оохранением областей, городов республиканского значения и столицы, при ввозе лекарственных средств для подведомственной организации или частных медицинских организаций, расположенных на территории соответствующего региона (при наличии в государственном рее</w:t>
            </w:r>
            <w:r>
              <w:t>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наименованием, дозировкой, концентрацией, формой выпуска объемом необходимо приложить письма от производителей или держат</w:t>
            </w:r>
            <w:r>
              <w:t>еля регистрационного удостоверения их представителей о невозможности ввоза) или письма организации здравоохранения других ведомств, направленных в адрес услугодателя, с обоснованием применения незарегистрированных лекарственных средств (при наличии в госуд</w:t>
            </w:r>
            <w:r>
              <w:t>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наименованием, дозировкой, концентрацией, формой выпуска объемом необходимо приложить письма от производите</w:t>
            </w:r>
            <w:r>
              <w:t>лей или держателя регистрационного удостоверения их представителей о невозможности ввоза) в соответствии с протоколом лечения с указанием редкого и особо тяжелого заболевания, количества больных;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При ввозе иммунобиологического препарата для профилактики ин</w:t>
            </w:r>
            <w:r>
              <w:t>фекционных заболеваний - электронную копию письма согласования от государственного органа в сфере санитарно-эпидемиологического благополучия населения или его территориальных подразделений, направленных в адрес услугодателя, с обоснованием применения незар</w:t>
            </w:r>
            <w:r>
              <w:t>егистрированного в Республике Казахстан иммунобиологического препарата с указанием необходимого количества лекарственных средств и (или) препарата.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</w:t>
            </w:r>
            <w:r>
              <w:t>ектронную копию документа производителя, подтверждающего качество лекарственного средства,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</w:t>
            </w:r>
            <w:r>
              <w:t>йного обязательства услугополучателя о прикреплении стикера на упаковку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</w:t>
            </w:r>
            <w:r>
              <w:t xml:space="preserve">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для предотвращения и (или) устранения последствий чрезвычайных ситуаций: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незарегистрированных на территории Республики Казахстан из стран Ев</w:t>
            </w:r>
            <w:r>
              <w:t xml:space="preserve">разийского экономического союза по форме согласно </w:t>
            </w:r>
            <w:hyperlink w:anchor="sub14" w:history="1">
              <w:r>
                <w:rPr>
                  <w:rStyle w:val="a4"/>
                </w:rPr>
                <w:t>приложению 4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незарегистрированных лекарственных средств по форме согласно </w:t>
            </w:r>
            <w:hyperlink w:anchor="sub1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 с переводом на казахский и русский языки</w:t>
            </w:r>
            <w:r>
              <w:t>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от местных органов государственного управления здравоохранением областей, городов республиканского значения и столицы, при ввозе лекарственных средств для подведомственной организации или частных медицинских организаций расположе</w:t>
            </w:r>
            <w:r>
              <w:t>нных на территории соответствующего региона (при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наименованием, дозировкой, концентрацией, ф</w:t>
            </w:r>
            <w:r>
              <w:t>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ввоза) или письма организации здравоохранения, подведомственной уполномоченному органу (при наличии в государ</w:t>
            </w:r>
            <w:r>
              <w:t>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наименованием, дозировкой, концентрацией, формой выпуска объемом необходимо приложить письма от производителе</w:t>
            </w:r>
            <w:r>
              <w:t xml:space="preserve">й или держателя регистрационного удостоверения их представителей о невозможности ввоза) или организации здравоохранения других ведомств, направленных в адрес услугодателя, о предотвращении и (или) устранения последствий чрезвычайных ситуаций (природного и </w:t>
            </w:r>
            <w:r>
              <w:t>техногенного характера) с указанием наименования, количества и производителя незарегистрированных лекарственных средств (при наличии в государственном реестре лекарственных средств и медицинских изделий зарегистрированных лекарственных средств с аналогичны</w:t>
            </w:r>
            <w:r>
              <w:t>ми международным непатентованным наименованием, дозировкой, концентрацией,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</w:t>
            </w:r>
            <w:r>
              <w:t>та производителя, подтверждающего качество лекарственного средства,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</w:t>
            </w:r>
            <w:r>
              <w:t>угополучателя о прикреплении стикера на упаковку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</w:t>
            </w:r>
            <w:r>
              <w:t>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для оказания гуманитарной помощи (содействия):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незарегистрированных на территории Республики Казахстан из стран Евразийского экономического союза по форме согласно</w:t>
            </w:r>
            <w:r>
              <w:t xml:space="preserve"> </w:t>
            </w:r>
            <w:hyperlink w:anchor="sub14" w:history="1">
              <w:r>
                <w:rPr>
                  <w:rStyle w:val="a4"/>
                </w:rPr>
                <w:t>приложению 4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незарегистрированных лекарственных средств по форме согласно </w:t>
            </w:r>
            <w:hyperlink w:anchor="sub15" w:history="1">
              <w:r>
                <w:rPr>
                  <w:rStyle w:val="a4"/>
                </w:rPr>
                <w:t>приложени</w:t>
              </w:r>
              <w:r>
                <w:rPr>
                  <w:rStyle w:val="a4"/>
                </w:rPr>
                <w:t>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областей, городов республиканского значения и столицы (при </w:t>
            </w:r>
            <w:r>
              <w:t>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региона) или письма организации здравоохранения других ведомств, поддерживающих данную гуманитарную акцию, направл</w:t>
            </w:r>
            <w:r>
              <w:t>енных в адрес услугодателя, с указанием наименования, количества и производителя незарегистрированных лекарственных средств;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документа производителя, подтверждающего качество лекарственных средств с переводом на казахский и русский языки </w:t>
            </w:r>
            <w:r>
              <w:t>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</w:t>
            </w:r>
            <w:r>
              <w:t>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для внедрения инновационных медицинских технологий: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лекарственных средств, незарегистрированных на территории Республики Казахстан из стран Евразийского экономического союза по форме согласно </w:t>
            </w:r>
            <w:hyperlink w:anchor="sub14" w:history="1">
              <w:r>
                <w:rPr>
                  <w:rStyle w:val="a4"/>
                </w:rPr>
                <w:t>приложению 4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незарегистрированных лекарственных средств по форме согласно </w:t>
            </w:r>
            <w:hyperlink w:anchor="sub1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</w:t>
            </w:r>
            <w:r>
              <w:t>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(накладной),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подтверждения уполномоченного органа, направленного в адрес услугодателя, о необходимости ввоза лекарственны</w:t>
            </w:r>
            <w:r>
              <w:t>х средств для внедрения инновационных медицинских технологий, с указанием наименования, количества и производителя незарегистрированных лекарственных средств;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документов производителя, подтверждающих качество лекарственных средств, предна</w:t>
            </w:r>
            <w:r>
              <w:t>значенных для внедрения инновационных медицинских технологий,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услугопол</w:t>
            </w:r>
            <w:r>
              <w:t>учателя о прикреплении стикера на упаковку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</w:t>
            </w:r>
            <w:r>
              <w:t>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5)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</w:t>
            </w:r>
            <w:r>
              <w:t>низацией здравоохранения, за исключением лекарственных средств в рамках долгосрочных договоров поставки лекарственных средств: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незарегистрированных на территории Республики Казахстан из стран Евразийского экономичес</w:t>
            </w:r>
            <w:r>
              <w:t xml:space="preserve">кого союза по форме согласно </w:t>
            </w:r>
            <w:hyperlink w:anchor="sub14" w:history="1">
              <w:r>
                <w:rPr>
                  <w:rStyle w:val="a4"/>
                </w:rPr>
                <w:t>приложению 4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незарегистрированных лекарственных средств по форме согласно </w:t>
            </w:r>
            <w:hyperlink w:anchor="sub1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заявок медицинских организаций здравоохранения, имеющих лицензию на медицинскую деятельность или от местных органов государственного управления здравоохранением областей, городов респу</w:t>
            </w:r>
            <w:r>
              <w:t>бликанского значения и столицы;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(накладной),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 лекарственного средства,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</w:t>
            </w:r>
            <w:r>
              <w:t>тийного обязательства услугополучателя о прикреплении стикера на упаковку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документ, подтверждающий регистрацию в стране производителя (сертификат </w:t>
            </w:r>
            <w:r>
              <w:t>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6) для профилактики и лечения последствий воздействия радиоактивных, биологических и химических веществ (вакцины, антидот):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незарегистрирован</w:t>
            </w:r>
            <w:r>
              <w:t>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незарегистрированных лекарс</w:t>
            </w:r>
            <w:r>
              <w:t>твенных средств по форме согласно приложению 5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письма медицинских организаций здравоохранения, имеющих лицензию на медицинскую деятельность или от местных органов государственного управления здравоохранением областей</w:t>
            </w:r>
            <w:r>
              <w:t>, городов республиканского значения и столицы, направленных в адрес услугодателя;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(накладной),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</w:t>
            </w:r>
            <w:r>
              <w:t xml:space="preserve"> лекарственного средства,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услугополучателя о прикреплении стикера на уп</w:t>
            </w:r>
            <w:r>
              <w:t>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 удостовер</w:t>
            </w:r>
            <w:r>
              <w:t>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7) для экспертизы лекарственных средств при государственной регистрации, перерегистрации и внесении изменений в регистрационное досье: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незарегистрированных на территории Республики Казахстан из стран Евразийс</w:t>
            </w:r>
            <w:r>
              <w:t>кого экономического союза по форме согласно приложению 4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незарегистрированных лекарственных средств по форме согласно приложению 5 к настоящ</w:t>
            </w:r>
            <w:r>
              <w:t>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расчета необходимог</w:t>
            </w:r>
            <w:r>
              <w:t>о количества лекарственных средств для проведения экспертизы при государственной регистрации, перерегистрации, внесении изменений в регистрационное досье, согласованной с государственной экспертной организацией в сфере обращения лекарственных средств и мед</w:t>
            </w:r>
            <w:r>
              <w:t>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 с переводом на казахский и русский языки.</w:t>
            </w:r>
          </w:p>
          <w:p w:rsidR="00000000" w:rsidRDefault="00C12E06">
            <w:pPr>
              <w:pStyle w:val="pji"/>
              <w:spacing w:line="252" w:lineRule="auto"/>
            </w:pPr>
            <w:r>
              <w:t>8) для проведения выставок лекарственных средств без права их дальнейшей реализации: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незареги</w:t>
            </w:r>
            <w:r>
              <w:t xml:space="preserve">стрированных на территории Республики Казахстан из стран Евразийского экономического союза по форме согласно </w:t>
            </w:r>
            <w:hyperlink w:anchor="sub14" w:history="1">
              <w:r>
                <w:rPr>
                  <w:rStyle w:val="a4"/>
                </w:rPr>
                <w:t>приложению 4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</w:t>
            </w:r>
            <w:r>
              <w:t xml:space="preserve">оличества незарегистрированных лекарственных средств по форме согласно </w:t>
            </w:r>
            <w:hyperlink w:anchor="sub1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письма-подтверждения организатора выставки об участие услугополучателя в выставке;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</w:t>
            </w:r>
            <w:r>
              <w:t>овора (контракта) или инвойса (накладной) с переводом на казахский или русский языки.</w:t>
            </w:r>
          </w:p>
          <w:p w:rsidR="00000000" w:rsidRDefault="00C12E06">
            <w:pPr>
              <w:pStyle w:val="pji"/>
              <w:spacing w:line="252" w:lineRule="auto"/>
            </w:pPr>
            <w:r>
              <w:t>9) для проведения клинических исследований: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средств, незарегистрированных на территории Республики Казахстан из стран Евразийского экономи</w:t>
            </w:r>
            <w:r>
              <w:t>ческого союза по форме согласно приложению 4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незарегистрированных лекарственных средств по форме согласно приложению 5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приказа уполномоченного органа на разрешение проведения клинических исследований лекарственных средств;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документов производителя, подтверждающих качество лекарственного средства, с переводом на казахский или русский языки (сертификаты анализа или протокол испытаний, или паспорт качества с показателями оценки качества).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3. Для получения согл</w:t>
            </w:r>
            <w:r>
              <w:t>асования и (или) заключения (разрешительного документа) на ввоз медицинских изделий, незарегистрированных на территории Республики Казахстан услугополучатель направляет через Портал услугодателю: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1) для оказания медицинской помощи по жизненным показаниям к</w:t>
            </w:r>
            <w:r>
              <w:t>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медицинских изделий, незарегистрированных на территории Ре</w:t>
            </w:r>
            <w:r>
              <w:t>спублики Казахстан по форме согласно приложению 6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незарегистрированных медицинских изделий по форме согласно приложению 7 к настоящим Правил</w:t>
            </w:r>
            <w:r>
              <w:t>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согласования от местных органов государственного управления здравоохранением областей, городов республиканского значения и столицы, предназначенных для ввоза медицинских изделий подведомственной организации или частных медицинс</w:t>
            </w:r>
            <w:r>
              <w:t>ких организаций, расположенных на территории соответствующего региона или письма организации здравоохранения, подведомственной уполномоченному органу или организации здравоохранения других ведомств, направленных в адрес услугодателя, с указанием услугополу</w:t>
            </w:r>
            <w:r>
              <w:t>чателя, с обоснованием применения незарегистрированных медицинских изделий, не имеющих зарегистрированных аналогов медицинских изделий и расчета ввозимого количества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с приложением (спецификацией) и</w:t>
            </w:r>
            <w:r>
              <w:t>ли инвойса (накладной), перевод на казахский или русский языки; электронную копию документа производителя, подтверждающего качество медицинских изделий, с переводом на казахский и русский языки (сертификаты (декларации) о соответствии или сертификаты анали</w:t>
            </w:r>
            <w:r>
              <w:t>за);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для предотвращения и (или) устранения последствий чрезвычайных ситуаций</w:t>
            </w:r>
            <w:r>
              <w:t>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медицинских изделий, незарегистрированных на территории Республики Казахстан по форме согласно приложению 6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</w:t>
            </w:r>
            <w:r>
              <w:t xml:space="preserve">рованных медицинских изделий по форме согласно </w:t>
            </w:r>
            <w:hyperlink w:anchor="sub17" w:history="1">
              <w:r>
                <w:rPr>
                  <w:rStyle w:val="a4"/>
                </w:rPr>
                <w:t>приложению 7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(накладной), с переводом на казахский 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от местных орга</w:t>
            </w:r>
            <w:r>
              <w:t>нов государственного управления здравоохранением областей, городов республиканского значения и столицы (при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региона)</w:t>
            </w:r>
            <w:r>
              <w:t xml:space="preserve"> или письма организации здравоохранения других ведомств о предотвращении и (или) устранения последствий чрезвычайных ситуаций (природного и техногенного характера) направленного в адрес услугодателя, с указанием наименования, количества и производителя нез</w:t>
            </w:r>
            <w:r>
              <w:t>арегистрированных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анализа. или протокол испыта</w:t>
            </w:r>
            <w:r>
              <w:t>ний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для гуманитарной п</w:t>
            </w:r>
            <w:r>
              <w:t>омощи (содействия):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медицинских изделий, незарегистрированных на территории Республики Казахстан по форме согласно приложению 6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</w:t>
            </w:r>
            <w:r>
              <w:t>ества незарегистрированных медицинских изделий по форме согласно приложению 7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</w:t>
            </w:r>
            <w:r>
              <w:t>хранением областей, городов республиканского значения и столицы (при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региона) или письма организации здравоохранения</w:t>
            </w:r>
            <w:r>
              <w:t xml:space="preserve"> других ведомств, направленного в адрес услугодателя, поддерживающих гуманитарную акцию, с указанием наименования, количества и производителя незарегистрированных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 меди</w:t>
            </w:r>
            <w:r>
              <w:t>цинских изделий, с переводом на казахский и русский языки (сертификаты (декларации) о соответствии или сертификаты анализа, или протокол испытаний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для внедрения инновац</w:t>
            </w:r>
            <w:r>
              <w:t>ионных медицинских технологий: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медицинских изделий, незарегистрированных на территории Республики Казахстан по форме согласно </w:t>
            </w:r>
            <w:hyperlink w:anchor="sub16" w:history="1">
              <w:r>
                <w:rPr>
                  <w:rStyle w:val="a4"/>
                </w:rPr>
                <w:t>приложению 6</w:t>
              </w:r>
            </w:hyperlink>
            <w:r>
              <w:t xml:space="preserve"> к настоящим Правилам в виде электронного документа, подписанного ЭЦП ус</w:t>
            </w:r>
            <w:r>
              <w:t>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незарегистрированных медицинских изделий по форме согласно приложению 7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(накладной), а также перевод) на казахский 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письменного подтверждения уполномоченного органа в области здравоохранения о необходимости ввоза медицинских изделий для внедрения инновационных медицинских технологий, направленного в адрес услугодателя, с указанием наименования, количес</w:t>
            </w:r>
            <w:r>
              <w:t>тва и производителя незарегистрированных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электронные копии документов производителя, подтверждающих качество медицинских изделий, предназначенных для внедрения инновационных медицинских технологий, с переводом на казахский или русский </w:t>
            </w:r>
            <w:r>
              <w:t>языки (сертификаты (декларации) о соответствии или сертификаты анализа, или протокол испытаний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5) для закупа единым дистрибьютором медицинских изделий, поставляемых междун</w:t>
            </w:r>
            <w:r>
              <w:t>ародными организациями, учрежденными Генеральной ассамблеей Организаций Объединенных Наций, и (или) переквалифицированных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</w:t>
            </w:r>
            <w:r>
              <w:t>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медицинских изделий, незарегистрированных на территории Республики Казахстан по форме согласно приложению 6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</w:t>
            </w:r>
            <w:r>
              <w:t xml:space="preserve">ированных медицинских изделий по форме согласно </w:t>
            </w:r>
            <w:hyperlink w:anchor="sub17" w:history="1">
              <w:r>
                <w:rPr>
                  <w:rStyle w:val="a4"/>
                </w:rPr>
                <w:t>приложению 7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заявок медицинских организаций здравоохранения, имеющих лицензию на медицинскую деятельность или от местных органов государстве</w:t>
            </w:r>
            <w:r>
              <w:t>нного управления здравоохранением областей, городов республиканского значения и столицы;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(накладной), переводом на казахский 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</w:t>
            </w:r>
            <w:r>
              <w:t>тво медицинских изделий, с переводом на казахский или русский языки (сертификаты (декларации) о соответствии или сертификаты анализа, или протокол испытаний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гарантийного обязательства </w:t>
            </w:r>
            <w:r>
              <w:t>услугополучателя о прикреплении стикера в упаковку с переводами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6) для экспертизы медицинских изделий при государственной регистрации, перерегистрации и вне</w:t>
            </w:r>
            <w:r>
              <w:t>сении изменений в регистрационное досье: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ввоз медицинских изделий, незарегистрированных на территории Республики Казахстан по форме согласно </w:t>
            </w:r>
            <w:hyperlink w:anchor="sub16" w:history="1">
              <w:r>
                <w:rPr>
                  <w:rStyle w:val="a4"/>
                </w:rPr>
                <w:t>приложению 6</w:t>
              </w:r>
            </w:hyperlink>
            <w:r>
              <w:t xml:space="preserve"> к настоящим Правилам в виде электронного документа, подписанного</w:t>
            </w:r>
            <w:r>
              <w:t xml:space="preserve">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незарегистрированных медицинских изделий по форме согласно </w:t>
            </w:r>
            <w:hyperlink w:anchor="sub17" w:history="1">
              <w:r>
                <w:rPr>
                  <w:rStyle w:val="a4"/>
                </w:rPr>
                <w:t>приложению 7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о представлении данных образцов на го</w:t>
            </w:r>
            <w:r>
              <w:t>сударственную регистрацию, перерегистрацию и внесение изменений в регистрационное досье на территории Республики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расчета необходимого количества |медицинских изделий для проведения экспертизы при государственной регистрации, пе</w:t>
            </w:r>
            <w:r>
              <w:t>ререгистрации, внесении изменений в регистрационное досье, согласованной с государственной экспертной организацией в сфере обращения лекарственных средств и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 с переводом на к</w:t>
            </w:r>
            <w:r>
              <w:t>азахский 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7) для проведения выставок медицинских изделий без права их дальнейшей реализации: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ввоз медицинских изделий, незарегистрированных на территории Республики Казахстан по форме согласно прилож</w:t>
            </w:r>
            <w:r>
              <w:t>ению 6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незарегистрированных медицинских изделий по форме согласно приложению 7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письма-подтверждения </w:t>
            </w:r>
            <w:r>
              <w:t>организатора выставки об участие услугополучателя в выставке;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8) для использования в качестве комплектующего, входящег</w:t>
            </w:r>
            <w:r>
              <w:t>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ввоз медицинских изделий, незарегистрированных на территории Республики Казахстан по форме со</w:t>
            </w:r>
            <w:r>
              <w:t>гласно приложению 6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незарегистрированных медицинских изделий по форме согласно приложению 7 к настоящим Правилам; электронную копию письма с</w:t>
            </w:r>
            <w:r>
              <w:t xml:space="preserve">огласования от местных органов государственного управления здравоохранением областей, городов республиканского значения и столицы (при ввозе в комплектующего входящего в состав или устройства медицинского изделия и не предназначенного для самостоятельного </w:t>
            </w:r>
            <w:r>
              <w:t>использования вне состава или устройства медицинского изделия для подведомственной организации или частных медицинских организаций, расположенных на территории соответствующего региона) или организации здравоохранения, подтверждающее потребность в комплект</w:t>
            </w:r>
            <w:r>
              <w:t>ующем, направленного в адрес услугодателя,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</w:t>
            </w:r>
            <w:r>
              <w:t>акладной)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комплектующих, входящих в состав медицинских</w:t>
            </w:r>
            <w:r>
              <w:t xml:space="preserve"> изделий, устройств медицинских изделий для комплектации медицинского изделия (при ввозе в Республику Казахстан комплектующего медицинского изделия, являющегося неотъемлемой частью медицинского изделия);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9) для проведения кли</w:t>
            </w:r>
            <w:r>
              <w:t>нических исследований: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ввоз медицинских изделий, незарегистрированных на территории Республики Казахстан по форме согласно приложению 6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</w:t>
            </w:r>
            <w:r>
              <w:t>ества незарегистрированных медицинских изделий по форме согласно приложению 7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(накладной), а также перевод)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приказа уполномоченного ор</w:t>
            </w:r>
            <w:r>
              <w:t>гана на разрешение проведения клинических исследований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документов производителя, подтверждающих качество медицинских изделий, предназначенных для проведения клинических исследований, с переводом на казахский или русск</w:t>
            </w:r>
            <w:r>
              <w:t>ий языки (сертификаты (декларации) о соответствии или сертификаты анализа, или протокол испытаний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4. Для получения согласования и (или) заключения (разрешительного докумен</w:t>
            </w:r>
            <w:r>
              <w:t>та) на ввоз медицинских изделий зарегистрированных на территории Республики Казахстан услугополучатель направляет через Портал услугодателю: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1) для гуманитарной помощи (содействия):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медицинских изделий, зарегистрированных на территории Ре</w:t>
            </w:r>
            <w:r>
              <w:t xml:space="preserve">спублики Казахстан по форме согласно </w:t>
            </w:r>
            <w:hyperlink w:anchor="sub18" w:history="1">
              <w:r>
                <w:rPr>
                  <w:rStyle w:val="a4"/>
                </w:rPr>
                <w:t>приложению 8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зарегистрированных медицинских изделий по форме согласно </w:t>
            </w:r>
            <w:hyperlink w:anchor="sub19" w:history="1">
              <w:r>
                <w:rPr>
                  <w:rStyle w:val="a4"/>
                </w:rPr>
                <w:t>приложению 9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городов республиканско</w:t>
            </w:r>
            <w:r>
              <w:t>го значения и столицы (при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региона) или организации здравоохранения других ведомств, направленного в адрес услугодат</w:t>
            </w:r>
            <w:r>
              <w:t>еля, поддерживающих гуманитарную акцию, с указанием наименования, количества и производителя зарегистрированных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 медицинских изделий, с переводом на казахский и русский</w:t>
            </w:r>
            <w:r>
              <w:t xml:space="preserve"> языки (сертификаты (декларации) о соответствии или сертификаты анализа, или протокол испытаний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для предотвращения и (или) устранения последствий чрезвычайных ситуаций: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медицинских изделий, зарегистрированных на территории Республики Казахстан по форме согласно приложению 8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зарегистрирован</w:t>
            </w:r>
            <w:r>
              <w:t>ных медицинских изделий по форме согласно приложению 9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(накладной), с переводом на казахский 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от местных органов государственного управления з</w:t>
            </w:r>
            <w:r>
              <w:t>дравоохранением областей, городов республиканского значения и столицы (при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региона) или письма организации здравоо</w:t>
            </w:r>
            <w:r>
              <w:t>хранения подведомственной уполномоченному органу или организации здравоохранения других ведомств о предотвращении и (или) устранения последствий чрезвычайных ситуаций (природного и техногенного характера) направленного в адрес услугодателя, с указанием наи</w:t>
            </w:r>
            <w:r>
              <w:t>менования, количества и производителя зарегистрированных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</w:t>
            </w:r>
            <w:r>
              <w:t>ертификаты анализ. или протокол испытаний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ISO 13485;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</w:t>
            </w:r>
            <w:r>
              <w:t xml:space="preserve">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5. Для получения согласования и (или) заключения (разрешительного документа) на ввоз лекарственных средств на территорию Республики Казахстан из государств, не являющихся государствами-членами Евразийского экономического союза, услугополуч</w:t>
            </w:r>
            <w:r>
              <w:t>атель направляет через Портал услугодателю: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</w:t>
            </w:r>
            <w:r>
              <w:t>нского применения и закупа: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лекарственных средств на территорию Республики Казахстан из стран, не являющихся государствами-членами Евразийского экономического союза согласно </w:t>
            </w:r>
            <w:hyperlink w:anchor="sub110" w:history="1">
              <w:r>
                <w:rPr>
                  <w:rStyle w:val="a4"/>
                </w:rPr>
                <w:t>приложению 10</w:t>
              </w:r>
            </w:hyperlink>
            <w:r>
              <w:t xml:space="preserve"> к настоящим Правилам </w:t>
            </w:r>
            <w:r>
              <w:t>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лекарственных средств по форме согласно </w:t>
            </w:r>
            <w:hyperlink w:anchor="sub10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согласования от местных органов государственного управления здравоохранением областей, городов республиканского значения и столицы, при ввозе лекарственных средств для подведомственной организации или частных медицинских организаци</w:t>
            </w:r>
            <w:r>
              <w:t>й, расположенных на территории соответствующего региона (при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наименованием, дозировкой, конц</w:t>
            </w:r>
            <w:r>
              <w:t>ентрацией,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ввоза) или письма организации здравоохранения, подведомственной уполномоченному органу или органи</w:t>
            </w:r>
            <w:r>
              <w:t>зации здравоохранения других ведомств с обоснованием применения незарегистрированных лекарственных средств (при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</w:t>
            </w:r>
            <w:r>
              <w:t>ным непатентованным наименованием, дозировкой, концентрацией,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ввоза) направленного в адрес услугодателя, в с</w:t>
            </w:r>
            <w:r>
              <w:t>оответствии с протоколом лечения с указанием редкого и особо тяжелого заболевания, количества пациентов;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При ввозе иммунобиологического препарата для профилактики инфекционных заболеваний - электронную копию письма согласования от государственного органа в</w:t>
            </w:r>
            <w:r>
              <w:t xml:space="preserve"> сфере санитарно-эпидемиологического благополучия населения или его территориальных подразделений направленного в адрес услугодателя, с обоснованием применения незарегистрированного в Республике Казахстан иммунобиологического препарата с указанием необходи</w:t>
            </w:r>
            <w:r>
              <w:t>мого количества лекарственных средств и (или) препарата.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документа производителя, подтверждающего качество лекарственного средства, </w:t>
            </w:r>
            <w:r>
              <w:t>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услугополучателя о прикреплении стикера на упаковку и инструкции по мед</w:t>
            </w:r>
            <w:r>
              <w:t>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для предотвращен</w:t>
            </w:r>
            <w:r>
              <w:t>ия и (или) устранения последствий чрезвычайных ситуаций: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лекарственных средств на территорию Республики Казахстан из стран, не являющихся государствами-членами Евразийского экономического союза согласно приложению 10 к настоящим Правилам </w:t>
            </w:r>
            <w:r>
              <w:t>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лекарственных средств по форме согласно приложению 5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 с переводом на казахски</w:t>
            </w:r>
            <w:r>
              <w:t>й 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письма от местных органов государственного управления здравоохранением областей, городов республиканского значения и столицы, при ввозе лекарственных средств для подведомственной организации или частных медицинских орга</w:t>
            </w:r>
            <w:r>
              <w:t>низаций расположенных на территории соответствующего региона (при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наименованием, дозировкой,</w:t>
            </w:r>
            <w:r>
              <w:t xml:space="preserve"> концентрацией,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ввоза) или письма организации здравоохранения, подведомственной уполномоченному органу (при нали</w:t>
            </w:r>
            <w:r>
              <w:t>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наименованием, дозировкой, концентрацией, объемом и фасовкой необходимо приложить письма от прои</w:t>
            </w:r>
            <w:r>
              <w:t>зводителей или держателя регистрационного удостоверения их представителей о невозможности ввоза) или организации здравоохранения других ведомств о предотвращении и (или) устранения последствий чрезвычайных ситуаций (природного и техногенного характера) нап</w:t>
            </w:r>
            <w:r>
              <w:t>равленного в адрес услугодателя, с указанием наименования, количества и производителя незарегистрированных лекарственных средств (при наличии в государственном реестре лекарственных средств и медицинских изделий зарегистрированных лекарственных средств с а</w:t>
            </w:r>
            <w:r>
              <w:t>налогичными международным непатентованным наименованием, дозировкой, концентрацией, объемом и фасовкой необходимо приложить письма от производителей или их представителей о невозможности ввоза);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</w:t>
            </w:r>
            <w:r>
              <w:t>чество лекарственного средства,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услугополучателя о прикреплении стикера</w:t>
            </w:r>
            <w:r>
              <w:t xml:space="preserve"> на упаковку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 удо</w:t>
            </w:r>
            <w:r>
              <w:t>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для гуманитарной помощи (содействия):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лекарственных средств на территорию Республики Казахстан из стран, не являющихся государствами-членами Евразийского экономического союза согласно </w:t>
            </w:r>
            <w:hyperlink w:anchor="sub110" w:history="1">
              <w:r>
                <w:rPr>
                  <w:rStyle w:val="a4"/>
                </w:rPr>
                <w:t>приложени</w:t>
              </w:r>
              <w:r>
                <w:rPr>
                  <w:rStyle w:val="a4"/>
                </w:rPr>
                <w:t>ю 10</w:t>
              </w:r>
            </w:hyperlink>
            <w:r>
              <w:t xml:space="preserve">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лекарственных средств по форме согласно </w:t>
            </w:r>
            <w:hyperlink w:anchor="sub10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областей, городов республиканского значения и столицы (при ввозе лекарственных средст</w:t>
            </w:r>
            <w:r>
              <w:t>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региона) или письма организации здравоохранения, подведомственной уполномоченному органу или орг</w:t>
            </w:r>
            <w:r>
              <w:t>анизации здравоохранения других ведомств, направленного в адрес услугодателя, поддерживающих данную гуманитарную акцию, с указанием наименования, количества и производителя незарегистрированных лекарственных средств;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</w:t>
            </w:r>
            <w:r>
              <w:t>ля, подтверждающего качество лекарственных средств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</w:t>
            </w:r>
            <w:r>
              <w:t>егистрацию в стране производителя (сертификат 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для внедрения инновационных медицинских технологий: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 на территорию Республики Казахстан из стр</w:t>
            </w:r>
            <w:r>
              <w:t>ан, не являющихся государствами-членами Евразийского экономического союза согласно приложению 10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лекарственных средств по форме согласно при</w:t>
            </w:r>
            <w:r>
              <w:t>ложению 5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(контракта) или инвойса (накладной),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подтверждения уполномоченного органа о необходимости ввоза лекарственных средств для внедрения инн</w:t>
            </w:r>
            <w:r>
              <w:t>овационных медицинских технологий, направленного в адрес услугодателя, с указанием наименования, количества и производителя незарегистрированных лекарственных средств;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документов производителя, подтверждающих качество лекарственных средств, предназначенных для внедрения инновационных медицинских технологий, с переводом на казахский и русский языки (сертификаты анализа или протокол испытаний, или паспорт</w:t>
            </w:r>
            <w:r>
              <w:t xml:space="preserve">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</w:t>
            </w:r>
            <w:r>
              <w:t>нт, подтверждающий регистрацию в стране производителя (сертификат 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5) для закупа единым дистрибьютором лекарственных средств, поставляемых международными организациями, учрежденными Г</w:t>
            </w:r>
            <w:r>
              <w:t>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лекарственных </w:t>
            </w:r>
            <w:r>
              <w:t>средств на территорию Республики Казахстан из стран, не являющихся государствами-членами Евразийского экономического союза согласно приложению 10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</w:t>
            </w:r>
            <w:r>
              <w:t>ества лекарственных средств по форме согласно приложению 5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заявок медицинских организаций здравоохранения, имеющих лицензию на медицинскую деятельность или от местных органов государственного управления здравоохранен</w:t>
            </w:r>
            <w:r>
              <w:t>ием областей, городов республиканского значения и столицы;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договора (контракт) или инвойса (накладной),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 лекарственного средств</w:t>
            </w:r>
            <w:r>
              <w:t>а, с переводом на казахский и русский языки (сертификаты анализа или протокол испытаний,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гарантийного обязательства услугополучателя о прикреплении стикера на упаковку и инструкции по </w:t>
            </w:r>
            <w:r>
              <w:t>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6) для профилакт</w:t>
            </w:r>
            <w:r>
              <w:t>ики и лечения последствий воздействия радиоактивных, биологических и химических веществ (вакцины, антидот):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ввоз лекарственных средств на территорию Республики Казахстан из стран, не являющихся государствами-членами Евразийского экономического</w:t>
            </w:r>
            <w:r>
              <w:t xml:space="preserve"> союза согласно приложению 10 к настоящим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расчеты ввозимого количества лекарственных средств по форме согласно приложению 5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электронные копии письма медицински</w:t>
            </w:r>
            <w:r>
              <w:t>х организаций здравоохранения, имеющих лицензию на медицинскую деятельность или от местных органов государственного управления здравоохранением областей, городов республиканского значения и столицы, направленного в адрес услугодателя;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дог</w:t>
            </w:r>
            <w:r>
              <w:t>овора (контракт) или инвойса (накладной), с переводом на казахский или русский языки;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документа производителя, подтверждающего качество лекарственного средства, с переводом на казахский и русский языки (сертификаты анализа или протокол ис</w:t>
            </w:r>
            <w:r>
              <w:t>пытаний, или паспорт качества с показателями оценки качества);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наличие сертификата GMP п</w:t>
            </w:r>
            <w:r>
              <w:t>роизводителя;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>документ, подтверждающий регистрацию в стране производителя (сертификат на экспорт, сертификат свободной продажи, регистрационные удостоверения).</w:t>
            </w:r>
          </w:p>
          <w:p w:rsidR="00000000" w:rsidRDefault="00C12E06">
            <w:pPr>
              <w:pStyle w:val="pji"/>
              <w:spacing w:line="252" w:lineRule="auto"/>
            </w:pPr>
            <w:r>
              <w:t>7) для экспертизы лекарственных средств при государственной регистрации, перерегистрации и внесе</w:t>
            </w:r>
            <w:r>
              <w:t>нии изменений в регистрационное досье: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ввоз лекарственных средств на территорию Республики Казахстан из стран, не являющихся государствами-членами Евразийского экономического союза согласно </w:t>
            </w:r>
            <w:hyperlink w:anchor="sub110" w:history="1">
              <w:r>
                <w:rPr>
                  <w:rStyle w:val="a4"/>
                </w:rPr>
                <w:t>приложению 10</w:t>
              </w:r>
            </w:hyperlink>
            <w:r>
              <w:t xml:space="preserve"> к настоящи</w:t>
            </w:r>
            <w:r>
              <w:t>м Правилам в виде электронного документа, подписанного ЭЦП услугополучателя;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расчеты ввозимого количества лекарственных средств по форме согласно </w:t>
            </w:r>
            <w:hyperlink w:anchor="sub1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настоящим Правилам;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гарантийного обязательства о </w:t>
            </w:r>
            <w:r>
              <w:t>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электронную копию расчета необходимого количества лекарственных средств для проведения экспертизы</w:t>
            </w:r>
            <w:r>
              <w:t xml:space="preserve"> при государственной регистрации, перерегистрации, внесении изменений в регистрационное досье, согласованной с государственной экспертной организацией в сфере обращения лекарственных средств и медицинских изделий;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электронную копию договора (контракт) или </w:t>
            </w:r>
            <w:r>
              <w:t>инвойса (накладной) с переводом на казахский и русский языки.</w:t>
            </w:r>
          </w:p>
          <w:p w:rsidR="00000000" w:rsidRDefault="00C12E06">
            <w:pPr>
              <w:pStyle w:val="pji"/>
              <w:spacing w:line="252" w:lineRule="auto"/>
            </w:pPr>
            <w:r>
              <w:t>Сведения о документах, удостоверяющих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контракт или договор на казахском или русском языках, о лицензиях н</w:t>
            </w:r>
            <w:r>
              <w:t>а фармацевтическую и медицинскую деятельности, на занятие видами деятельности в сфере оборота наркотических средств, психотропных веществ и прекурсоров, о приеме уведомления о начале деятельности на оптовую реализацию медицинских изделий содержащихся в гос</w:t>
            </w:r>
            <w:r>
              <w:t>ударственных информационных системах, услугодатель получает из соответствующих государственных информационных систем через шлюз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10.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Основания для отказа в оказании государственной услуги, установленные законом Республики</w:t>
            </w:r>
            <w:r>
              <w:t xml:space="preserve"> Казахстан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несоответствие услугополучателя и (или) представленных материалов, объектов, да</w:t>
            </w:r>
            <w:r>
              <w:t>нных и сведений, необходимых для оказания государственной услуги, требованиям в настоящих Правил;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</w:t>
            </w:r>
            <w:r>
              <w:t>тельное заключение экспертизы, исследования либо проверки;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</w:t>
            </w:r>
            <w:r>
              <w:t>ой услуги;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6) отсутствие согласия услугополучателя, предоставл</w:t>
            </w:r>
            <w:r>
              <w:t xml:space="preserve">яемого в соответствии со </w:t>
            </w:r>
            <w:hyperlink r:id="rId21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</w:t>
            </w:r>
            <w:r>
              <w:t>для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контакт-центра.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2. Услугополучатель получает государственную </w:t>
            </w:r>
            <w:r>
              <w:t>услугу в электронной форме через портал при условии наличия ЭЦП.</w:t>
            </w:r>
          </w:p>
          <w:p w:rsidR="00000000" w:rsidRDefault="00C12E06">
            <w:pPr>
              <w:pStyle w:val="pji"/>
              <w:spacing w:line="252" w:lineRule="auto"/>
            </w:pPr>
            <w: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</w:t>
            </w:r>
            <w:r>
              <w:t xml:space="preserve"> Республики Казахстан kmfk@dsm.gov.kz.</w:t>
            </w:r>
          </w:p>
          <w:p w:rsidR="00000000" w:rsidRDefault="00C12E06">
            <w:pPr>
              <w:pStyle w:val="pji"/>
              <w:spacing w:line="252" w:lineRule="auto"/>
            </w:pPr>
            <w:r>
              <w:t>4. Номера телефонов единого контакт-центра по вопросам оказания государственных услуг - 1414, 8-800-080-7777</w:t>
            </w: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2" w:name="SUB14"/>
      <w:bookmarkEnd w:id="12"/>
      <w:r>
        <w:t>Приложение 4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 xml:space="preserve">лекарственных </w:t>
      </w:r>
      <w:r>
        <w:t>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</w:t>
      </w:r>
      <w:r>
        <w:t>а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__________________________________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Заявление на ввоз лекарственных средств, незарегистрированных на территории</w:t>
      </w:r>
      <w:r>
        <w:rPr>
          <w:rStyle w:val="s1"/>
        </w:rPr>
        <w:br/>
        <w:t>Республики Казахстан из стран Евразийского экономического союза</w:t>
      </w:r>
    </w:p>
    <w:p w:rsidR="00000000" w:rsidRDefault="00C12E06">
      <w:pPr>
        <w:pStyle w:val="pc"/>
      </w:pPr>
      <w:r>
        <w:t> </w:t>
      </w:r>
    </w:p>
    <w:p w:rsidR="00000000" w:rsidRDefault="00C12E06">
      <w:pPr>
        <w:pStyle w:val="pj"/>
      </w:pPr>
      <w:r>
        <w:t>Прошу выдать согласование и (или) заключение (разрешительный документ) на ввоз лекарственных средств, лекарственных субстанций (нужное подчеркнуть) незарегистрированных на территории Республики Казахстан из стран Евразийского экономического союза, предназн</w:t>
      </w:r>
      <w:r>
        <w:t>аченных для ____________________________________________________________________</w:t>
      </w:r>
    </w:p>
    <w:p w:rsidR="00000000" w:rsidRDefault="00C12E06">
      <w:pPr>
        <w:pStyle w:val="pj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>                   (указать цель ввоза)</w:t>
      </w:r>
    </w:p>
    <w:p w:rsidR="00000000" w:rsidRDefault="00C12E06">
      <w:pPr>
        <w:pStyle w:val="pr"/>
      </w:pPr>
      <w: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800" w:type="pc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услугополучатель</w:t>
            </w:r>
          </w:p>
        </w:tc>
        <w:tc>
          <w:tcPr>
            <w:tcW w:w="100" w:type="pc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Бизнес идентификационный номер (БИН) или индивидуальный идентификационный номер (ИИН) (при наличии)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Поставщик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Получатель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экспорта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импорта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фармацевтическую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медицинскую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Таможенный орган, через который будет произведен ввоз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Валюта платежа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54"/>
        <w:gridCol w:w="1670"/>
        <w:gridCol w:w="1075"/>
        <w:gridCol w:w="1687"/>
        <w:gridCol w:w="1300"/>
        <w:gridCol w:w="1076"/>
        <w:gridCol w:w="106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№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Международное непатентованное 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Торговое наименование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Серия (партия)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Концентрация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Дозировка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Фасовка (номер)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417"/>
        <w:gridCol w:w="1935"/>
        <w:gridCol w:w="1416"/>
        <w:gridCol w:w="1778"/>
        <w:gridCol w:w="1733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Единица измерения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Цена за единицу в валюте платежа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Сумма в валюте платежа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Производитель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Страна-производитель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*Согласен на использование сведений, составляющих охраняемую законом тайну, содержащихся в информационных системах</w:t>
      </w:r>
    </w:p>
    <w:p w:rsidR="00000000" w:rsidRDefault="00C12E06">
      <w:pPr>
        <w:pStyle w:val="pj"/>
      </w:pPr>
      <w:r>
        <w:t> __________________________ ____________________</w:t>
      </w:r>
    </w:p>
    <w:p w:rsidR="00000000" w:rsidRDefault="00C12E06">
      <w:pPr>
        <w:pStyle w:val="pj"/>
      </w:pPr>
      <w:r>
        <w:t> Фамилия, имя, отчество (при его наличии) Подпись услугополучателя</w:t>
      </w:r>
    </w:p>
    <w:p w:rsidR="00000000" w:rsidRDefault="00C12E06">
      <w:pPr>
        <w:pStyle w:val="pj"/>
      </w:pPr>
      <w:r>
        <w:t>«____» _______ 20__ года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3" w:name="SUB15"/>
      <w:bookmarkEnd w:id="13"/>
      <w:r>
        <w:t>Приложение 5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Расчеты ввозимого количества незарегистрированных лекарст</w:t>
      </w:r>
      <w:r>
        <w:rPr>
          <w:rStyle w:val="s1"/>
        </w:rPr>
        <w:t>венных средств</w:t>
      </w:r>
    </w:p>
    <w:p w:rsidR="00000000" w:rsidRDefault="00C12E0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54"/>
        <w:gridCol w:w="1069"/>
        <w:gridCol w:w="702"/>
        <w:gridCol w:w="1292"/>
        <w:gridCol w:w="1533"/>
        <w:gridCol w:w="1417"/>
        <w:gridCol w:w="1812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Наименование лекарственного средства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Международное непатентованное наименование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Форма выпуска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Доза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Потребность на одного пациента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 пациентов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Общая потребность количество ввозимого лекарственного средства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4" w:name="SUB16"/>
      <w:bookmarkEnd w:id="14"/>
      <w:r>
        <w:t>Приложение 6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Заявление на ввоз медицинских изделий, незарегистрированных на территории Республики Казахстан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Прошу выдать согласование и (или) заключение (разрешительного документа) на ввоз медицинских изделий, незарегистриров</w:t>
      </w:r>
      <w:r>
        <w:t>анных на территории Республики Казахстан, предназначенных для</w:t>
      </w:r>
    </w:p>
    <w:p w:rsidR="00000000" w:rsidRDefault="00C12E06">
      <w:pPr>
        <w:pStyle w:val="pj"/>
      </w:pPr>
      <w:r>
        <w:t>_____________________________</w:t>
      </w:r>
    </w:p>
    <w:p w:rsidR="00000000" w:rsidRDefault="00C12E06">
      <w:pPr>
        <w:pStyle w:val="pj"/>
      </w:pPr>
      <w:r>
        <w:t>           (указать цель ввоза)</w:t>
      </w:r>
    </w:p>
    <w:p w:rsidR="00000000" w:rsidRDefault="00C12E06">
      <w:pPr>
        <w:pStyle w:val="pr"/>
      </w:pPr>
      <w: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Услугополучатель</w:t>
            </w:r>
          </w:p>
        </w:tc>
        <w:tc>
          <w:tcPr>
            <w:tcW w:w="100" w:type="pc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Бизнес идентификационный номер (БИН) или индивидуальный идентификационный номер (ИИН) (при наличии)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Поставщик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экспорта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импорта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Медицинская организация получатель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медицинской организации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медицинской организации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фармацевтическую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медицинскую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</w:t>
            </w:r>
            <w:r>
              <w:t>их изделий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Таможенный орган, через который будет произведен ввоз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Валюта платежа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810"/>
        <w:gridCol w:w="1660"/>
        <w:gridCol w:w="1855"/>
        <w:gridCol w:w="1757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№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Наименование медицинских изделий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Серия (партия)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Фасовка (номер)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417"/>
        <w:gridCol w:w="1935"/>
        <w:gridCol w:w="1416"/>
        <w:gridCol w:w="1778"/>
        <w:gridCol w:w="1733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Единица измерения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Цена за единицу в валюте платежа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Сумма в валюте платежа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Производитель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Страна-производитель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*Согласен на использование сведений, составляющих охраняемую законом тайну, содержащихся в информационных системах</w:t>
      </w:r>
    </w:p>
    <w:p w:rsidR="00000000" w:rsidRDefault="00C12E06">
      <w:pPr>
        <w:pStyle w:val="pj"/>
      </w:pPr>
      <w:r>
        <w:t> </w:t>
      </w:r>
      <w:r>
        <w:t>__________________________ ____________________</w:t>
      </w:r>
    </w:p>
    <w:p w:rsidR="00000000" w:rsidRDefault="00C12E06">
      <w:pPr>
        <w:pStyle w:val="pj"/>
      </w:pPr>
      <w:r>
        <w:t> Фамилия, имя, отчество (при его наличии) Подпись услугополучателя</w:t>
      </w:r>
    </w:p>
    <w:p w:rsidR="00000000" w:rsidRDefault="00C12E06">
      <w:pPr>
        <w:pStyle w:val="pj"/>
      </w:pPr>
      <w:r>
        <w:t> «____» __________ 20__ года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5" w:name="SUB17"/>
      <w:bookmarkEnd w:id="15"/>
      <w:r>
        <w:t>Приложение 7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Расчеты ввозимого количества незарегистрированных медицинских изделий</w:t>
      </w:r>
    </w:p>
    <w:p w:rsidR="00000000" w:rsidRDefault="00C12E0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803"/>
        <w:gridCol w:w="1441"/>
        <w:gridCol w:w="1533"/>
        <w:gridCol w:w="1403"/>
        <w:gridCol w:w="1676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Наименование медицинского изделия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 медицинского изделия на одн</w:t>
            </w:r>
            <w:r>
              <w:t>у процедуру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Общее количество процедур (пациентов)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Потребность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Количества пациентов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Общее количество ввозимого медицинского изделия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6" w:name="SUB18"/>
      <w:bookmarkEnd w:id="16"/>
      <w:r>
        <w:t>Приложение 8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</w:t>
      </w:r>
      <w:r>
        <w:t>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Заявление на ввоз медицинских изделий, зарегистрированных на территории Республики Казахстан</w:t>
      </w:r>
    </w:p>
    <w:p w:rsidR="00000000" w:rsidRDefault="00C12E06">
      <w:pPr>
        <w:pStyle w:val="pc"/>
      </w:pPr>
      <w:r>
        <w:rPr>
          <w:rStyle w:val="s1"/>
        </w:rPr>
        <w:t> </w:t>
      </w:r>
    </w:p>
    <w:p w:rsidR="00000000" w:rsidRDefault="00C12E06">
      <w:pPr>
        <w:pStyle w:val="pj"/>
      </w:pPr>
      <w:r>
        <w:t>Прошу выдать согласование и (или) заключение (разрешительный докуме</w:t>
      </w:r>
      <w:r>
        <w:t>нт) ввоз на территорию Республики Казахстан зарегистрированных в Республике Казахстан медицинских изделий, предназначенных для</w:t>
      </w:r>
    </w:p>
    <w:p w:rsidR="00000000" w:rsidRDefault="00C12E06">
      <w:pPr>
        <w:pStyle w:val="pj"/>
      </w:pPr>
      <w:r>
        <w:t xml:space="preserve">____________________________________________________________________ </w:t>
      </w:r>
    </w:p>
    <w:p w:rsidR="00000000" w:rsidRDefault="00C12E06">
      <w:pPr>
        <w:pStyle w:val="pj"/>
      </w:pPr>
      <w:r>
        <w:t>                                         (указать цель ввоз</w:t>
      </w:r>
      <w:r>
        <w:t>а)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Услугополучатель</w:t>
            </w:r>
          </w:p>
        </w:tc>
        <w:tc>
          <w:tcPr>
            <w:tcW w:w="100" w:type="pc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Бизнес идентификационный номер (БИН) или индивидуальный идентификационный номер (ИИН) (при наличии)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Поставщик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экспорта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импорта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Медицинская организация получатель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медицинской организации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медицинской организации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фармацевтическую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медицинскую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Таможенный орган, через который будет произведен ввоз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Валюта плат</w:t>
            </w:r>
            <w:r>
              <w:t>ежа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810"/>
        <w:gridCol w:w="1660"/>
        <w:gridCol w:w="1855"/>
        <w:gridCol w:w="1757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№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Наименование медицинских изделий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Серия (партия)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Фасовка (номер)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417"/>
        <w:gridCol w:w="1935"/>
        <w:gridCol w:w="1416"/>
        <w:gridCol w:w="1778"/>
        <w:gridCol w:w="1733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Единица измерения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Цена за единицу в валюте платежа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Сумма в валюте платежа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Производитель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Страна-производитель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*Согласен на использование сведений, составляющих охраняемую законом тайну, содержащихся в информационных системах</w:t>
      </w:r>
    </w:p>
    <w:p w:rsidR="00000000" w:rsidRDefault="00C12E06">
      <w:pPr>
        <w:pStyle w:val="pj"/>
      </w:pPr>
      <w:r>
        <w:t> __________________________ ____________________</w:t>
      </w:r>
    </w:p>
    <w:p w:rsidR="00000000" w:rsidRDefault="00C12E06">
      <w:pPr>
        <w:pStyle w:val="pj"/>
      </w:pPr>
      <w:r>
        <w:t> Фамилия, имя, отчество (при его наличии) Подпись услуго</w:t>
      </w:r>
      <w:r>
        <w:t>получателя</w:t>
      </w:r>
    </w:p>
    <w:p w:rsidR="00000000" w:rsidRDefault="00C12E06">
      <w:pPr>
        <w:pStyle w:val="pj"/>
      </w:pPr>
      <w:r>
        <w:t> «____» _______ 20__ года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7" w:name="SUB19"/>
      <w:bookmarkEnd w:id="17"/>
      <w:r>
        <w:t>Приложение 9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Расчеты ввозимого количе</w:t>
      </w:r>
      <w:r>
        <w:rPr>
          <w:rStyle w:val="s1"/>
        </w:rPr>
        <w:t>ства зарегистрированных медицинских изделий</w:t>
      </w:r>
    </w:p>
    <w:p w:rsidR="00000000" w:rsidRDefault="00C12E06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803"/>
        <w:gridCol w:w="1441"/>
        <w:gridCol w:w="1533"/>
        <w:gridCol w:w="1403"/>
        <w:gridCol w:w="1676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Наименование медицинского изделия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 медицинского изделия на одну процедуру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Общее количество процедур (пациентов)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Потребность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Количества пациентов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Общее количество ввозимого медицинского изделия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8" w:name="SUB10"/>
      <w:bookmarkEnd w:id="18"/>
      <w:r>
        <w:t>Приложение 10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Заявление на ввоз на территорию Республики Казахстан лекарственных средств из</w:t>
      </w:r>
      <w:r>
        <w:rPr>
          <w:rStyle w:val="s1"/>
        </w:rPr>
        <w:br/>
        <w:t>государств, не являющихся государствами-членами Евразийского экономического союза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Прошу выдать согласование и (или) заключение (разреш</w:t>
      </w:r>
      <w:r>
        <w:t>ительный документ) на ввоз на территорию Республики Казахстан лекарственных средств из государств, не являющихся государствами-членами Евразийского экономического союза</w:t>
      </w:r>
    </w:p>
    <w:p w:rsidR="00000000" w:rsidRDefault="00C12E06">
      <w:pPr>
        <w:pStyle w:val="pr"/>
      </w:pPr>
      <w: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услугополучатель</w:t>
            </w:r>
          </w:p>
        </w:tc>
        <w:tc>
          <w:tcPr>
            <w:tcW w:w="100" w:type="pc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Бизнес идентификационный номер (БИН) или индивидуальный идентификационный номер (ИИН) (при наличии) услугополучателя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Поставщик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поставщика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Получатель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Юридический адрес 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Телефон, электронная почта получателя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экспорта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 импорта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контракта (договора)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Дата спецификации (приложения, инвойса, счет-фактуры)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фармацевтическую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Номер и дата выдачи лицензии (приложения к лицензии) на медицинскую деятельность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Таможенный орган, через который будет произведен ввоз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Валюта платежа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54"/>
        <w:gridCol w:w="1670"/>
        <w:gridCol w:w="1075"/>
        <w:gridCol w:w="1687"/>
        <w:gridCol w:w="1300"/>
        <w:gridCol w:w="1076"/>
        <w:gridCol w:w="106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№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Международное непатентованное 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Торговое наименование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Серия (партия)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Концентрация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Дозировка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Фасовка (номер)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417"/>
        <w:gridCol w:w="1935"/>
        <w:gridCol w:w="1416"/>
        <w:gridCol w:w="1778"/>
        <w:gridCol w:w="1733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Единица измерения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Количество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Цена за единицу в валюте платежа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Сумма в валюте платежа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Производитель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76" w:lineRule="auto"/>
            </w:pPr>
            <w:r>
              <w:t>Страна-производитель</w:t>
            </w:r>
          </w:p>
        </w:tc>
      </w:tr>
    </w:tbl>
    <w:p w:rsidR="00000000" w:rsidRDefault="00C12E06">
      <w:pPr>
        <w:pStyle w:val="pj"/>
      </w:pPr>
      <w:r>
        <w:t>*Согласен на использование сведений, составляющих охраняемую законом тайну, содержащихся в информационных системах</w:t>
      </w:r>
    </w:p>
    <w:p w:rsidR="00000000" w:rsidRDefault="00C12E06">
      <w:pPr>
        <w:pStyle w:val="pj"/>
      </w:pPr>
      <w:r>
        <w:t> __________________________ ____________________</w:t>
      </w:r>
    </w:p>
    <w:p w:rsidR="00000000" w:rsidRDefault="00C12E06">
      <w:pPr>
        <w:pStyle w:val="pj"/>
      </w:pPr>
      <w:r>
        <w:t> Фамилия, имя, отчество (при его наличии) Подпись услугополучателя</w:t>
      </w:r>
    </w:p>
    <w:p w:rsidR="00000000" w:rsidRDefault="00C12E06">
      <w:pPr>
        <w:pStyle w:val="pj"/>
      </w:pPr>
      <w:r>
        <w:t> «__</w:t>
      </w:r>
      <w:r>
        <w:t>__» _______ 20__ года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19" w:name="SUB1111"/>
      <w:bookmarkEnd w:id="19"/>
      <w:r>
        <w:t>Приложение 11</w:t>
      </w:r>
    </w:p>
    <w:p w:rsidR="00000000" w:rsidRDefault="00C12E06">
      <w:pPr>
        <w:pStyle w:val="pr"/>
      </w:pPr>
      <w: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ввоза на территорию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_________________________________</w:t>
      </w:r>
    </w:p>
    <w:p w:rsidR="00000000" w:rsidRDefault="00C12E06">
      <w:pPr>
        <w:pStyle w:val="pr"/>
      </w:pPr>
      <w:r>
        <w:t>(наименование уполномоченного органа)</w:t>
      </w:r>
    </w:p>
    <w:p w:rsidR="00000000" w:rsidRDefault="00C12E06">
      <w:pPr>
        <w:pStyle w:val="pj"/>
      </w:pPr>
      <w:r>
        <w:rPr>
          <w:b/>
          <w:bCs/>
        </w:rPr>
        <w:t> </w:t>
      </w:r>
    </w:p>
    <w:p w:rsidR="00000000" w:rsidRDefault="00C12E06">
      <w:pPr>
        <w:pStyle w:val="pc"/>
      </w:pPr>
      <w:r>
        <w:rPr>
          <w:rStyle w:val="s1"/>
        </w:rPr>
        <w:t>Согласование и (или) заключение (разрешительный документ) на ввоз зарегистрированных и незарегистрированных в Республике Казахстан лекарственных средств и медицинских изделий</w:t>
      </w:r>
    </w:p>
    <w:p w:rsidR="00000000" w:rsidRDefault="00C12E06">
      <w:pPr>
        <w:pStyle w:val="pj"/>
      </w:pPr>
      <w:r>
        <w:rPr>
          <w:b/>
          <w:bCs/>
        </w:rPr>
        <w:t> </w:t>
      </w:r>
    </w:p>
    <w:p w:rsidR="00000000" w:rsidRDefault="00C12E06">
      <w:pPr>
        <w:pStyle w:val="pj"/>
      </w:pPr>
      <w:r>
        <w:t xml:space="preserve">__________________________________________________________ </w:t>
      </w:r>
    </w:p>
    <w:p w:rsidR="00000000" w:rsidRDefault="00C12E06">
      <w:pPr>
        <w:pStyle w:val="pj"/>
      </w:pPr>
      <w:r>
        <w:t>(наименование уполн</w:t>
      </w:r>
      <w:r>
        <w:t>омоченного органа, выдавшего заключение)</w:t>
      </w:r>
    </w:p>
    <w:p w:rsidR="00000000" w:rsidRDefault="00C12E06">
      <w:pPr>
        <w:pStyle w:val="pj"/>
      </w:pPr>
      <w:r>
        <w:t>Выдано__________________________________________________________________________</w:t>
      </w:r>
    </w:p>
    <w:p w:rsidR="00000000" w:rsidRDefault="00C12E06">
      <w:pPr>
        <w:pStyle w:val="pj"/>
      </w:pPr>
      <w:r>
        <w:t xml:space="preserve"> (наименование организации, юридический адрес, </w:t>
      </w:r>
    </w:p>
    <w:p w:rsidR="00000000" w:rsidRDefault="00C12E06">
      <w:pPr>
        <w:pStyle w:val="pj"/>
      </w:pPr>
      <w:r>
        <w:t> страна/ для физических лиц фамилия, имя, отчество (при его наличии)</w:t>
      </w:r>
    </w:p>
    <w:p w:rsidR="00000000" w:rsidRDefault="00C12E06">
      <w:pPr>
        <w:pStyle w:val="pj"/>
      </w:pPr>
      <w:r>
        <w:t>Вид перемещения_ </w:t>
      </w:r>
      <w:r>
        <w:t xml:space="preserve"> ________________________________________________________________</w:t>
      </w:r>
    </w:p>
    <w:p w:rsidR="00000000" w:rsidRDefault="00C12E06">
      <w:pPr>
        <w:pStyle w:val="pj"/>
      </w:pPr>
      <w:r>
        <w:t>Получатель/отправитель ____________________________________________________________</w:t>
      </w:r>
    </w:p>
    <w:p w:rsidR="00000000" w:rsidRDefault="00C12E06">
      <w:pPr>
        <w:pStyle w:val="pj"/>
      </w:pPr>
      <w:r>
        <w:t> (наименование, юридический адрес, страна)</w:t>
      </w:r>
    </w:p>
    <w:p w:rsidR="00000000" w:rsidRDefault="00C12E06">
      <w:pPr>
        <w:pStyle w:val="pj"/>
      </w:pPr>
      <w:r>
        <w:t>Страна назначения/отправления_____________________________________________________</w:t>
      </w:r>
    </w:p>
    <w:p w:rsidR="00000000" w:rsidRDefault="00C12E06">
      <w:pPr>
        <w:pStyle w:val="pj"/>
      </w:pPr>
      <w:r>
        <w:t>Цель ввоза _______________________________________________________________________</w:t>
      </w:r>
    </w:p>
    <w:p w:rsidR="00000000" w:rsidRDefault="00C12E06">
      <w:pPr>
        <w:pStyle w:val="pj"/>
      </w:pPr>
      <w:r>
        <w:t>Срок временного ввоза_____________________________________________________________</w:t>
      </w:r>
    </w:p>
    <w:p w:rsidR="00000000" w:rsidRDefault="00C12E06">
      <w:pPr>
        <w:pStyle w:val="pj"/>
      </w:pPr>
      <w:r>
        <w:t>Основан</w:t>
      </w:r>
      <w:r>
        <w:t>ие _______________________________________________________________________</w:t>
      </w:r>
    </w:p>
    <w:p w:rsidR="00000000" w:rsidRDefault="00C12E06">
      <w:pPr>
        <w:pStyle w:val="pj"/>
      </w:pPr>
      <w:r>
        <w:t>Дополнительная информация________________________________________________________</w:t>
      </w:r>
    </w:p>
    <w:p w:rsidR="00000000" w:rsidRDefault="00C12E06">
      <w:pPr>
        <w:pStyle w:val="pj"/>
      </w:pPr>
      <w:r>
        <w:t>Страна транзита ___________________________________________________________________</w:t>
      </w:r>
    </w:p>
    <w:p w:rsidR="00000000" w:rsidRDefault="00C12E06">
      <w:pPr>
        <w:pStyle w:val="pj"/>
      </w:pPr>
      <w:r>
        <w:t> (транзит по те</w:t>
      </w:r>
      <w:r>
        <w:t>рритории)</w:t>
      </w:r>
    </w:p>
    <w:p w:rsidR="00000000" w:rsidRDefault="00C12E06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625"/>
        <w:gridCol w:w="1075"/>
        <w:gridCol w:w="1687"/>
        <w:gridCol w:w="1778"/>
        <w:gridCol w:w="1734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№ п/п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Наименование лекарственного средства/медицинского изделия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Серия (партия)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Концентрация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Дозировка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Фасовка (номер)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 xml:space="preserve">  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Форма выпуска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Единица измерения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Количество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Производитель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Страна производителя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 xml:space="preserve">  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 xml:space="preserve">Подпись ________________________________ Дата ______________________ </w:t>
      </w:r>
    </w:p>
    <w:p w:rsidR="00000000" w:rsidRDefault="00C12E06">
      <w:pPr>
        <w:pStyle w:val="pj"/>
      </w:pPr>
      <w:r>
        <w:t xml:space="preserve"> (фамилия, имя, отчество) </w:t>
      </w:r>
    </w:p>
    <w:p w:rsidR="00000000" w:rsidRDefault="00C12E06">
      <w:pPr>
        <w:pStyle w:val="pj"/>
      </w:pPr>
      <w:r>
        <w:t>(при его наличии), должность ___________________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 xml:space="preserve">Заключение (разрешительный документ) </w:t>
      </w:r>
    </w:p>
    <w:p w:rsidR="00000000" w:rsidRDefault="00C12E06">
      <w:pPr>
        <w:pStyle w:val="pj"/>
      </w:pPr>
      <w:r>
        <w:t xml:space="preserve">действительно до «__»________ 20__ года. 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rPr>
          <w:rStyle w:val="s0"/>
        </w:rPr>
        <w:t xml:space="preserve">Приложения 12 - 15. Исключены в соответствии с </w:t>
      </w:r>
      <w:hyperlink r:id="rId22" w:anchor="sub_id=12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01.07.25 г. № 62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20" w:name="SUB2"/>
      <w:bookmarkStart w:id="21" w:name="SUB102"/>
      <w:bookmarkEnd w:id="20"/>
      <w:bookmarkEnd w:id="21"/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12E06">
      <w:pPr>
        <w:pStyle w:val="pr"/>
      </w:pPr>
      <w:r>
        <w:rPr>
          <w:rStyle w:val="s0"/>
        </w:rPr>
        <w:t>Министра здравоохр</w:t>
      </w:r>
      <w:r>
        <w:rPr>
          <w:rStyle w:val="s0"/>
        </w:rPr>
        <w:t>анения</w:t>
      </w:r>
    </w:p>
    <w:p w:rsidR="00000000" w:rsidRDefault="00C12E06">
      <w:pPr>
        <w:pStyle w:val="pr"/>
      </w:pPr>
      <w:r>
        <w:rPr>
          <w:rStyle w:val="s0"/>
        </w:rPr>
        <w:t>Республики Казахстан</w:t>
      </w:r>
    </w:p>
    <w:p w:rsidR="00000000" w:rsidRDefault="00C12E06">
      <w:pPr>
        <w:pStyle w:val="pr"/>
      </w:pPr>
      <w:r>
        <w:rPr>
          <w:rStyle w:val="s0"/>
        </w:rPr>
        <w:t>от 8 декабря 2020 года</w:t>
      </w:r>
    </w:p>
    <w:p w:rsidR="00000000" w:rsidRDefault="00C12E06">
      <w:pPr>
        <w:pStyle w:val="pr"/>
      </w:pPr>
      <w:r>
        <w:rPr>
          <w:rStyle w:val="s0"/>
        </w:rPr>
        <w:t>№ ҚР ДСМ-237/2020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Правила вывоза с территории Республики Казахстан</w:t>
      </w:r>
      <w:r>
        <w:rPr>
          <w:rStyle w:val="s1"/>
        </w:rPr>
        <w:br/>
        <w:t>лекарственных средств и медицинских изделий и оказания государственной услуги</w:t>
      </w:r>
      <w:r>
        <w:rPr>
          <w:rStyle w:val="s1"/>
        </w:rPr>
        <w:br/>
      </w:r>
      <w:r>
        <w:rPr>
          <w:rStyle w:val="s1"/>
        </w:rPr>
        <w:t>«Выдача согласования и (или) заключения (разрешительного документа) на вывоз зарегистрированных и</w:t>
      </w:r>
      <w:r>
        <w:rPr>
          <w:rStyle w:val="s1"/>
        </w:rPr>
        <w:br/>
        <w:t>незарегистрированных в Республике Казахстан лекарственных средств и медицинских изделий»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Глава 1. Общие положения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rPr>
          <w:rStyle w:val="s0"/>
        </w:rPr>
        <w:t>1. Настоящие Правила вывоза с территор</w:t>
      </w:r>
      <w:r>
        <w:rPr>
          <w:rStyle w:val="s0"/>
        </w:rPr>
        <w:t>ии Республики Казахстан лекарственных средств и медицинских изделий и оказания государственной услуги Правила вывоза с территории Республики Казахстан лекарственных средств и медицинских изделий и оказания государственной услуги «Выдача согласования и (или</w:t>
      </w:r>
      <w:r>
        <w:rPr>
          <w:rStyle w:val="s0"/>
        </w:rPr>
        <w:t xml:space="preserve">) заключения (разрешительного документа) на вывоз зарегистрированных и незарегистрированных в Республике Казахстан лекарственных средств и медицинских изделий» (далее - Правила) разработаны в соответствии с </w:t>
      </w:r>
      <w:hyperlink r:id="rId23" w:anchor="sub_id=2550000" w:history="1">
        <w:r>
          <w:rPr>
            <w:rStyle w:val="a4"/>
          </w:rPr>
          <w:t>пунктом 1 статьи 255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</w:t>
      </w:r>
      <w:hyperlink r:id="rId24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Республики Казахстан «О государственных услугах» (далее - Закон) и определяют порядок вывоза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заключения (раз</w:t>
      </w:r>
      <w:r>
        <w:rPr>
          <w:rStyle w:val="s0"/>
        </w:rPr>
        <w:t>решительного документа) на вывоз зарегистрированных и незарегистрированных в Республике Казахстан лекарственных средств и медицинских изделий» (далее - государственная услуга).</w:t>
      </w:r>
    </w:p>
    <w:p w:rsidR="00000000" w:rsidRDefault="00C12E06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C12E06">
      <w:pPr>
        <w:pStyle w:val="pj"/>
      </w:pPr>
      <w:r>
        <w:rPr>
          <w:rStyle w:val="s0"/>
        </w:rPr>
        <w:t>1) государстве</w:t>
      </w:r>
      <w:r>
        <w:rPr>
          <w:rStyle w:val="s0"/>
        </w:rPr>
        <w:t>нный орган в сфере обращения лекарственных средств и медицинских изделий -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p w:rsidR="00000000" w:rsidRDefault="00C12E06">
      <w:pPr>
        <w:pStyle w:val="pj"/>
      </w:pPr>
      <w:r>
        <w:rPr>
          <w:rStyle w:val="s0"/>
        </w:rPr>
        <w:t>2)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</w:t>
      </w:r>
      <w:r>
        <w:rPr>
          <w:rStyle w:val="s0"/>
        </w:rPr>
        <w:t>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 w:rsidR="00000000" w:rsidRDefault="00C12E06">
      <w:pPr>
        <w:pStyle w:val="pj"/>
      </w:pPr>
      <w:r>
        <w:rPr>
          <w:rStyle w:val="s0"/>
        </w:rPr>
        <w:t>3) электронная цифровая подпись (далее - ЭЦП) - набор электронных цифровых символов, созданный средствам</w:t>
      </w:r>
      <w:r>
        <w:rPr>
          <w:rStyle w:val="s0"/>
        </w:rPr>
        <w:t>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000000" w:rsidRDefault="00C12E06">
      <w:pPr>
        <w:pStyle w:val="pc"/>
      </w:pPr>
      <w:r>
        <w:rPr>
          <w:rStyle w:val="s1"/>
        </w:rPr>
        <w:t> </w:t>
      </w:r>
    </w:p>
    <w:p w:rsidR="00000000" w:rsidRDefault="00C12E06">
      <w:pPr>
        <w:pStyle w:val="pc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Глава 2. Порядок вывоза с территории Республики Казахстан лекарственных средств и медицинских изделий и оказания государ</w:t>
      </w:r>
      <w:r>
        <w:rPr>
          <w:rStyle w:val="s1"/>
        </w:rPr>
        <w:t>ственной услуги «Выдача согласования и (или) заключения (разрешительного документа) на вывоз зарегистрированных и незарегистрированных в Республике Казахстан лекарственных средств и медицинских изделий»</w:t>
      </w:r>
    </w:p>
    <w:p w:rsidR="00000000" w:rsidRDefault="00C12E06">
      <w:pPr>
        <w:pStyle w:val="pc"/>
      </w:pPr>
      <w:r>
        <w:rPr>
          <w:rStyle w:val="s1"/>
        </w:rPr>
        <w:t> </w:t>
      </w:r>
    </w:p>
    <w:p w:rsidR="00000000" w:rsidRDefault="00C12E06">
      <w:pPr>
        <w:pStyle w:val="pj"/>
      </w:pPr>
      <w:r>
        <w:t>3. Для получения согласования и (или) заключения (р</w:t>
      </w:r>
      <w:r>
        <w:t>азрешительного документа) на вывоз:</w:t>
      </w:r>
    </w:p>
    <w:p w:rsidR="00000000" w:rsidRDefault="00C12E06">
      <w:pPr>
        <w:pStyle w:val="pj"/>
      </w:pPr>
      <w:r>
        <w:t>1) лекарственных средств, зарегистрированных на территории Республики Казахстан;</w:t>
      </w:r>
    </w:p>
    <w:p w:rsidR="00000000" w:rsidRDefault="00C12E06">
      <w:pPr>
        <w:pStyle w:val="pj"/>
      </w:pPr>
      <w:r>
        <w:t>2) лекарственных средств, незарегистрированных на территории Республики Казахстан;</w:t>
      </w:r>
    </w:p>
    <w:p w:rsidR="00000000" w:rsidRDefault="00C12E06">
      <w:pPr>
        <w:pStyle w:val="pj"/>
      </w:pPr>
      <w:r>
        <w:t>3) медицинских изделий, зарегистрированных на территории</w:t>
      </w:r>
      <w:r>
        <w:t xml:space="preserve"> Республики Казахстан;</w:t>
      </w:r>
    </w:p>
    <w:p w:rsidR="00000000" w:rsidRDefault="00C12E06">
      <w:pPr>
        <w:pStyle w:val="pj"/>
      </w:pPr>
      <w:r>
        <w:t>4) медицинских изделий, незарегистрированных на территории Республики Казахстан</w:t>
      </w:r>
    </w:p>
    <w:p w:rsidR="00000000" w:rsidRDefault="00C12E06">
      <w:pPr>
        <w:pStyle w:val="pj"/>
      </w:pPr>
      <w:r>
        <w:t>физические и юридические лица (далее - услугополучатель) направляют в территориальные подразделения государственного органа в сфере обращения лекарственн</w:t>
      </w:r>
      <w:r>
        <w:t>ых средств и медицинских изделий (далее - услугодатель) через веб-портал «электронного правительства» www.egov.kz, www.elicense.kz (далее - Портал) заявление на вывоз лекарственных средств и медицинских изделии, зарегистрированных и незарегистрированных на</w:t>
      </w:r>
      <w:r>
        <w:t xml:space="preserve"> территории Республики Казахстан по форме согласно </w:t>
      </w:r>
      <w:hyperlink w:anchor="sub21" w:history="1">
        <w:r>
          <w:rPr>
            <w:rStyle w:val="a4"/>
          </w:rPr>
          <w:t>приложению 1</w:t>
        </w:r>
      </w:hyperlink>
      <w:r>
        <w:t xml:space="preserve"> к настоящим Правилам и документы и сведения указанные в пункте 9 </w:t>
      </w:r>
      <w:hyperlink w:anchor="sub22" w:history="1">
        <w:r>
          <w:rPr>
            <w:rStyle w:val="a4"/>
          </w:rPr>
          <w:t>приложения 2</w:t>
        </w:r>
      </w:hyperlink>
      <w:r>
        <w:t xml:space="preserve"> к настоящим Правилам</w:t>
      </w:r>
    </w:p>
    <w:p w:rsidR="00000000" w:rsidRDefault="00C12E06">
      <w:pPr>
        <w:pStyle w:val="pj"/>
      </w:pPr>
      <w:r>
        <w:rPr>
          <w:rStyle w:val="s0"/>
        </w:rPr>
        <w:t xml:space="preserve">4. - 6. Исключены в соответствии с </w:t>
      </w:r>
      <w:hyperlink r:id="rId25" w:anchor="sub_id=20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01.07.25 г. № 62</w:t>
      </w:r>
    </w:p>
    <w:p w:rsidR="00000000" w:rsidRDefault="00C12E06">
      <w:pPr>
        <w:pStyle w:val="pj"/>
      </w:pPr>
      <w:r>
        <w:rPr>
          <w:rStyle w:val="s0"/>
        </w:rPr>
        <w:t>7. Услугополучатель дает согласие на использование сведений, составляющих охраняемую законом тайну, содержащихся в инфор</w:t>
      </w:r>
      <w:r>
        <w:rPr>
          <w:rStyle w:val="s0"/>
        </w:rPr>
        <w:t>мационных системах, при оказании государственных услуг, если иное не предусмотрено законами Республики Казахстан.</w:t>
      </w:r>
    </w:p>
    <w:p w:rsidR="00000000" w:rsidRDefault="00C12E06">
      <w:pPr>
        <w:pStyle w:val="pj"/>
      </w:pPr>
      <w:r>
        <w:t>8. Перечень основных требований к оказанию государственной услуги, включающий форму, содержание и результат оказания, а также сведения с учето</w:t>
      </w:r>
      <w:r>
        <w:t xml:space="preserve">м особенностей предоставления государственной услуги приведен в Перечне согласно </w:t>
      </w:r>
      <w:hyperlink w:anchor="sub22" w:history="1">
        <w:r>
          <w:rPr>
            <w:rStyle w:val="a4"/>
          </w:rPr>
          <w:t>приложению 2</w:t>
        </w:r>
      </w:hyperlink>
      <w:r>
        <w:t xml:space="preserve"> к настоящим Правилам.</w:t>
      </w:r>
    </w:p>
    <w:p w:rsidR="00000000" w:rsidRDefault="00C12E06">
      <w:pPr>
        <w:pStyle w:val="pj"/>
      </w:pPr>
      <w:r>
        <w:rPr>
          <w:rStyle w:val="s0"/>
        </w:rPr>
        <w:t>Сведения о документах, удостоверяющих личность, о государственной регистрации в качестве индивидуального предпри</w:t>
      </w:r>
      <w:r>
        <w:rPr>
          <w:rStyle w:val="s0"/>
        </w:rPr>
        <w:t>нимателя, о государственной регистрации (перерегистрации) юридического лица, контракт или договор на казахском или русском языках, о лицензиях на фармацевтическую и медицинскую деятельности, на занятие видами деятельности в сфере оборота наркотических сред</w:t>
      </w:r>
      <w:r>
        <w:rPr>
          <w:rStyle w:val="s0"/>
        </w:rPr>
        <w:t>ств, психотропных веществ и прекурсоров, о приеме уведомления о начале деятельности на оптовую реализацию медицинских изделий содержащихся в государственных информационных системах, услугодатель получает из соответствующих государственных информационных си</w:t>
      </w:r>
      <w:r>
        <w:rPr>
          <w:rStyle w:val="s0"/>
        </w:rPr>
        <w:t>стем через шлюз «электронного правительства».</w:t>
      </w:r>
    </w:p>
    <w:p w:rsidR="00000000" w:rsidRDefault="00C12E06">
      <w:pPr>
        <w:pStyle w:val="pj"/>
      </w:pPr>
      <w:r>
        <w:rPr>
          <w:rStyle w:val="s0"/>
        </w:rPr>
        <w:t>При подаче услугополучателем всех необходимых документов через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</w:t>
      </w:r>
      <w:r>
        <w:rPr>
          <w:rStyle w:val="s0"/>
        </w:rPr>
        <w:t xml:space="preserve"> результата государственной услуги.</w:t>
      </w:r>
    </w:p>
    <w:p w:rsidR="00000000" w:rsidRDefault="00C12E06">
      <w:pPr>
        <w:pStyle w:val="pj"/>
      </w:pPr>
      <w:r>
        <w:t>9. Срок рассмотрения документов и выдачи согласования и (или) заключения (разрешительного документа) на вывоз зарегистрированных и незарегистрированных в Республике Казахстан лекарственных средств и медицинских изделий составляет 3 (три) рабочих дня с моме</w:t>
      </w:r>
      <w:r>
        <w:t>нта подачи заявления.</w:t>
      </w:r>
    </w:p>
    <w:p w:rsidR="00000000" w:rsidRDefault="00C12E06">
      <w:pPr>
        <w:pStyle w:val="pj"/>
      </w:pPr>
      <w:r>
        <w:rPr>
          <w:rStyle w:val="s0"/>
        </w:rPr>
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</w:t>
      </w:r>
      <w:r>
        <w:rPr>
          <w:rStyle w:val="s0"/>
        </w:rPr>
        <w:t>я следующим рабочим днем.</w:t>
      </w:r>
    </w:p>
    <w:p w:rsidR="00000000" w:rsidRDefault="00C12E06">
      <w:pPr>
        <w:pStyle w:val="pj"/>
      </w:pPr>
      <w:r>
        <w:rPr>
          <w:rStyle w:val="s0"/>
        </w:rPr>
        <w:t>Отправка электронного запроса осуществляется из «личного кабинета» услугополучателя. Запрос автоматически направляется к услугодателю.</w:t>
      </w:r>
    </w:p>
    <w:p w:rsidR="00000000" w:rsidRDefault="00C12E06">
      <w:pPr>
        <w:pStyle w:val="pj"/>
      </w:pPr>
      <w:r>
        <w:rPr>
          <w:rStyle w:val="s0"/>
        </w:rPr>
        <w:t>10. Услугодатель в течение 2 (двух) рабочих дней с момента регистрации документов проверяет пол</w:t>
      </w:r>
      <w:r>
        <w:rPr>
          <w:rStyle w:val="s0"/>
        </w:rPr>
        <w:t>ноту представленных документов и (или) сведений.</w:t>
      </w:r>
    </w:p>
    <w:p w:rsidR="00000000" w:rsidRDefault="00C12E06">
      <w:pPr>
        <w:pStyle w:val="pj"/>
      </w:pPr>
      <w:r>
        <w:rPr>
          <w:rStyle w:val="s0"/>
        </w:rPr>
        <w:t>При представлении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</w:t>
      </w:r>
      <w:r>
        <w:rPr>
          <w:rStyle w:val="s0"/>
        </w:rPr>
        <w:t>нтов с истекшим сроком действия услугодатель отказывает в приеме заявления.</w:t>
      </w:r>
    </w:p>
    <w:p w:rsidR="00000000" w:rsidRDefault="00C12E06">
      <w:pPr>
        <w:pStyle w:val="pj"/>
      </w:pPr>
      <w:r>
        <w:rPr>
          <w:rStyle w:val="s0"/>
        </w:rPr>
        <w:t>Услугодатель в течение 3 (трех) рабочих дней с момента регистрации документов рассматривает на соответствие требований в настоящих Правил.</w:t>
      </w:r>
    </w:p>
    <w:p w:rsidR="00000000" w:rsidRDefault="00C12E06">
      <w:pPr>
        <w:pStyle w:val="pj"/>
      </w:pPr>
      <w:r>
        <w:rPr>
          <w:rStyle w:val="s0"/>
        </w:rPr>
        <w:t>При наличии основания для отказа в оказан</w:t>
      </w:r>
      <w:r>
        <w:rPr>
          <w:rStyle w:val="s0"/>
        </w:rPr>
        <w:t>ии государственной услуги согласно пункту 10 Перечня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</w:t>
      </w:r>
      <w:r>
        <w:rPr>
          <w:rStyle w:val="s0"/>
        </w:rPr>
        <w:t>лучателю позицию по предварительному решению.</w:t>
      </w:r>
    </w:p>
    <w:p w:rsidR="00000000" w:rsidRDefault="00C12E06">
      <w:pPr>
        <w:pStyle w:val="pj"/>
      </w:pPr>
      <w:r>
        <w:rPr>
          <w:rStyle w:val="s0"/>
        </w:rPr>
        <w:t>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p w:rsidR="00000000" w:rsidRDefault="00C12E06">
      <w:pPr>
        <w:pStyle w:val="pj"/>
      </w:pPr>
      <w:r>
        <w:rPr>
          <w:rStyle w:val="s0"/>
        </w:rPr>
        <w:t>По результатам за</w:t>
      </w:r>
      <w:r>
        <w:rPr>
          <w:rStyle w:val="s0"/>
        </w:rPr>
        <w:t>слушивания услугодатель принимает решение о выдачи согласование и (или) заключение (разрешительный документ) либо об отказе в оказании государственной услуги.</w:t>
      </w:r>
    </w:p>
    <w:p w:rsidR="00000000" w:rsidRDefault="00C12E06">
      <w:pPr>
        <w:pStyle w:val="pj"/>
      </w:pPr>
      <w:r>
        <w:t xml:space="preserve">11. По результатам оказания государственной услуги услугодатель направляет посредством портала в </w:t>
      </w:r>
      <w:r>
        <w:t>«личный кабинет» услугополучателя в форме электронного документа, подписанного ЭЦП руководителя:</w:t>
      </w:r>
    </w:p>
    <w:p w:rsidR="00000000" w:rsidRDefault="00C12E06">
      <w:pPr>
        <w:pStyle w:val="pj"/>
      </w:pPr>
      <w:r>
        <w:t>согласование и (или) заключение (разрешительный документ) на вывоз зарегистрированных и незарегистрированных в Республике Казахстан лекарственных средств и мед</w:t>
      </w:r>
      <w:r>
        <w:t>ицинских изделий согласно приложению 6 к настоящим Правилам;</w:t>
      </w:r>
    </w:p>
    <w:p w:rsidR="00000000" w:rsidRDefault="00C12E06">
      <w:pPr>
        <w:pStyle w:val="pj"/>
      </w:pPr>
      <w:r>
        <w:t>мотивированный отказ в оказании государственной услуги.</w:t>
      </w:r>
    </w:p>
    <w:p w:rsidR="00000000" w:rsidRDefault="00C12E06">
      <w:pPr>
        <w:pStyle w:val="pj"/>
      </w:pPr>
      <w:r>
        <w:rPr>
          <w:rStyle w:val="s0"/>
        </w:rPr>
        <w:t>12. Услугодатель обеспечивают внесение данных в информационную систему мониторинга оказания государственных услуг в соответствии с подпункт</w:t>
      </w:r>
      <w:r>
        <w:rPr>
          <w:rStyle w:val="s0"/>
        </w:rPr>
        <w:t xml:space="preserve">ом 11) </w:t>
      </w:r>
      <w:hyperlink r:id="rId26" w:anchor="sub_id=50211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Закона.</w:t>
      </w:r>
    </w:p>
    <w:p w:rsidR="00000000" w:rsidRDefault="00C12E06">
      <w:pPr>
        <w:pStyle w:val="pj"/>
      </w:pPr>
      <w:r>
        <w:rPr>
          <w:rStyle w:val="s0"/>
        </w:rPr>
        <w:t>При оказании государственной услуги посредством информационной системы разрешений и уведомлений, данные о стадии оказания государственной ус</w:t>
      </w:r>
      <w:r>
        <w:rPr>
          <w:rStyle w:val="s0"/>
        </w:rPr>
        <w:t>луги поступают в автоматическом режиме в информационную систему мониторинга оказания государственных услуг.</w:t>
      </w:r>
    </w:p>
    <w:p w:rsidR="00000000" w:rsidRDefault="00C12E06">
      <w:pPr>
        <w:pStyle w:val="pj"/>
      </w:pPr>
      <w:r>
        <w:rPr>
          <w:rStyle w:val="s0"/>
        </w:rPr>
        <w:t>13. При нарушении требований Перечня, согласование и (или) заключение (разрешительный документ) на вывоз зарегистрированных и незарегистрированных в</w:t>
      </w:r>
      <w:r>
        <w:rPr>
          <w:rStyle w:val="s0"/>
        </w:rPr>
        <w:t xml:space="preserve"> Республике Казахстан лекарственных средств и медицинских изделий не выдается.</w:t>
      </w:r>
    </w:p>
    <w:p w:rsidR="00000000" w:rsidRDefault="00C12E06">
      <w:pPr>
        <w:pStyle w:val="pj"/>
      </w:pPr>
      <w:r>
        <w:rPr>
          <w:rStyle w:val="s0"/>
        </w:rPr>
        <w:t>14. При устранении услугополучателем причин отказа в получении согласования и (или) заключения (разрешительного документа) на вывоз зарегистрированных и незарегистрированных в Р</w:t>
      </w:r>
      <w:r>
        <w:rPr>
          <w:rStyle w:val="s0"/>
        </w:rPr>
        <w:t>еспублике Казахстан лекарственных средств и медицинских изделий услугополучатель направляет повторно все необходимые документы в соответствии с Правилами.</w:t>
      </w:r>
    </w:p>
    <w:p w:rsidR="00000000" w:rsidRDefault="00C12E06">
      <w:pPr>
        <w:pStyle w:val="pj"/>
      </w:pPr>
      <w:r>
        <w:rPr>
          <w:rStyle w:val="s0"/>
        </w:rPr>
        <w:t>15. Вывоз зарегистрированных и (или) незарегистрированных в Республике Казахстан лекарственных средст</w:t>
      </w:r>
      <w:r>
        <w:rPr>
          <w:rStyle w:val="s0"/>
        </w:rPr>
        <w:t xml:space="preserve">в (за исключением наркотических средств, психотропных веществ и прекурсоров) и медицинских изделий осуществляется без согласования и (или) заключения (разрешительного документа) услугодателя, предусмотренных </w:t>
      </w:r>
      <w:hyperlink r:id="rId27" w:anchor="sub_id=2550200" w:history="1">
        <w:r>
          <w:rPr>
            <w:rStyle w:val="a4"/>
          </w:rPr>
          <w:t>пунктом 2 статьи 255</w:t>
        </w:r>
      </w:hyperlink>
      <w:r>
        <w:rPr>
          <w:rStyle w:val="s0"/>
        </w:rPr>
        <w:t xml:space="preserve"> Кодекса.</w:t>
      </w:r>
    </w:p>
    <w:p w:rsidR="00000000" w:rsidRDefault="00C12E06">
      <w:pPr>
        <w:pStyle w:val="pj"/>
      </w:pPr>
      <w:r>
        <w:rPr>
          <w:rStyle w:val="s0"/>
        </w:rPr>
        <w:t>16. Основанием для приостановления действия согласования и (или) заключения (разрешительного документа) на ввоз зарегистрированных и незарегистрированных в Республике Казахстан лекарственны</w:t>
      </w:r>
      <w:r>
        <w:rPr>
          <w:rStyle w:val="s0"/>
        </w:rPr>
        <w:t>х средств и медицинских изделий является добровольное обращение услугополучателя к услугодателю.</w:t>
      </w:r>
    </w:p>
    <w:p w:rsidR="00000000" w:rsidRDefault="00C12E06">
      <w:pPr>
        <w:pStyle w:val="pj"/>
      </w:pPr>
      <w:r>
        <w:rPr>
          <w:rStyle w:val="s0"/>
        </w:rPr>
        <w:t>17. Лишение (отзыв) согласования и (или) заключения (разрешительного документа) на вывоз зарегистрированных и незарегистрированных в Республике Казахстан лекар</w:t>
      </w:r>
      <w:r>
        <w:rPr>
          <w:rStyle w:val="s0"/>
        </w:rPr>
        <w:t xml:space="preserve">ственных средств и медицинских изделий осуществляется услугодателем в порядке и (или) по основаниям, предусмотренным </w:t>
      </w:r>
      <w:hyperlink r:id="rId2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C12E06">
      <w:pPr>
        <w:pStyle w:val="pc"/>
      </w:pPr>
      <w:r>
        <w:rPr>
          <w:rStyle w:val="s1"/>
        </w:rPr>
        <w:t> </w:t>
      </w:r>
    </w:p>
    <w:p w:rsidR="00000000" w:rsidRDefault="00C12E06">
      <w:pPr>
        <w:pStyle w:val="pc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p w:rsidR="00000000" w:rsidRDefault="00C12E06">
      <w:pPr>
        <w:pStyle w:val="pc"/>
      </w:pPr>
      <w:r>
        <w:rPr>
          <w:rStyle w:val="s1"/>
        </w:rPr>
        <w:t> </w:t>
      </w:r>
    </w:p>
    <w:p w:rsidR="00000000" w:rsidRDefault="00C12E06">
      <w:pPr>
        <w:pStyle w:val="pj"/>
      </w:pPr>
      <w:r>
        <w:rPr>
          <w:rStyle w:val="s0"/>
        </w:rPr>
        <w:t>18. Жалоба на решения, действия (бездействие) услугодателя и (или) их работников по вопросам оказания госуда</w:t>
      </w:r>
      <w:r>
        <w:rPr>
          <w:rStyle w:val="s0"/>
        </w:rPr>
        <w:t>рственных услуг подается на имя руководителя услугодателя.</w:t>
      </w:r>
    </w:p>
    <w:p w:rsidR="00000000" w:rsidRDefault="00C12E06">
      <w:pPr>
        <w:pStyle w:val="pj"/>
      </w:pPr>
      <w:r>
        <w:rPr>
          <w:rStyle w:val="s0"/>
        </w:rPr>
        <w:t xml:space="preserve">Жалоба услугополучателя, поступившая в адрес непосредственно оказывающего государственную услугу услугодателя, в соответствии с </w:t>
      </w:r>
      <w:hyperlink r:id="rId29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течение пяти рабочих дней со дня ее регистрации.</w:t>
      </w:r>
    </w:p>
    <w:p w:rsidR="00000000" w:rsidRDefault="00C12E06">
      <w:pPr>
        <w:pStyle w:val="pj"/>
      </w:pPr>
      <w:r>
        <w:rPr>
          <w:rStyle w:val="s0"/>
        </w:rPr>
        <w:t>19. Жалоба услугополучателя, поступившая в адрес уполномоченного органа по оценке и контролю за качеством оказания государственных услуг, под</w:t>
      </w:r>
      <w:r>
        <w:rPr>
          <w:rStyle w:val="s0"/>
        </w:rPr>
        <w:t>лежит рассмотрению в течение пятнадцати рабочих дней со дня ее регистрации.</w:t>
      </w:r>
    </w:p>
    <w:p w:rsidR="00000000" w:rsidRDefault="00C12E06">
      <w:pPr>
        <w:pStyle w:val="pj"/>
      </w:pPr>
      <w:r>
        <w:rPr>
          <w:rStyle w:val="s0"/>
        </w:rPr>
        <w:t>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 w:rsidR="00000000" w:rsidRDefault="00C12E06">
      <w:pPr>
        <w:pStyle w:val="pj"/>
      </w:pPr>
      <w:r>
        <w:rPr>
          <w:rStyle w:val="s0"/>
        </w:rPr>
        <w:t xml:space="preserve">20. Рассмотрение жалобы в </w:t>
      </w:r>
      <w:r>
        <w:rPr>
          <w:rStyle w:val="s0"/>
        </w:rPr>
        <w:t>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- орган, рассматривающий жалобу).</w:t>
      </w:r>
    </w:p>
    <w:p w:rsidR="00000000" w:rsidRDefault="00C12E06">
      <w:pPr>
        <w:pStyle w:val="pj"/>
      </w:pPr>
      <w:r>
        <w:rPr>
          <w:rStyle w:val="s0"/>
        </w:rPr>
        <w:t>Жалоба подаетс</w:t>
      </w:r>
      <w:r>
        <w:rPr>
          <w:rStyle w:val="s0"/>
        </w:rPr>
        <w:t>я услугодателю, чье решение, действие (бездействие) обжалуется.</w:t>
      </w:r>
    </w:p>
    <w:p w:rsidR="00000000" w:rsidRDefault="00C12E06">
      <w:pPr>
        <w:pStyle w:val="pj"/>
      </w:pPr>
      <w:r>
        <w:rPr>
          <w:rStyle w:val="s0"/>
        </w:rPr>
        <w:t>21.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000000" w:rsidRDefault="00C12E06">
      <w:pPr>
        <w:pStyle w:val="pj"/>
      </w:pPr>
      <w:r>
        <w:rPr>
          <w:rStyle w:val="s0"/>
        </w:rPr>
        <w:t>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</w:t>
      </w:r>
      <w:r>
        <w:rPr>
          <w:rStyle w:val="s0"/>
        </w:rPr>
        <w:t>м, указанным в жалобе.</w:t>
      </w:r>
    </w:p>
    <w:p w:rsidR="00000000" w:rsidRDefault="00C12E06">
      <w:pPr>
        <w:pStyle w:val="pj"/>
      </w:pPr>
      <w:r>
        <w:rPr>
          <w:rStyle w:val="s0"/>
        </w:rPr>
        <w:t>22. Если иное не предусмотрено законом, обращение в суд осуществляется после обжалования в досудебном порядке.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22" w:name="SUB21"/>
      <w:bookmarkEnd w:id="22"/>
      <w:r>
        <w:rPr>
          <w:rStyle w:val="s0"/>
        </w:rPr>
        <w:t>Приложение 1</w:t>
      </w:r>
    </w:p>
    <w:p w:rsidR="00000000" w:rsidRDefault="00C12E06">
      <w:pPr>
        <w:pStyle w:val="pr"/>
      </w:pPr>
      <w:r>
        <w:rPr>
          <w:rStyle w:val="s0"/>
        </w:rPr>
        <w:t xml:space="preserve">к </w:t>
      </w:r>
      <w:hyperlink w:anchor="sub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вывоза с территории</w:t>
      </w:r>
    </w:p>
    <w:p w:rsidR="00000000" w:rsidRDefault="00C12E06">
      <w:pPr>
        <w:pStyle w:val="pr"/>
      </w:pPr>
      <w:r>
        <w:rPr>
          <w:rStyle w:val="s0"/>
        </w:rPr>
        <w:t>Республики Казахстан</w:t>
      </w:r>
    </w:p>
    <w:p w:rsidR="00000000" w:rsidRDefault="00C12E06">
      <w:pPr>
        <w:pStyle w:val="pr"/>
      </w:pPr>
      <w:r>
        <w:rPr>
          <w:rStyle w:val="s0"/>
        </w:rPr>
        <w:t>лекарственных средств и</w:t>
      </w:r>
    </w:p>
    <w:p w:rsidR="00000000" w:rsidRDefault="00C12E06">
      <w:pPr>
        <w:pStyle w:val="pr"/>
      </w:pPr>
      <w:r>
        <w:rPr>
          <w:rStyle w:val="s0"/>
        </w:rPr>
        <w:t>меди</w:t>
      </w:r>
      <w:r>
        <w:rPr>
          <w:rStyle w:val="s0"/>
        </w:rPr>
        <w:t>цинских изделий и оказания</w:t>
      </w:r>
    </w:p>
    <w:p w:rsidR="00000000" w:rsidRDefault="00C12E06">
      <w:pPr>
        <w:pStyle w:val="pr"/>
      </w:pPr>
      <w:r>
        <w:rPr>
          <w:rStyle w:val="s0"/>
        </w:rPr>
        <w:t>государственной услуги «Выдача</w:t>
      </w:r>
    </w:p>
    <w:p w:rsidR="00000000" w:rsidRDefault="00C12E06">
      <w:pPr>
        <w:pStyle w:val="pr"/>
      </w:pPr>
      <w:r>
        <w:rPr>
          <w:rStyle w:val="s0"/>
        </w:rPr>
        <w:t>согласования и (или) заключения</w:t>
      </w:r>
    </w:p>
    <w:p w:rsidR="00000000" w:rsidRDefault="00C12E06">
      <w:pPr>
        <w:pStyle w:val="pr"/>
      </w:pPr>
      <w:r>
        <w:rPr>
          <w:rStyle w:val="s0"/>
        </w:rPr>
        <w:t>(разрешительного документа) на</w:t>
      </w:r>
    </w:p>
    <w:p w:rsidR="00000000" w:rsidRDefault="00C12E06">
      <w:pPr>
        <w:pStyle w:val="pr"/>
      </w:pPr>
      <w:r>
        <w:rPr>
          <w:rStyle w:val="s0"/>
        </w:rPr>
        <w:t>вывоз зарегистрированных и</w:t>
      </w:r>
    </w:p>
    <w:p w:rsidR="00000000" w:rsidRDefault="00C12E06">
      <w:pPr>
        <w:pStyle w:val="pr"/>
      </w:pPr>
      <w:r>
        <w:rPr>
          <w:rStyle w:val="s0"/>
        </w:rPr>
        <w:t>незарегистрированных в</w:t>
      </w:r>
    </w:p>
    <w:p w:rsidR="00000000" w:rsidRDefault="00C12E06">
      <w:pPr>
        <w:pStyle w:val="pr"/>
      </w:pPr>
      <w:r>
        <w:rPr>
          <w:rStyle w:val="s0"/>
        </w:rPr>
        <w:t>Республике Казахстан</w:t>
      </w:r>
    </w:p>
    <w:p w:rsidR="00000000" w:rsidRDefault="00C12E06">
      <w:pPr>
        <w:pStyle w:val="pr"/>
      </w:pPr>
      <w:r>
        <w:rPr>
          <w:rStyle w:val="s0"/>
        </w:rPr>
        <w:t>лекарственных средств и</w:t>
      </w:r>
    </w:p>
    <w:p w:rsidR="00000000" w:rsidRDefault="00C12E06">
      <w:pPr>
        <w:pStyle w:val="pr"/>
      </w:pPr>
      <w:r>
        <w:rPr>
          <w:rStyle w:val="s0"/>
        </w:rPr>
        <w:t>медицинских изделий»</w:t>
      </w:r>
    </w:p>
    <w:p w:rsidR="00000000" w:rsidRDefault="00C12E06">
      <w:pPr>
        <w:pStyle w:val="pr"/>
      </w:pPr>
      <w:r>
        <w:rPr>
          <w:rStyle w:val="s0"/>
        </w:rPr>
        <w:t> </w:t>
      </w:r>
    </w:p>
    <w:p w:rsidR="00000000" w:rsidRDefault="00C12E06">
      <w:pPr>
        <w:pStyle w:val="pr"/>
      </w:pPr>
      <w:r>
        <w:rPr>
          <w:rStyle w:val="s1"/>
        </w:rP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_________</w:t>
      </w:r>
      <w:r>
        <w:t>_________________</w:t>
      </w:r>
    </w:p>
    <w:p w:rsidR="00000000" w:rsidRDefault="00C12E06">
      <w:pPr>
        <w:pStyle w:val="pr"/>
      </w:pPr>
      <w:r>
        <w:t>(наименование</w:t>
      </w:r>
    </w:p>
    <w:p w:rsidR="00000000" w:rsidRDefault="00C12E06">
      <w:pPr>
        <w:pStyle w:val="pr"/>
      </w:pPr>
      <w:r>
        <w:t>уполномоченного органа)</w:t>
      </w:r>
    </w:p>
    <w:p w:rsidR="00000000" w:rsidRDefault="00C12E06">
      <w:pPr>
        <w:pStyle w:val="pj"/>
      </w:pPr>
      <w:r>
        <w:rPr>
          <w:b/>
          <w:bCs/>
        </w:rPr>
        <w:t> </w:t>
      </w:r>
    </w:p>
    <w:p w:rsidR="00000000" w:rsidRDefault="00C12E06">
      <w:pPr>
        <w:pStyle w:val="pj"/>
      </w:pPr>
      <w:r>
        <w:rPr>
          <w:b/>
          <w:bCs/>
        </w:rPr>
        <w:t> </w:t>
      </w:r>
    </w:p>
    <w:p w:rsidR="00000000" w:rsidRDefault="00C12E06">
      <w:pPr>
        <w:pStyle w:val="pc"/>
      </w:pPr>
      <w:r>
        <w:rPr>
          <w:rStyle w:val="s1"/>
        </w:rPr>
        <w:t>Заявление на вывоз зарегистрированных и не зарегистрированных на территории Республике Казахстан лекарственных средств и медицинских изделий</w:t>
      </w:r>
    </w:p>
    <w:p w:rsidR="00000000" w:rsidRDefault="00C12E06">
      <w:pPr>
        <w:pStyle w:val="pj"/>
      </w:pPr>
      <w:r>
        <w:rPr>
          <w:b/>
          <w:bCs/>
        </w:rPr>
        <w:t> </w:t>
      </w:r>
    </w:p>
    <w:p w:rsidR="00000000" w:rsidRDefault="00C12E06">
      <w:pPr>
        <w:pStyle w:val="pj"/>
      </w:pPr>
      <w:r>
        <w:t> Прошу выдать согласование и (или) заключение (разреш</w:t>
      </w:r>
      <w:r>
        <w:t>ительный документ) на вывоз лекарственных средств и медицинских изделий зарегистрированных и не зарегистрированных на территории Республике Казахстан.</w:t>
      </w:r>
    </w:p>
    <w:p w:rsidR="00000000" w:rsidRDefault="00C12E06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6"/>
        <w:gridCol w:w="1135"/>
      </w:tblGrid>
      <w:tr w:rsidR="00000000">
        <w:trPr>
          <w:jc w:val="center"/>
        </w:trPr>
        <w:tc>
          <w:tcPr>
            <w:tcW w:w="4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Таблица 1</w:t>
            </w: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Услугополучатель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Юридический адрес услугополучателя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Телефон, электронная почта услугополучателя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Бизнес идентификационный номер (БИН) или индивидуальный идентификационный номер (ИИН) (при наличии) услугополучателя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Цель вывоза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Поставщик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Страна экспорта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Страна импорта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Производитель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Юридический адрес поставщика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Телефон, электронная почта поставщика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Страна поставщика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Номер контракта (договора)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Дата контракта (договора)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Номер спецификации (приложения, инвойса, счет-фактуры)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Дата спецификации (приложения, инвойса, счет-фактуры)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Таможенный орган, через который будет произведен вывоз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 xml:space="preserve">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 Таблица 2</w:t>
            </w:r>
          </w:p>
        </w:tc>
      </w:tr>
    </w:tbl>
    <w:p w:rsidR="00000000" w:rsidRDefault="00C12E06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2625"/>
        <w:gridCol w:w="1778"/>
        <w:gridCol w:w="945"/>
        <w:gridCol w:w="788"/>
        <w:gridCol w:w="2080"/>
        <w:gridCol w:w="2080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№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Наименование лекарственного средства/медицинского изделия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Концентрация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Дозировка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Фасовка (номер)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 xml:space="preserve"> 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 xml:space="preserve">   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Таблица 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Единица измерения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Количество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Производитель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Страна-производитель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Номер регистрационного удостоверения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Дата выдачи регистрационного удостоверения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9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 xml:space="preserve"> 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*Согласен на использование сведений, составляющих охраняемую законом тайну,</w:t>
      </w:r>
    </w:p>
    <w:p w:rsidR="00000000" w:rsidRDefault="00C12E06">
      <w:pPr>
        <w:pStyle w:val="pj"/>
      </w:pPr>
      <w:r>
        <w:t>содержащихся в информационных системах</w:t>
      </w:r>
    </w:p>
    <w:p w:rsidR="00000000" w:rsidRDefault="00C12E06">
      <w:pPr>
        <w:pStyle w:val="pj"/>
      </w:pPr>
      <w:r>
        <w:t>__________________________ ____________________</w:t>
      </w:r>
    </w:p>
    <w:p w:rsidR="00000000" w:rsidRDefault="00C12E06">
      <w:pPr>
        <w:pStyle w:val="pj"/>
      </w:pPr>
      <w:r>
        <w:t>Фамилия, имя, отчество (при его наличии)</w:t>
      </w:r>
    </w:p>
    <w:p w:rsidR="00000000" w:rsidRDefault="00C12E06">
      <w:pPr>
        <w:pStyle w:val="pj"/>
      </w:pPr>
      <w:r>
        <w:t>Подпись услугополучателя</w:t>
      </w:r>
    </w:p>
    <w:p w:rsidR="00000000" w:rsidRDefault="00C12E06">
      <w:pPr>
        <w:pStyle w:val="pj"/>
      </w:pPr>
      <w:r>
        <w:t>«__» _______ 20__ года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23" w:name="SUB22"/>
      <w:bookmarkEnd w:id="23"/>
      <w:r>
        <w:t>Приложение 2</w:t>
      </w:r>
    </w:p>
    <w:p w:rsidR="00000000" w:rsidRDefault="00C12E06">
      <w:pPr>
        <w:pStyle w:val="pr"/>
      </w:pPr>
      <w:r>
        <w:t xml:space="preserve">к </w:t>
      </w:r>
      <w:hyperlink w:anchor="sub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вывоза с территории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</w:t>
      </w:r>
      <w:r>
        <w:t>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вывоз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Перечень основных требований к оказанию государственной услу</w:t>
      </w:r>
      <w:r>
        <w:rPr>
          <w:rStyle w:val="s1"/>
        </w:rPr>
        <w:t>ги «Выдача согласования и (или) заключения (разрешительного документа) на вывоз зарегистрированных и незарегистрированных в Республике Казахстан лекарственных средств и медицинских изделий»</w:t>
      </w:r>
    </w:p>
    <w:p w:rsidR="00000000" w:rsidRDefault="00C12E0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60"/>
        <w:gridCol w:w="5895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Наименование государственной услуги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«Выдача согласования и (или) заключения (разрешительного документа) на вывоз зарегистрированных и незарегистрированных в Республике Казахстан лекарственных средств и медицинских изделий».</w:t>
            </w:r>
          </w:p>
          <w:p w:rsidR="00000000" w:rsidRDefault="00C12E06">
            <w:pPr>
              <w:pStyle w:val="pji"/>
              <w:spacing w:line="252" w:lineRule="auto"/>
            </w:pPr>
            <w:r>
              <w:t>Наименование подвида государственной услуги: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1) Вывоз лекарственных </w:t>
            </w:r>
            <w:r>
              <w:t>средств, зарегистрированных на территории Республики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Вывоз лекарственных средств, незарегистрированных на территории Республики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Вывоз медицинских изделий, зарегистрированных на территории Республике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Вывоз медицинск</w:t>
            </w:r>
            <w:r>
              <w:t>их изделий, незарегистрированных на территории Республике Казахстан.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2.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Наименование услугодателя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Территориальные подразделения государственного органа в сфере обращения лекарственных средств и медицинских изделий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3.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Веб-портал «электронного правительства»: www.egov.kz, www.elicense.kz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4.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Срок оказания государственной услуги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3 (три) рабочих дня с момента подачи заявления.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5.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По всем подвидам государственной услуги: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6.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 Результат оказания государственной услуги:</w:t>
            </w:r>
          </w:p>
          <w:p w:rsidR="00000000" w:rsidRDefault="00C12E06">
            <w:pPr>
              <w:pStyle w:val="pji"/>
              <w:spacing w:line="252" w:lineRule="auto"/>
            </w:pPr>
            <w:r>
              <w:t>1) согласование и (или) заключение (</w:t>
            </w:r>
            <w:r>
              <w:t>разрешительного документа) на вывоз лекарственных средств, зарегистрированных на территории Республики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согласование и (или) заключение (разрешительного документа) на вывоз лекарственных средств, незарегистрированных на территории Республики К</w:t>
            </w:r>
            <w:r>
              <w:t>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согласование и (или) заключение (разрешительный документ) на вывоз медицинских изделий, зарегистрированных на территории Республике Казахстан;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согласование и (или) заключение (разрешительный документ) на вывоз медицинских изделий, незарегистрированных на территории Республике Казахстан.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2. мотивированный отказ в дальнейшем рассмотрении заявления.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7.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Размер оплаты, взимаемой с услугополуч</w:t>
            </w:r>
            <w:r>
              <w:t>ателя при оказании государственной услуги, и способы ее взимания, предусмотренных законом Республики Казахстан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бесплатно.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8.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1) услугодателя - с понедельника по пятницу, в</w:t>
            </w:r>
            <w:r>
              <w:t xml:space="preserve"> соответствии с установленным графиком работы с 9.00 до 18.30 часов, за исключением выходных и праздничных дней, согласно </w:t>
            </w:r>
            <w:hyperlink r:id="rId30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 с перерывом на обед с 13.00 ча</w:t>
            </w:r>
            <w:r>
              <w:t>сов до 14.30 часов;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</w:t>
            </w:r>
            <w:r>
              <w:t>Казахстан прием заявления и выдача результата оказания государственной услуги осуществляется следующим рабочим днем.</w:t>
            </w:r>
          </w:p>
          <w:p w:rsidR="00000000" w:rsidRDefault="00C12E06">
            <w:pPr>
              <w:pStyle w:val="pji"/>
              <w:spacing w:line="252" w:lineRule="auto"/>
            </w:pPr>
            <w:r>
              <w:t>график работы услугодателя и объектов информации.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9.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услуги;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 Для получения согласования и (или) заключения (разрешительного документа) на вывоз лекарственных средств, зарегистрированных на территории Республики Ка</w:t>
            </w:r>
            <w:r>
              <w:t>захстан физические и юридические лица (далее - услугополучатель) направляют в территориальные подразделения государственного органа в сфере обращения лекарственных средств и медицинских изделий (далее - услугодатель) через веб-портал «электронного правител</w:t>
            </w:r>
            <w:r>
              <w:t>ьства» www.egov.kz, www.elicense.kz (далее - Портал):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заявление на вывоз лекарственных средств, зарегистрированных на территории Республики Казахстан по форме согласно </w:t>
            </w:r>
            <w:hyperlink w:anchor="sub2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Правилам в виде электронного докуме</w:t>
            </w:r>
            <w:r>
              <w:t>нта, подписанного ЭЦП услугополучателя.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2. Для получения согласования и (или) заключения (разрешительного документа) на вывоз лекарственных средств, незарегистрированных на территории Республики Казахстан услугополучатель направляют в услугодателю через По</w:t>
            </w:r>
            <w:r>
              <w:t>ртал: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вывоз лекарственных средств, незарегистрированных на территории Республики Казахстан по форме согласно приложению 1 к настоящим Правилам в виде электронного документа, подписанного ЭЦП услугополучателя.</w:t>
            </w:r>
          </w:p>
          <w:p w:rsidR="00000000" w:rsidRDefault="00C12E06">
            <w:pPr>
              <w:pStyle w:val="pji"/>
              <w:spacing w:line="252" w:lineRule="auto"/>
            </w:pPr>
            <w:r>
              <w:t>3. Для получения согласования и (и</w:t>
            </w:r>
            <w:r>
              <w:t>ли) заключения (разрешительного документа) на вывоз медицинских изделий, зарегистрированных на территории Республики Казахстан услугополучатель направляют в услугодателю через Портал: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вывоз медицинских изделий, зарегистрированных на территории</w:t>
            </w:r>
            <w:r>
              <w:t xml:space="preserve"> Республики Казахстан по форме согласно приложению 1 к настоящим Правилам в виде электронного документа, подписанного ЭЦП услугополучателя.</w:t>
            </w:r>
          </w:p>
          <w:p w:rsidR="00000000" w:rsidRDefault="00C12E06">
            <w:pPr>
              <w:pStyle w:val="pji"/>
              <w:spacing w:line="252" w:lineRule="auto"/>
            </w:pPr>
            <w:r>
              <w:t>4. Для получения согласования и (или) заключения (разрешительного документа) на вывоз медицинских изделий, незарегис</w:t>
            </w:r>
            <w:r>
              <w:t>трированных на территории Республики Казахстан услугополучатель направляют в услугодателю через Портал:</w:t>
            </w:r>
          </w:p>
          <w:p w:rsidR="00000000" w:rsidRDefault="00C12E06">
            <w:pPr>
              <w:pStyle w:val="pji"/>
              <w:spacing w:line="252" w:lineRule="auto"/>
            </w:pPr>
            <w:r>
              <w:t>заявление на вывоз медицинских изделий, незарегистрированных на территории Республики Казахстан по форме согласно приложению 1 к настоящим Правилам в ви</w:t>
            </w:r>
            <w:r>
              <w:t>де электронного документа, подписанного ЭЦП услугополучателя.</w:t>
            </w:r>
          </w:p>
          <w:p w:rsidR="00000000" w:rsidRDefault="00C12E06">
            <w:pPr>
              <w:pStyle w:val="pji"/>
              <w:spacing w:line="252" w:lineRule="auto"/>
            </w:pPr>
            <w:r>
              <w:t>Сведения о документах, удостоверяющих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контр</w:t>
            </w:r>
            <w:r>
              <w:t>акт или договор на казахском или русском языках, о лицензиях на фармацевтическую и медицинскую деятельности, на занятие видами деятельности в сфере оборота наркотических средств, психотропных веществ и прекурсоров, о приеме уведомления о начале деятельност</w:t>
            </w:r>
            <w:r>
              <w:t>и на оптовую реализацию медицинских изделий содержащихся в государственных информационных системах, услугодатель получает из соответствующих государственных информационных систем через шлюз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10.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Основания для отказа в оказании государственной услуги, установленные законом Республики Казахстан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</w:t>
            </w:r>
            <w:r>
              <w:t xml:space="preserve"> них;</w:t>
            </w:r>
          </w:p>
          <w:p w:rsidR="00000000" w:rsidRDefault="00C12E06">
            <w:pPr>
              <w:pStyle w:val="pji"/>
              <w:spacing w:line="252" w:lineRule="auto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в настоящих Правил;</w:t>
            </w:r>
          </w:p>
          <w:p w:rsidR="00000000" w:rsidRDefault="00C12E06">
            <w:pPr>
              <w:pStyle w:val="pji"/>
              <w:spacing w:line="252" w:lineRule="auto"/>
            </w:pPr>
            <w:r>
              <w:t>3) отрицательный ответ уполномоченного государственного органа на запр</w:t>
            </w:r>
            <w:r>
              <w:t>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>4) в отношении услугополучателя имеется вступившее в законную силу решение (приговор) суда о запрещении деяте</w:t>
            </w:r>
            <w:r>
              <w:t>льности или отдельных видов деятельности, требующих получения определенной государственной услуги;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</w:t>
            </w:r>
            <w:r>
              <w:t>с получением государственной услуги.</w:t>
            </w:r>
          </w:p>
          <w:p w:rsidR="00000000" w:rsidRDefault="00C12E06">
            <w:pPr>
              <w:pStyle w:val="pji"/>
              <w:spacing w:line="252" w:lineRule="auto"/>
            </w:pPr>
            <w:r>
              <w:t xml:space="preserve">6) отсутствие согласия услугополучателя, предоставляемого в соответствии со </w:t>
            </w:r>
            <w:hyperlink r:id="rId31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</w:t>
            </w:r>
            <w:r>
              <w:t xml:space="preserve"> и их защите»,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11.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</w:t>
            </w:r>
            <w:r>
              <w:t>з Государственную корпорацию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контакт-центра.</w:t>
            </w:r>
          </w:p>
          <w:p w:rsidR="00000000" w:rsidRDefault="00C12E06">
            <w:pPr>
              <w:pStyle w:val="pji"/>
              <w:spacing w:line="252" w:lineRule="auto"/>
            </w:pPr>
            <w:r>
              <w:t>2. Услугополуча</w:t>
            </w:r>
            <w:r>
              <w:t>тель получает государственную услугу в электронной форме через портал при условии наличия ЭЦП.</w:t>
            </w:r>
          </w:p>
          <w:p w:rsidR="00000000" w:rsidRDefault="00C12E06">
            <w:pPr>
              <w:pStyle w:val="pji"/>
              <w:spacing w:line="252" w:lineRule="auto"/>
            </w:pPr>
            <w: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</w:t>
            </w:r>
            <w:r>
              <w:t>я Министерства здравоохранения Республики Казахстан kmfk@dsm.gov.kz.</w:t>
            </w:r>
          </w:p>
          <w:p w:rsidR="00000000" w:rsidRDefault="00C12E06">
            <w:pPr>
              <w:pStyle w:val="pji"/>
              <w:spacing w:line="252" w:lineRule="auto"/>
            </w:pPr>
            <w:r>
              <w:t>4. Номера телефонов единого контакт-центра по вопросам оказания государственных услуг - 1414, 8-800-080-7777</w:t>
            </w: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 xml:space="preserve">Приложения 3 - 5. </w:t>
      </w:r>
      <w:r>
        <w:rPr>
          <w:rStyle w:val="s0"/>
        </w:rPr>
        <w:t xml:space="preserve">Исключены в соответствии с </w:t>
      </w:r>
      <w:hyperlink r:id="rId32" w:anchor="sub_id=2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01.07.25 г. № 62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r>
        <w:t>Приложение 6</w:t>
      </w:r>
    </w:p>
    <w:p w:rsidR="00000000" w:rsidRDefault="00C12E06">
      <w:pPr>
        <w:pStyle w:val="pr"/>
      </w:pPr>
      <w:r>
        <w:t xml:space="preserve">к </w:t>
      </w:r>
      <w:hyperlink w:anchor="sub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вывоза с территории</w:t>
      </w:r>
    </w:p>
    <w:p w:rsidR="00000000" w:rsidRDefault="00C12E06">
      <w:pPr>
        <w:pStyle w:val="pr"/>
      </w:pPr>
      <w:r>
        <w:t>Республики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 и оказания</w:t>
      </w:r>
    </w:p>
    <w:p w:rsidR="00000000" w:rsidRDefault="00C12E06">
      <w:pPr>
        <w:pStyle w:val="pr"/>
      </w:pPr>
      <w:r>
        <w:t>государственной услуги «Выдача</w:t>
      </w:r>
    </w:p>
    <w:p w:rsidR="00000000" w:rsidRDefault="00C12E06">
      <w:pPr>
        <w:pStyle w:val="pr"/>
      </w:pPr>
      <w:r>
        <w:t>согласования и (или) заключения</w:t>
      </w:r>
    </w:p>
    <w:p w:rsidR="00000000" w:rsidRDefault="00C12E06">
      <w:pPr>
        <w:pStyle w:val="pr"/>
      </w:pPr>
      <w:r>
        <w:t>(разрешительного документа) на</w:t>
      </w:r>
    </w:p>
    <w:p w:rsidR="00000000" w:rsidRDefault="00C12E06">
      <w:pPr>
        <w:pStyle w:val="pr"/>
      </w:pPr>
      <w:r>
        <w:t>вывоз зарегистрированных и</w:t>
      </w:r>
    </w:p>
    <w:p w:rsidR="00000000" w:rsidRDefault="00C12E06">
      <w:pPr>
        <w:pStyle w:val="pr"/>
      </w:pPr>
      <w:r>
        <w:t>незарегистрированных в</w:t>
      </w:r>
    </w:p>
    <w:p w:rsidR="00000000" w:rsidRDefault="00C12E06">
      <w:pPr>
        <w:pStyle w:val="pr"/>
      </w:pPr>
      <w:r>
        <w:t>Республике Казахстан</w:t>
      </w:r>
    </w:p>
    <w:p w:rsidR="00000000" w:rsidRDefault="00C12E06">
      <w:pPr>
        <w:pStyle w:val="pr"/>
      </w:pPr>
      <w:r>
        <w:t>лекарственных средств и</w:t>
      </w:r>
    </w:p>
    <w:p w:rsidR="00000000" w:rsidRDefault="00C12E06">
      <w:pPr>
        <w:pStyle w:val="pr"/>
      </w:pPr>
      <w:r>
        <w:t>медицинских изделий»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 </w:t>
      </w:r>
    </w:p>
    <w:p w:rsidR="00000000" w:rsidRDefault="00C12E06">
      <w:pPr>
        <w:pStyle w:val="pr"/>
      </w:pPr>
      <w:r>
        <w:t>Форма</w:t>
      </w:r>
    </w:p>
    <w:p w:rsidR="00000000" w:rsidRDefault="00C12E06">
      <w:pPr>
        <w:pStyle w:val="pr"/>
      </w:pPr>
      <w:r>
        <w:t>__________________________________</w:t>
      </w:r>
    </w:p>
    <w:p w:rsidR="00000000" w:rsidRDefault="00C12E06">
      <w:pPr>
        <w:pStyle w:val="pr"/>
      </w:pPr>
      <w:r>
        <w:t>(</w:t>
      </w:r>
      <w:r>
        <w:t>наименование уполномоченного органа)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Согласование и (или) заключение (разрешительного документа) на вывоз зарегистрированных и не зарегистрированных на территории Республики Казахстан лекарственных средств и медицинских изделий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________________________</w:t>
      </w:r>
      <w:r>
        <w:t>__________________________________________</w:t>
      </w:r>
    </w:p>
    <w:p w:rsidR="00000000" w:rsidRDefault="00C12E06">
      <w:pPr>
        <w:pStyle w:val="pj"/>
      </w:pPr>
      <w:r>
        <w:t>(наименование уполномоченного органа или его территориального подразделения)</w:t>
      </w:r>
    </w:p>
    <w:p w:rsidR="00000000" w:rsidRDefault="00C12E06">
      <w:pPr>
        <w:pStyle w:val="pj"/>
      </w:pPr>
      <w:r>
        <w:t>разрешает _______________________________________________________________</w:t>
      </w:r>
    </w:p>
    <w:p w:rsidR="00000000" w:rsidRDefault="00C12E06">
      <w:pPr>
        <w:pStyle w:val="pj"/>
      </w:pPr>
      <w:r>
        <w:t>(Фамилия, имя, отчество (при его наличии) индивидуального пред</w:t>
      </w:r>
      <w:r>
        <w:t>принимателя,</w:t>
      </w:r>
    </w:p>
    <w:p w:rsidR="00000000" w:rsidRDefault="00C12E06">
      <w:pPr>
        <w:pStyle w:val="pj"/>
      </w:pPr>
      <w:r>
        <w:t>_____________________________________________________________________</w:t>
      </w:r>
    </w:p>
    <w:p w:rsidR="00000000" w:rsidRDefault="00C12E06">
      <w:pPr>
        <w:pStyle w:val="pj"/>
      </w:pPr>
      <w:r>
        <w:t>полное наименование юридического лица, бизнес идентификационный номер (БИН)</w:t>
      </w:r>
    </w:p>
    <w:p w:rsidR="00000000" w:rsidRDefault="00C12E06">
      <w:pPr>
        <w:pStyle w:val="pj"/>
      </w:pPr>
      <w:r>
        <w:t>или индивидуальный идентификационный номер (ИИН) (при наличии), адрес,</w:t>
      </w:r>
    </w:p>
    <w:p w:rsidR="00000000" w:rsidRDefault="00C12E06">
      <w:pPr>
        <w:pStyle w:val="pj"/>
      </w:pPr>
      <w:r>
        <w:t>телефон) вывоз из Республики Казахстан лекарственных средств, медицинских</w:t>
      </w:r>
    </w:p>
    <w:p w:rsidR="00000000" w:rsidRDefault="00C12E06">
      <w:pPr>
        <w:pStyle w:val="pj"/>
      </w:pPr>
      <w:r>
        <w:t>изделий согласно спецификации «___» ________ 20__ № ____ от______ года</w:t>
      </w:r>
    </w:p>
    <w:p w:rsidR="00000000" w:rsidRDefault="00C12E06">
      <w:pPr>
        <w:pStyle w:val="pj"/>
      </w:pPr>
      <w:r>
        <w:t>к контракту (договору) от «___» _______ № _____ 20 __ года, заключенному</w:t>
      </w:r>
    </w:p>
    <w:p w:rsidR="00000000" w:rsidRDefault="00C12E06">
      <w:pPr>
        <w:pStyle w:val="pj"/>
      </w:pPr>
      <w:r>
        <w:t>с _____________ на следующие наименова</w:t>
      </w:r>
      <w:r>
        <w:t>ния:</w:t>
      </w:r>
    </w:p>
    <w:p w:rsidR="00000000" w:rsidRDefault="00C12E06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999"/>
        <w:gridCol w:w="1292"/>
        <w:gridCol w:w="1417"/>
        <w:gridCol w:w="232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№ п\п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Наименование лекарственного средства (лекарственная форма) / медицинского изделия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Единица измерения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Количество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Наименование производителя и страны производителя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pStyle w:val="pji"/>
              <w:spacing w:line="252" w:lineRule="auto"/>
            </w:pPr>
            <w:r>
              <w:t xml:space="preserve">  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12E06">
            <w:pPr>
              <w:rPr>
                <w:rFonts w:eastAsia="Times New Roman"/>
              </w:rPr>
            </w:pPr>
          </w:p>
        </w:tc>
      </w:tr>
    </w:tbl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Должность уполномоченного лица</w:t>
      </w:r>
    </w:p>
    <w:p w:rsidR="00000000" w:rsidRDefault="00C12E06">
      <w:pPr>
        <w:pStyle w:val="pj"/>
      </w:pPr>
      <w:r>
        <w:t>______________________________________ ________________________</w:t>
      </w:r>
    </w:p>
    <w:p w:rsidR="00000000" w:rsidRDefault="00C12E06">
      <w:pPr>
        <w:pStyle w:val="pj"/>
      </w:pPr>
      <w:r>
        <w:t>Фамилия, имя, отчество (при его наличии) подпись</w:t>
      </w:r>
    </w:p>
    <w:p w:rsidR="00000000" w:rsidRDefault="00C12E06">
      <w:pPr>
        <w:pStyle w:val="pj"/>
      </w:pPr>
      <w:r>
        <w:t>Исполнитель: __________________________________________________</w:t>
      </w:r>
    </w:p>
    <w:p w:rsidR="00000000" w:rsidRDefault="00C12E06">
      <w:pPr>
        <w:pStyle w:val="pj"/>
      </w:pPr>
      <w:r>
        <w:t>Телефон: __________________</w:t>
      </w:r>
    </w:p>
    <w:p w:rsidR="00000000" w:rsidRDefault="00C12E06">
      <w:pPr>
        <w:pStyle w:val="pj"/>
      </w:pPr>
      <w:r>
        <w:t>Согласование и (или) заключение (разрешительного до</w:t>
      </w:r>
      <w:r>
        <w:t>кумента) на вывоз зарегистрированных и не зарегистрированных на территории Республики Казахстан лекарственных средств и медицинских изделий</w:t>
      </w:r>
    </w:p>
    <w:p w:rsidR="00000000" w:rsidRDefault="00C12E06">
      <w:pPr>
        <w:pStyle w:val="pj"/>
      </w:pPr>
      <w:r>
        <w:t>действительно до: ______________________________________________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Прило</w:t>
      </w:r>
      <w:r>
        <w:rPr>
          <w:rStyle w:val="s0"/>
        </w:rPr>
        <w:t>ж</w:t>
      </w:r>
      <w:r>
        <w:t xml:space="preserve">ения 7 - 9. </w:t>
      </w:r>
      <w:r>
        <w:rPr>
          <w:rStyle w:val="s0"/>
        </w:rPr>
        <w:t xml:space="preserve">Исключены в соответствии с </w:t>
      </w:r>
      <w:hyperlink r:id="rId33" w:anchor="sub_id=2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01.07.25 г. № 62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r"/>
      </w:pPr>
      <w:bookmarkStart w:id="24" w:name="SUB31"/>
      <w:bookmarkEnd w:id="24"/>
      <w:r>
        <w:rPr>
          <w:rStyle w:val="s0"/>
        </w:rPr>
        <w:t>Приложение 3</w:t>
      </w:r>
    </w:p>
    <w:p w:rsidR="00000000" w:rsidRDefault="00C12E06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</w:t>
      </w:r>
    </w:p>
    <w:p w:rsidR="00000000" w:rsidRDefault="00C12E06">
      <w:pPr>
        <w:pStyle w:val="pr"/>
      </w:pPr>
      <w:r>
        <w:rPr>
          <w:rStyle w:val="s0"/>
        </w:rPr>
        <w:t>здравоохранения</w:t>
      </w:r>
    </w:p>
    <w:p w:rsidR="00000000" w:rsidRDefault="00C12E06">
      <w:pPr>
        <w:pStyle w:val="pr"/>
      </w:pPr>
      <w:r>
        <w:rPr>
          <w:rStyle w:val="s0"/>
        </w:rPr>
        <w:t>Республики Казахстан</w:t>
      </w:r>
    </w:p>
    <w:p w:rsidR="00000000" w:rsidRDefault="00C12E06">
      <w:pPr>
        <w:pStyle w:val="pr"/>
      </w:pPr>
      <w:r>
        <w:rPr>
          <w:rStyle w:val="s0"/>
        </w:rPr>
        <w:t>от 8 декабря 2020 года</w:t>
      </w:r>
    </w:p>
    <w:p w:rsidR="00000000" w:rsidRDefault="00C12E06">
      <w:pPr>
        <w:pStyle w:val="pr"/>
      </w:pPr>
      <w:r>
        <w:rPr>
          <w:rStyle w:val="s0"/>
        </w:rPr>
        <w:t>№ Қ</w:t>
      </w:r>
      <w:r>
        <w:rPr>
          <w:rStyle w:val="s0"/>
        </w:rPr>
        <w:t>Р ДСМ-237/2020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c"/>
      </w:pPr>
      <w:r>
        <w:rPr>
          <w:rStyle w:val="s1"/>
        </w:rPr>
        <w:t>Перечень утративших силу приказов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rPr>
          <w:rStyle w:val="s0"/>
        </w:rPr>
        <w:t xml:space="preserve">1) </w:t>
      </w:r>
      <w:hyperlink r:id="rId3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и социального развития Республики Казахстан от 17 августа 2015 года № 668 «Об утверждении Правил ввоз</w:t>
      </w:r>
      <w:r>
        <w:rPr>
          <w:rStyle w:val="s0"/>
        </w:rPr>
        <w:t>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</w:t>
      </w:r>
      <w:r>
        <w:rPr>
          <w:rStyle w:val="s0"/>
        </w:rPr>
        <w:t>го документа) на ввоз (вывоз) зарегистрированных и не зарегистрированных в Республике Казахстан лекарственных средств и медицинских изделий» (зарегистрирован в Министерстве юстиции Республики Казахстан 23 сентября 2015 года № 12096);</w:t>
      </w:r>
    </w:p>
    <w:p w:rsidR="00000000" w:rsidRDefault="00C12E06">
      <w:pPr>
        <w:pStyle w:val="pj"/>
      </w:pPr>
      <w:r>
        <w:rPr>
          <w:rStyle w:val="s0"/>
        </w:rPr>
        <w:t xml:space="preserve">2) </w:t>
      </w:r>
      <w:hyperlink r:id="rId3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13 мая 2019 года № ҚР ДСМ-73 «О внесении изменений в приказ Министра здравоохранения и социального развития Республики Казахстан от 17 августа 2015 года №</w:t>
      </w:r>
      <w:r>
        <w:rPr>
          <w:rStyle w:val="s0"/>
        </w:rPr>
        <w:t xml:space="preserve"> 668 «Об утверждении Правил ввоза на территорию Республики Казахстан лекарственных средств, изделий медицинского назначения и медицинской техники и вывоза с территории Республики Казахстан лекарственных средств, изделий медицинского назначения и медицинско</w:t>
      </w:r>
      <w:r>
        <w:rPr>
          <w:rStyle w:val="s0"/>
        </w:rPr>
        <w:t>й техники» (зарегистрирован в Министерстве юстиции Республики Казахстан 14 мая 2019 года № 18667);</w:t>
      </w:r>
    </w:p>
    <w:p w:rsidR="00000000" w:rsidRDefault="00C12E06">
      <w:pPr>
        <w:pStyle w:val="pj"/>
      </w:pPr>
      <w:r>
        <w:rPr>
          <w:rStyle w:val="s0"/>
        </w:rPr>
        <w:t xml:space="preserve">3) </w:t>
      </w:r>
      <w:hyperlink r:id="rId3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5 июня 2020 года № ҚР ДСМ-61/2020</w:t>
      </w:r>
      <w:r>
        <w:rPr>
          <w:rStyle w:val="s0"/>
        </w:rPr>
        <w:t xml:space="preserve"> «О внесении изменений в приказ Министра здравоохранения и социального развития Республики Казахстан от 17 августа 2015 года № 668 «Об утверждении Правил ввоза на территорию Республики Казахстан лекарственных средств и медицинских изделий и вывоза с террит</w:t>
      </w:r>
      <w:r>
        <w:rPr>
          <w:rStyle w:val="s0"/>
        </w:rPr>
        <w:t>ории Республики Казахстан лекарственных средств и медицинских изделий» (зарегистрирован в Министерстве юстиции Республики Казахстан 8 июня 2020 года № 20829);</w:t>
      </w:r>
    </w:p>
    <w:p w:rsidR="00000000" w:rsidRDefault="00C12E06">
      <w:pPr>
        <w:pStyle w:val="pj"/>
      </w:pPr>
      <w:r>
        <w:rPr>
          <w:rStyle w:val="s0"/>
        </w:rPr>
        <w:t xml:space="preserve">4) </w:t>
      </w:r>
      <w:hyperlink r:id="rId3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</w:t>
      </w:r>
      <w:r>
        <w:rPr>
          <w:rStyle w:val="s0"/>
        </w:rPr>
        <w:t>ия Республики Казахстан от 10 июля 2020 года ҚР ДСМ-80/2020 «О внесении изменения в приказ Министра здравоохранения и социального развития Республики Казахстан от 17 августа 2015 года № 668 «Об утверждении Правил ввоза на территорию Республики Казахстан ле</w:t>
      </w:r>
      <w:r>
        <w:rPr>
          <w:rStyle w:val="s0"/>
        </w:rPr>
        <w:t>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(вывоз) зарегистр</w:t>
      </w:r>
      <w:r>
        <w:rPr>
          <w:rStyle w:val="s0"/>
        </w:rPr>
        <w:t>ированных и не зарегистрированных в Республике Казахстан лекарственных средств и медицинских изделий» (зарегистрирован в Министерстве юстиции Республики Казахстан 11 июля 2020 года № 20951).</w:t>
      </w:r>
    </w:p>
    <w:p w:rsidR="00000000" w:rsidRDefault="00C12E06">
      <w:pPr>
        <w:pStyle w:val="pj"/>
      </w:pPr>
      <w:r>
        <w:rPr>
          <w:rStyle w:val="s0"/>
        </w:rP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p w:rsidR="00000000" w:rsidRDefault="00C12E06">
      <w:pPr>
        <w:pStyle w:val="pj"/>
      </w:pPr>
      <w:r>
        <w:t> </w:t>
      </w:r>
    </w:p>
    <w:sectPr w:rsidR="0000000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06" w:rsidRDefault="00C12E06" w:rsidP="00C12E06">
      <w:r>
        <w:separator/>
      </w:r>
    </w:p>
  </w:endnote>
  <w:endnote w:type="continuationSeparator" w:id="0">
    <w:p w:rsidR="00C12E06" w:rsidRDefault="00C12E06" w:rsidP="00C1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06" w:rsidRDefault="00C12E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06" w:rsidRDefault="00C12E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06" w:rsidRDefault="00C12E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06" w:rsidRDefault="00C12E06" w:rsidP="00C12E06">
      <w:r>
        <w:separator/>
      </w:r>
    </w:p>
  </w:footnote>
  <w:footnote w:type="continuationSeparator" w:id="0">
    <w:p w:rsidR="00C12E06" w:rsidRDefault="00C12E06" w:rsidP="00C1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06" w:rsidRDefault="00C12E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06" w:rsidRDefault="00C12E06" w:rsidP="00C12E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12E06" w:rsidRDefault="00C12E06" w:rsidP="00C12E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8 декабря 2020 года № ҚР ДСМ-237/2020 «Об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изделий» (с изменениями и дополнениями по состоянию на 15.07.2025 г.)</w:t>
    </w:r>
  </w:p>
  <w:p w:rsidR="00C12E06" w:rsidRPr="00C12E06" w:rsidRDefault="00C12E06" w:rsidP="00C12E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06" w:rsidRDefault="00C12E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2E06"/>
    <w:rsid w:val="00C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12E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E0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2E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E0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12E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E0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2E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E0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376056" TargetMode="External"/><Relationship Id="rId18" Type="http://schemas.openxmlformats.org/officeDocument/2006/relationships/hyperlink" Target="http://online.zakon.kz/Document/?doc_id=31376056" TargetMode="External"/><Relationship Id="rId26" Type="http://schemas.openxmlformats.org/officeDocument/2006/relationships/hyperlink" Target="http://online.zakon.kz/Document/?doc_id=31376056" TargetMode="External"/><Relationship Id="rId39" Type="http://schemas.openxmlformats.org/officeDocument/2006/relationships/header" Target="header2.xml"/><Relationship Id="rId21" Type="http://schemas.openxmlformats.org/officeDocument/2006/relationships/hyperlink" Target="http://online.zakon.kz/Document/?doc_id=31396226" TargetMode="External"/><Relationship Id="rId34" Type="http://schemas.openxmlformats.org/officeDocument/2006/relationships/hyperlink" Target="http://online.zakon.kz/Document/?doc_id=36645437" TargetMode="External"/><Relationship Id="rId42" Type="http://schemas.openxmlformats.org/officeDocument/2006/relationships/header" Target="header3.xml"/><Relationship Id="rId7" Type="http://schemas.openxmlformats.org/officeDocument/2006/relationships/hyperlink" Target="http://online.zakon.kz/Document/?doc_id=344644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9" Type="http://schemas.openxmlformats.org/officeDocument/2006/relationships/hyperlink" Target="http://online.zakon.kz/Document/?doc_id=3137605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651620" TargetMode="External"/><Relationship Id="rId24" Type="http://schemas.openxmlformats.org/officeDocument/2006/relationships/hyperlink" Target="http://online.zakon.kz/Document/?doc_id=31376056" TargetMode="External"/><Relationship Id="rId32" Type="http://schemas.openxmlformats.org/officeDocument/2006/relationships/hyperlink" Target="http://online.zakon.kz/Document/?doc_id=37534856" TargetMode="External"/><Relationship Id="rId37" Type="http://schemas.openxmlformats.org/officeDocument/2006/relationships/hyperlink" Target="http://online.zakon.kz/Document/?doc_id=39523577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376056" TargetMode="External"/><Relationship Id="rId23" Type="http://schemas.openxmlformats.org/officeDocument/2006/relationships/hyperlink" Target="http://online.zakon.kz/Document/?doc_id=34464437" TargetMode="External"/><Relationship Id="rId28" Type="http://schemas.openxmlformats.org/officeDocument/2006/relationships/hyperlink" Target="http://online.zakon.kz/Document/?doc_id=31548200" TargetMode="External"/><Relationship Id="rId36" Type="http://schemas.openxmlformats.org/officeDocument/2006/relationships/hyperlink" Target="http://online.zakon.kz/Document/?doc_id=39507923" TargetMode="External"/><Relationship Id="rId10" Type="http://schemas.openxmlformats.org/officeDocument/2006/relationships/hyperlink" Target="http://online.zakon.kz/Document/?doc_id=34651620" TargetMode="External"/><Relationship Id="rId19" Type="http://schemas.openxmlformats.org/officeDocument/2006/relationships/hyperlink" Target="http://online.zakon.kz/Document/?doc_id=38910832" TargetMode="External"/><Relationship Id="rId31" Type="http://schemas.openxmlformats.org/officeDocument/2006/relationships/hyperlink" Target="http://online.zakon.kz/Document/?doc_id=3139622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76056" TargetMode="External"/><Relationship Id="rId14" Type="http://schemas.openxmlformats.org/officeDocument/2006/relationships/hyperlink" Target="http://online.zakon.kz/Document/?doc_id=34752744" TargetMode="External"/><Relationship Id="rId22" Type="http://schemas.openxmlformats.org/officeDocument/2006/relationships/hyperlink" Target="http://online.zakon.kz/Document/?doc_id=37534856" TargetMode="External"/><Relationship Id="rId27" Type="http://schemas.openxmlformats.org/officeDocument/2006/relationships/hyperlink" Target="http://online.zakon.kz/Document/?doc_id=34464437" TargetMode="External"/><Relationship Id="rId30" Type="http://schemas.openxmlformats.org/officeDocument/2006/relationships/hyperlink" Target="http://online.zakon.kz/Document/?doc_id=38910832" TargetMode="External"/><Relationship Id="rId35" Type="http://schemas.openxmlformats.org/officeDocument/2006/relationships/hyperlink" Target="http://online.zakon.kz/Document/?doc_id=34086036" TargetMode="External"/><Relationship Id="rId43" Type="http://schemas.openxmlformats.org/officeDocument/2006/relationships/footer" Target="footer3.xml"/><Relationship Id="rId8" Type="http://schemas.openxmlformats.org/officeDocument/2006/relationships/hyperlink" Target="http://online.zakon.kz/Document/?doc_id=344644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1548200" TargetMode="External"/><Relationship Id="rId25" Type="http://schemas.openxmlformats.org/officeDocument/2006/relationships/hyperlink" Target="http://online.zakon.kz/Document/?doc_id=37534856" TargetMode="External"/><Relationship Id="rId33" Type="http://schemas.openxmlformats.org/officeDocument/2006/relationships/hyperlink" Target="http://online.zakon.kz/Document/?doc_id=37534856" TargetMode="External"/><Relationship Id="rId38" Type="http://schemas.openxmlformats.org/officeDocument/2006/relationships/header" Target="header1.xml"/><Relationship Id="rId20" Type="http://schemas.openxmlformats.org/officeDocument/2006/relationships/hyperlink" Target="http://online.zakon.kz/Document/?doc_id=38910832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13037</Words>
  <Characters>108926</Characters>
  <Application>Microsoft Office Word</Application>
  <DocSecurity>0</DocSecurity>
  <Lines>907</Lines>
  <Paragraphs>243</Paragraphs>
  <ScaleCrop>false</ScaleCrop>
  <Company/>
  <LinksUpToDate>false</LinksUpToDate>
  <CharactersWithSpaces>121720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2025-12-09T00:12:00Z</dcterms:created>
  <dcterms:modified xsi:type="dcterms:W3CDTF">2025-12-09T00:12:00Z</dcterms:modified>
</cp:coreProperties>
</file>