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11" w:rsidRPr="00BF5A74" w:rsidRDefault="00BE5211" w:rsidP="00BF5A74">
      <w:pPr>
        <w:pStyle w:val="a8"/>
        <w:jc w:val="center"/>
        <w:rPr>
          <w:rFonts w:ascii="Arial" w:hAnsi="Arial" w:cs="Arial"/>
          <w:b/>
          <w:sz w:val="20"/>
          <w:szCs w:val="20"/>
        </w:rPr>
      </w:pPr>
      <w:r w:rsidRPr="00BF5A74">
        <w:rPr>
          <w:rFonts w:ascii="Arial" w:hAnsi="Arial" w:cs="Arial"/>
          <w:b/>
          <w:sz w:val="20"/>
          <w:szCs w:val="20"/>
        </w:rPr>
        <w:t xml:space="preserve">Совместный приказ Министра здравоохранения Республики Казахстан </w:t>
      </w:r>
      <w:r w:rsidR="00BF5A74" w:rsidRPr="00BF5A74">
        <w:rPr>
          <w:rFonts w:ascii="Arial" w:hAnsi="Arial" w:cs="Arial"/>
          <w:b/>
          <w:sz w:val="20"/>
          <w:szCs w:val="20"/>
        </w:rPr>
        <w:t>№ Қ</w:t>
      </w:r>
      <w:proofErr w:type="gramStart"/>
      <w:r w:rsidR="00BF5A74" w:rsidRPr="00BF5A74">
        <w:rPr>
          <w:rFonts w:ascii="Arial" w:hAnsi="Arial" w:cs="Arial"/>
          <w:b/>
          <w:sz w:val="20"/>
          <w:szCs w:val="20"/>
        </w:rPr>
        <w:t>Р</w:t>
      </w:r>
      <w:proofErr w:type="gramEnd"/>
      <w:r w:rsidR="00BF5A74" w:rsidRPr="00BF5A74">
        <w:rPr>
          <w:rFonts w:ascii="Arial" w:hAnsi="Arial" w:cs="Arial"/>
          <w:b/>
          <w:sz w:val="20"/>
          <w:szCs w:val="20"/>
        </w:rPr>
        <w:t xml:space="preserve"> ДСМ-56 </w:t>
      </w:r>
      <w:r w:rsidRPr="00BF5A74">
        <w:rPr>
          <w:rFonts w:ascii="Arial" w:hAnsi="Arial" w:cs="Arial"/>
          <w:b/>
          <w:sz w:val="20"/>
          <w:szCs w:val="20"/>
        </w:rPr>
        <w:t>от 29 апреля 2019 года и Министра национальной экономики Республики Казахстан от 30 апреля 2019 года № 33</w:t>
      </w:r>
    </w:p>
    <w:p w:rsidR="00BE5211" w:rsidRPr="00BF5A74" w:rsidRDefault="00BE5211" w:rsidP="00BF5A74">
      <w:pPr>
        <w:pStyle w:val="a8"/>
        <w:jc w:val="center"/>
        <w:rPr>
          <w:rFonts w:ascii="Arial" w:hAnsi="Arial" w:cs="Arial"/>
          <w:i/>
          <w:sz w:val="20"/>
          <w:szCs w:val="20"/>
        </w:rPr>
      </w:pPr>
      <w:r w:rsidRPr="00BF5A74">
        <w:rPr>
          <w:rFonts w:ascii="Arial" w:hAnsi="Arial" w:cs="Arial"/>
          <w:i/>
          <w:sz w:val="20"/>
          <w:szCs w:val="20"/>
        </w:rPr>
        <w:t>Зарегистрирован в Министерстве юстиции Республики Казахстан 8 мая 2019 года № 18644</w:t>
      </w:r>
    </w:p>
    <w:p w:rsidR="00BE5211" w:rsidRPr="00BF5A74" w:rsidRDefault="00BE5211" w:rsidP="00BF5A74">
      <w:pPr>
        <w:pStyle w:val="a8"/>
        <w:jc w:val="center"/>
        <w:rPr>
          <w:rFonts w:ascii="Arial" w:hAnsi="Arial" w:cs="Arial"/>
          <w:b/>
          <w:sz w:val="20"/>
          <w:szCs w:val="20"/>
        </w:rPr>
      </w:pPr>
      <w:r w:rsidRPr="00BF5A74">
        <w:rPr>
          <w:rFonts w:ascii="Arial" w:hAnsi="Arial" w:cs="Arial"/>
          <w:b/>
          <w:sz w:val="20"/>
          <w:szCs w:val="20"/>
        </w:rPr>
        <w:t>О внесении изменений в совместный приказ Министра здравоохранения Республики Казахстан от 15 ноября 2018 года № Қ</w:t>
      </w:r>
      <w:proofErr w:type="gramStart"/>
      <w:r w:rsidRPr="00BF5A74">
        <w:rPr>
          <w:rFonts w:ascii="Arial" w:hAnsi="Arial" w:cs="Arial"/>
          <w:b/>
          <w:sz w:val="20"/>
          <w:szCs w:val="20"/>
        </w:rPr>
        <w:t>Р</w:t>
      </w:r>
      <w:proofErr w:type="gramEnd"/>
      <w:r w:rsidRPr="00BF5A74">
        <w:rPr>
          <w:rFonts w:ascii="Arial" w:hAnsi="Arial" w:cs="Arial"/>
          <w:b/>
          <w:sz w:val="20"/>
          <w:szCs w:val="20"/>
        </w:rPr>
        <w:t xml:space="preserve">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В соответствии с </w:t>
      </w:r>
      <w:hyperlink r:id="rId6" w:anchor="z1517" w:history="1">
        <w:r w:rsidRPr="00BF5A74">
          <w:rPr>
            <w:rStyle w:val="a4"/>
            <w:rFonts w:ascii="Arial" w:hAnsi="Arial" w:cs="Arial"/>
            <w:sz w:val="20"/>
            <w:szCs w:val="20"/>
          </w:rPr>
          <w:t>пунктом 3</w:t>
        </w:r>
      </w:hyperlink>
      <w:r w:rsidRPr="00BF5A74">
        <w:rPr>
          <w:rFonts w:ascii="Arial" w:hAnsi="Arial" w:cs="Arial"/>
          <w:sz w:val="20"/>
          <w:szCs w:val="20"/>
        </w:rPr>
        <w:t xml:space="preserve"> статьи 141, </w:t>
      </w:r>
      <w:hyperlink r:id="rId7" w:anchor="z1552" w:history="1">
        <w:r w:rsidRPr="00BF5A74">
          <w:rPr>
            <w:rStyle w:val="a4"/>
            <w:rFonts w:ascii="Arial" w:hAnsi="Arial" w:cs="Arial"/>
            <w:sz w:val="20"/>
            <w:szCs w:val="20"/>
          </w:rPr>
          <w:t>пунктом 1</w:t>
        </w:r>
      </w:hyperlink>
      <w:r w:rsidRPr="00BF5A74">
        <w:rPr>
          <w:rFonts w:ascii="Arial" w:hAnsi="Arial" w:cs="Arial"/>
          <w:sz w:val="20"/>
          <w:szCs w:val="20"/>
        </w:rPr>
        <w:t xml:space="preserve"> статьи 143 Предпринимательского кодекса Республики Казахстан от 29 октября 2015 года </w:t>
      </w:r>
      <w:r w:rsidRPr="00BF5A74">
        <w:rPr>
          <w:rFonts w:ascii="Arial" w:hAnsi="Arial" w:cs="Arial"/>
          <w:b/>
          <w:sz w:val="20"/>
          <w:szCs w:val="20"/>
        </w:rPr>
        <w:t>ПРИКАЗЫВАЕМ</w:t>
      </w:r>
      <w:r w:rsidRPr="00BF5A74">
        <w:rPr>
          <w:rFonts w:ascii="Arial" w:hAnsi="Arial" w:cs="Arial"/>
          <w:sz w:val="20"/>
          <w:szCs w:val="20"/>
        </w:rPr>
        <w:t>:</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1. Внести в совместный </w:t>
      </w:r>
      <w:hyperlink r:id="rId8" w:history="1">
        <w:r w:rsidRPr="006E664A">
          <w:rPr>
            <w:rStyle w:val="a4"/>
            <w:rFonts w:ascii="Arial" w:hAnsi="Arial" w:cs="Arial"/>
            <w:sz w:val="20"/>
            <w:szCs w:val="20"/>
          </w:rPr>
          <w:t>приказ Министра здравоохранения Республики Казахстан от 15 ноября 2018 года № Қ</w:t>
        </w:r>
        <w:proofErr w:type="gramStart"/>
        <w:r w:rsidRPr="006E664A">
          <w:rPr>
            <w:rStyle w:val="a4"/>
            <w:rFonts w:ascii="Arial" w:hAnsi="Arial" w:cs="Arial"/>
            <w:sz w:val="20"/>
            <w:szCs w:val="20"/>
          </w:rPr>
          <w:t>Р</w:t>
        </w:r>
        <w:proofErr w:type="gramEnd"/>
        <w:r w:rsidRPr="006E664A">
          <w:rPr>
            <w:rStyle w:val="a4"/>
            <w:rFonts w:ascii="Arial" w:hAnsi="Arial" w:cs="Arial"/>
            <w:sz w:val="20"/>
            <w:szCs w:val="20"/>
          </w:rPr>
          <w:t xml:space="preserve"> ДСМ-32 и Министра национальной экономики Республики Казахстан от 15 ноября 2018 года № 70</w:t>
        </w:r>
      </w:hyperlink>
      <w:r w:rsidRPr="00BF5A74">
        <w:rPr>
          <w:rFonts w:ascii="Arial" w:hAnsi="Arial" w:cs="Arial"/>
          <w:sz w:val="20"/>
          <w:szCs w:val="20"/>
        </w:rPr>
        <w:t xml:space="preserve">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 (зарегистрирован в Реестре государственной регистрации нормативных правовых актов под № </w:t>
      </w:r>
      <w:proofErr w:type="gramStart"/>
      <w:r w:rsidRPr="00BF5A74">
        <w:rPr>
          <w:rFonts w:ascii="Arial" w:hAnsi="Arial" w:cs="Arial"/>
          <w:sz w:val="20"/>
          <w:szCs w:val="20"/>
        </w:rPr>
        <w:t>17744, опубликован 23 ноября 2018 года в Эталонном контрольном банке нормативных правовых актов Республики Казахстан в электронном виде) следующие изменения:</w:t>
      </w:r>
      <w:proofErr w:type="gramEnd"/>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заголовок изложить в следующей редакции:</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в </w:t>
      </w:r>
      <w:r w:rsidRPr="006E664A">
        <w:rPr>
          <w:rFonts w:ascii="Arial" w:hAnsi="Arial" w:cs="Arial"/>
          <w:sz w:val="20"/>
          <w:szCs w:val="20"/>
        </w:rPr>
        <w:t>Критериях</w:t>
      </w:r>
      <w:r w:rsidRPr="00BF5A74">
        <w:rPr>
          <w:rFonts w:ascii="Arial" w:hAnsi="Arial" w:cs="Arial"/>
          <w:sz w:val="20"/>
          <w:szCs w:val="20"/>
        </w:rPr>
        <w:t xml:space="preserve"> оценки степени риска в сфере качества оказания медицинских услуг, утвержденных указанным совместным приказом:</w:t>
      </w:r>
    </w:p>
    <w:p w:rsidR="00BE5211" w:rsidRPr="00BF5A74" w:rsidRDefault="00BE5211" w:rsidP="00BF5A74">
      <w:pPr>
        <w:pStyle w:val="a8"/>
        <w:jc w:val="both"/>
        <w:rPr>
          <w:rFonts w:ascii="Arial" w:hAnsi="Arial" w:cs="Arial"/>
          <w:sz w:val="20"/>
          <w:szCs w:val="20"/>
        </w:rPr>
      </w:pPr>
      <w:bookmarkStart w:id="0" w:name="z9"/>
      <w:bookmarkEnd w:id="0"/>
      <w:r w:rsidRPr="00BF5A74">
        <w:rPr>
          <w:rFonts w:ascii="Arial" w:hAnsi="Arial" w:cs="Arial"/>
          <w:sz w:val="20"/>
          <w:szCs w:val="20"/>
        </w:rPr>
        <w:t xml:space="preserve">      </w:t>
      </w:r>
      <w:r w:rsidRPr="006E664A">
        <w:rPr>
          <w:rFonts w:ascii="Arial" w:hAnsi="Arial" w:cs="Arial"/>
          <w:sz w:val="20"/>
          <w:szCs w:val="20"/>
        </w:rPr>
        <w:t>пункты 7</w:t>
      </w:r>
      <w:r w:rsidRPr="00BF5A74">
        <w:rPr>
          <w:rFonts w:ascii="Arial" w:hAnsi="Arial" w:cs="Arial"/>
          <w:sz w:val="20"/>
          <w:szCs w:val="20"/>
        </w:rPr>
        <w:t xml:space="preserve"> и </w:t>
      </w:r>
      <w:r w:rsidRPr="006E664A">
        <w:rPr>
          <w:rFonts w:ascii="Arial" w:hAnsi="Arial" w:cs="Arial"/>
          <w:sz w:val="20"/>
          <w:szCs w:val="20"/>
        </w:rPr>
        <w:t>8</w:t>
      </w:r>
      <w:r w:rsidRPr="00BF5A74">
        <w:rPr>
          <w:rFonts w:ascii="Arial" w:hAnsi="Arial" w:cs="Arial"/>
          <w:sz w:val="20"/>
          <w:szCs w:val="20"/>
        </w:rPr>
        <w:t xml:space="preserve"> изложить в следующей редакции:</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"7. </w:t>
      </w:r>
      <w:proofErr w:type="gramStart"/>
      <w:r w:rsidRPr="00BF5A74">
        <w:rPr>
          <w:rFonts w:ascii="Arial" w:hAnsi="Arial" w:cs="Arial"/>
          <w:sz w:val="20"/>
          <w:szCs w:val="20"/>
        </w:rPr>
        <w:t xml:space="preserve">К высокой степени риска относятся субъекты (объекты) контроля, оказывающие стационарную (за исключением субъектов (объектов), оказывающих восстановительное лечение, медицинскую реабилитацию, паллиативную помощь и сестринский уход), </w:t>
      </w:r>
      <w:proofErr w:type="spellStart"/>
      <w:r w:rsidRPr="00BF5A74">
        <w:rPr>
          <w:rFonts w:ascii="Arial" w:hAnsi="Arial" w:cs="Arial"/>
          <w:sz w:val="20"/>
          <w:szCs w:val="20"/>
        </w:rPr>
        <w:t>стационарозамещающую</w:t>
      </w:r>
      <w:proofErr w:type="spellEnd"/>
      <w:r w:rsidRPr="00BF5A74">
        <w:rPr>
          <w:rFonts w:ascii="Arial" w:hAnsi="Arial" w:cs="Arial"/>
          <w:sz w:val="20"/>
          <w:szCs w:val="20"/>
        </w:rPr>
        <w:t xml:space="preserve"> (за исключением субъектов (объектов), оказывающих восстановительное лечение, медицинскую</w:t>
      </w:r>
      <w:proofErr w:type="gramEnd"/>
      <w:r w:rsidRPr="00BF5A74">
        <w:rPr>
          <w:rFonts w:ascii="Arial" w:hAnsi="Arial" w:cs="Arial"/>
          <w:sz w:val="20"/>
          <w:szCs w:val="20"/>
        </w:rPr>
        <w:t xml:space="preserve"> </w:t>
      </w:r>
      <w:proofErr w:type="gramStart"/>
      <w:r w:rsidRPr="00BF5A74">
        <w:rPr>
          <w:rFonts w:ascii="Arial" w:hAnsi="Arial" w:cs="Arial"/>
          <w:sz w:val="20"/>
          <w:szCs w:val="20"/>
        </w:rPr>
        <w:t xml:space="preserve">реабилитацию, паллиативную помощь и сестринский уход), амбулаторно-поликлиническую (за исключением субъектов (объектов), оказывающих восстановительное лечение, медицинскую реабилитацию, специализированную </w:t>
      </w:r>
      <w:proofErr w:type="spellStart"/>
      <w:r w:rsidRPr="00BF5A74">
        <w:rPr>
          <w:rFonts w:ascii="Arial" w:hAnsi="Arial" w:cs="Arial"/>
          <w:sz w:val="20"/>
          <w:szCs w:val="20"/>
        </w:rPr>
        <w:t>дерматокосметологическую</w:t>
      </w:r>
      <w:proofErr w:type="spellEnd"/>
      <w:r w:rsidRPr="00BF5A74">
        <w:rPr>
          <w:rFonts w:ascii="Arial" w:hAnsi="Arial" w:cs="Arial"/>
          <w:sz w:val="20"/>
          <w:szCs w:val="20"/>
        </w:rPr>
        <w:t xml:space="preserve"> помощь с применением инвазивных методов и использованием лекарственных средств и медицинских изделий, доврачебную помощь), стоматологическую, наркологическую, психиатрическую, фтизиатрическую, онкологическую, кардиохирургическую, скорую медицинскую помощь, в том числе в форме санитарной авиации, организации, оказывающие лабораторные услуги, помощь ВИЧ-инфицированным, службы крови. </w:t>
      </w:r>
      <w:proofErr w:type="gramEnd"/>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8. Не отнесенные к высокой степени риска - субъекты (объекты) контроля, осуществляющие восстановительное лечение, медицинскую реабилитацию, оказывающие доврачебную помощь, паллиативную помощь и сестринский уход, традиционную медицину; организации, оказывающие специализированную </w:t>
      </w:r>
      <w:proofErr w:type="spellStart"/>
      <w:r w:rsidRPr="00BF5A74">
        <w:rPr>
          <w:rFonts w:ascii="Arial" w:hAnsi="Arial" w:cs="Arial"/>
          <w:sz w:val="20"/>
          <w:szCs w:val="20"/>
        </w:rPr>
        <w:t>дерматокосметологическую</w:t>
      </w:r>
      <w:proofErr w:type="spellEnd"/>
      <w:r w:rsidRPr="00BF5A74">
        <w:rPr>
          <w:rFonts w:ascii="Arial" w:hAnsi="Arial" w:cs="Arial"/>
          <w:sz w:val="20"/>
          <w:szCs w:val="20"/>
        </w:rPr>
        <w:t xml:space="preserve"> помощь с применением инвазивных методов и использованием лекарственных средств и медицинских изделий</w:t>
      </w:r>
      <w:proofErr w:type="gramStart"/>
      <w:r w:rsidRPr="00BF5A74">
        <w:rPr>
          <w:rFonts w:ascii="Arial" w:hAnsi="Arial" w:cs="Arial"/>
          <w:sz w:val="20"/>
          <w:szCs w:val="20"/>
        </w:rPr>
        <w:t xml:space="preserve">."; </w:t>
      </w:r>
      <w:proofErr w:type="gramEnd"/>
    </w:p>
    <w:p w:rsidR="00BE5211" w:rsidRPr="00BF5A74" w:rsidRDefault="00BE5211" w:rsidP="00BF5A74">
      <w:pPr>
        <w:pStyle w:val="a8"/>
        <w:jc w:val="both"/>
        <w:rPr>
          <w:rFonts w:ascii="Arial" w:hAnsi="Arial" w:cs="Arial"/>
          <w:sz w:val="20"/>
          <w:szCs w:val="20"/>
        </w:rPr>
      </w:pPr>
      <w:bookmarkStart w:id="1" w:name="z12"/>
      <w:bookmarkEnd w:id="1"/>
      <w:r w:rsidRPr="00BF5A74">
        <w:rPr>
          <w:rFonts w:ascii="Arial" w:hAnsi="Arial" w:cs="Arial"/>
          <w:sz w:val="20"/>
          <w:szCs w:val="20"/>
        </w:rPr>
        <w:t xml:space="preserve">      </w:t>
      </w:r>
      <w:r w:rsidRPr="006E664A">
        <w:rPr>
          <w:rFonts w:ascii="Arial" w:hAnsi="Arial" w:cs="Arial"/>
          <w:sz w:val="20"/>
          <w:szCs w:val="20"/>
        </w:rPr>
        <w:t>критерии</w:t>
      </w:r>
      <w:r w:rsidRPr="00BF5A74">
        <w:rPr>
          <w:rFonts w:ascii="Arial" w:hAnsi="Arial" w:cs="Arial"/>
          <w:sz w:val="20"/>
          <w:szCs w:val="20"/>
        </w:rPr>
        <w:t xml:space="preserve"> оценки степени риска в сфере обращения лекарственных средств, изделий медицинского назначения и медицинской техники, утвержденные указанным совместным приказом, изложить в новой редакции согласно </w:t>
      </w:r>
      <w:r w:rsidRPr="006E664A">
        <w:rPr>
          <w:rFonts w:ascii="Arial" w:hAnsi="Arial" w:cs="Arial"/>
          <w:sz w:val="20"/>
          <w:szCs w:val="20"/>
        </w:rPr>
        <w:t>приложению 1</w:t>
      </w:r>
      <w:r w:rsidRPr="00BF5A74">
        <w:rPr>
          <w:rFonts w:ascii="Arial" w:hAnsi="Arial" w:cs="Arial"/>
          <w:sz w:val="20"/>
          <w:szCs w:val="20"/>
        </w:rPr>
        <w:t xml:space="preserve"> к настоящему совместному приказу;</w:t>
      </w:r>
    </w:p>
    <w:p w:rsidR="00BE5211" w:rsidRPr="00BF5A74" w:rsidRDefault="00BE5211" w:rsidP="00BF5A74">
      <w:pPr>
        <w:pStyle w:val="a8"/>
        <w:jc w:val="both"/>
        <w:rPr>
          <w:rFonts w:ascii="Arial" w:hAnsi="Arial" w:cs="Arial"/>
          <w:sz w:val="20"/>
          <w:szCs w:val="20"/>
        </w:rPr>
      </w:pPr>
      <w:bookmarkStart w:id="2" w:name="z13"/>
      <w:bookmarkEnd w:id="2"/>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 утвержденный указанным совместным приказом, изложить в новой редакции согласно </w:t>
      </w:r>
      <w:r w:rsidRPr="006E664A">
        <w:rPr>
          <w:rFonts w:ascii="Arial" w:hAnsi="Arial" w:cs="Arial"/>
          <w:sz w:val="20"/>
          <w:szCs w:val="20"/>
        </w:rPr>
        <w:t>приложению 2</w:t>
      </w:r>
      <w:r w:rsidRPr="00BF5A74">
        <w:rPr>
          <w:rFonts w:ascii="Arial" w:hAnsi="Arial" w:cs="Arial"/>
          <w:sz w:val="20"/>
          <w:szCs w:val="20"/>
        </w:rPr>
        <w:t xml:space="preserve"> к настоящему совместному приказу; </w:t>
      </w:r>
    </w:p>
    <w:p w:rsidR="00BE5211" w:rsidRPr="00BF5A74" w:rsidRDefault="00BE5211" w:rsidP="00BF5A74">
      <w:pPr>
        <w:pStyle w:val="a8"/>
        <w:jc w:val="both"/>
        <w:rPr>
          <w:rFonts w:ascii="Arial" w:hAnsi="Arial" w:cs="Arial"/>
          <w:sz w:val="20"/>
          <w:szCs w:val="20"/>
        </w:rPr>
      </w:pPr>
      <w:bookmarkStart w:id="3" w:name="z14"/>
      <w:bookmarkEnd w:id="3"/>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утвержденный указанным совместным приказом, изложить в новой редакции согласно </w:t>
      </w:r>
      <w:r w:rsidRPr="006E664A">
        <w:rPr>
          <w:rFonts w:ascii="Arial" w:hAnsi="Arial" w:cs="Arial"/>
          <w:sz w:val="20"/>
          <w:szCs w:val="20"/>
        </w:rPr>
        <w:t>приложению 3</w:t>
      </w:r>
      <w:r w:rsidRPr="00BF5A74">
        <w:rPr>
          <w:rFonts w:ascii="Arial" w:hAnsi="Arial" w:cs="Arial"/>
          <w:sz w:val="20"/>
          <w:szCs w:val="20"/>
        </w:rPr>
        <w:t xml:space="preserve"> к настоящему совместному приказу; </w:t>
      </w:r>
    </w:p>
    <w:p w:rsidR="00BE5211" w:rsidRPr="00BF5A74" w:rsidRDefault="00BE5211" w:rsidP="00BF5A74">
      <w:pPr>
        <w:pStyle w:val="a8"/>
        <w:jc w:val="both"/>
        <w:rPr>
          <w:rFonts w:ascii="Arial" w:hAnsi="Arial" w:cs="Arial"/>
          <w:sz w:val="20"/>
          <w:szCs w:val="20"/>
        </w:rPr>
      </w:pPr>
      <w:bookmarkStart w:id="4" w:name="z15"/>
      <w:bookmarkEnd w:id="4"/>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sidRPr="006E664A">
        <w:rPr>
          <w:rFonts w:ascii="Arial" w:hAnsi="Arial" w:cs="Arial"/>
          <w:sz w:val="20"/>
          <w:szCs w:val="20"/>
        </w:rPr>
        <w:t>приложению 4</w:t>
      </w:r>
      <w:r w:rsidRPr="00BF5A74">
        <w:rPr>
          <w:rFonts w:ascii="Arial" w:hAnsi="Arial" w:cs="Arial"/>
          <w:sz w:val="20"/>
          <w:szCs w:val="20"/>
        </w:rPr>
        <w:t xml:space="preserve"> к настоящему совместному приказу; </w:t>
      </w:r>
    </w:p>
    <w:p w:rsidR="00BE5211" w:rsidRPr="00BF5A74" w:rsidRDefault="00BE5211" w:rsidP="00BF5A74">
      <w:pPr>
        <w:pStyle w:val="a8"/>
        <w:jc w:val="both"/>
        <w:rPr>
          <w:rFonts w:ascii="Arial" w:hAnsi="Arial" w:cs="Arial"/>
          <w:sz w:val="20"/>
          <w:szCs w:val="20"/>
        </w:rPr>
      </w:pPr>
      <w:bookmarkStart w:id="5" w:name="z16"/>
      <w:bookmarkEnd w:id="5"/>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w:t>
      </w:r>
      <w:r w:rsidRPr="00BF5A74">
        <w:rPr>
          <w:rFonts w:ascii="Arial" w:hAnsi="Arial" w:cs="Arial"/>
          <w:sz w:val="20"/>
          <w:szCs w:val="20"/>
        </w:rPr>
        <w:lastRenderedPageBreak/>
        <w:t xml:space="preserve">назначения, утвержденный указанным совместным приказом, изложить в новой редакции согласно </w:t>
      </w:r>
      <w:r w:rsidRPr="006E664A">
        <w:rPr>
          <w:rFonts w:ascii="Arial" w:hAnsi="Arial" w:cs="Arial"/>
          <w:sz w:val="20"/>
          <w:szCs w:val="20"/>
        </w:rPr>
        <w:t>приложению 5</w:t>
      </w:r>
      <w:r w:rsidRPr="00BF5A74">
        <w:rPr>
          <w:rFonts w:ascii="Arial" w:hAnsi="Arial" w:cs="Arial"/>
          <w:sz w:val="20"/>
          <w:szCs w:val="20"/>
        </w:rPr>
        <w:t xml:space="preserve"> к настоящему совместному приказу;</w:t>
      </w:r>
    </w:p>
    <w:p w:rsidR="00BE5211" w:rsidRPr="00BF5A74" w:rsidRDefault="00BE5211" w:rsidP="00BF5A74">
      <w:pPr>
        <w:pStyle w:val="a8"/>
        <w:jc w:val="both"/>
        <w:rPr>
          <w:rFonts w:ascii="Arial" w:hAnsi="Arial" w:cs="Arial"/>
          <w:sz w:val="20"/>
          <w:szCs w:val="20"/>
        </w:rPr>
      </w:pPr>
      <w:bookmarkStart w:id="6" w:name="z17"/>
      <w:bookmarkEnd w:id="6"/>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sidRPr="006E664A">
        <w:rPr>
          <w:rFonts w:ascii="Arial" w:hAnsi="Arial" w:cs="Arial"/>
          <w:sz w:val="20"/>
          <w:szCs w:val="20"/>
        </w:rPr>
        <w:t>приложению 6</w:t>
      </w:r>
      <w:r w:rsidRPr="00BF5A74">
        <w:rPr>
          <w:rFonts w:ascii="Arial" w:hAnsi="Arial" w:cs="Arial"/>
          <w:sz w:val="20"/>
          <w:szCs w:val="20"/>
        </w:rPr>
        <w:t xml:space="preserve"> к настоящему совместному приказу;</w:t>
      </w:r>
    </w:p>
    <w:p w:rsidR="00BE5211" w:rsidRPr="00BF5A74" w:rsidRDefault="00BE5211" w:rsidP="00BF5A74">
      <w:pPr>
        <w:pStyle w:val="a8"/>
        <w:jc w:val="both"/>
        <w:rPr>
          <w:rFonts w:ascii="Arial" w:hAnsi="Arial" w:cs="Arial"/>
          <w:sz w:val="20"/>
          <w:szCs w:val="20"/>
        </w:rPr>
      </w:pPr>
      <w:bookmarkStart w:id="7" w:name="z18"/>
      <w:bookmarkEnd w:id="7"/>
      <w:r w:rsidRPr="00BF5A74">
        <w:rPr>
          <w:rFonts w:ascii="Arial" w:hAnsi="Arial" w:cs="Arial"/>
          <w:sz w:val="20"/>
          <w:szCs w:val="20"/>
        </w:rPr>
        <w:t xml:space="preserve">      </w:t>
      </w:r>
      <w:r w:rsidRPr="006E664A">
        <w:rPr>
          <w:rFonts w:ascii="Arial" w:hAnsi="Arial" w:cs="Arial"/>
          <w:sz w:val="20"/>
          <w:szCs w:val="20"/>
        </w:rPr>
        <w:t>проверочный ли</w:t>
      </w:r>
      <w:proofErr w:type="gramStart"/>
      <w:r w:rsidRPr="006E664A">
        <w:rPr>
          <w:rFonts w:ascii="Arial" w:hAnsi="Arial" w:cs="Arial"/>
          <w:sz w:val="20"/>
          <w:szCs w:val="20"/>
        </w:rPr>
        <w:t>ст</w:t>
      </w:r>
      <w:r w:rsidRPr="00BF5A74">
        <w:rPr>
          <w:rFonts w:ascii="Arial" w:hAnsi="Arial" w:cs="Arial"/>
          <w:sz w:val="20"/>
          <w:szCs w:val="20"/>
        </w:rPr>
        <w:t xml:space="preserve"> в сф</w:t>
      </w:r>
      <w:proofErr w:type="gramEnd"/>
      <w:r w:rsidRPr="00BF5A74">
        <w:rPr>
          <w:rFonts w:ascii="Arial" w:hAnsi="Arial" w:cs="Arial"/>
          <w:sz w:val="20"/>
          <w:szCs w:val="20"/>
        </w:rPr>
        <w:t xml:space="preserve">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sidRPr="006E664A">
        <w:rPr>
          <w:rFonts w:ascii="Arial" w:hAnsi="Arial" w:cs="Arial"/>
          <w:sz w:val="20"/>
          <w:szCs w:val="20"/>
        </w:rPr>
        <w:t>приложению 7</w:t>
      </w:r>
      <w:r w:rsidRPr="00BF5A74">
        <w:rPr>
          <w:rFonts w:ascii="Arial" w:hAnsi="Arial" w:cs="Arial"/>
          <w:sz w:val="20"/>
          <w:szCs w:val="20"/>
        </w:rPr>
        <w:t xml:space="preserve"> к настоящему совместному приказу. </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2. Комитету фармации Министерства здравоохранения Республики Казахстан обеспечить:</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1) государственную регистрацию настоящего совместного приказа в Министерстве юстиции Республики Казахстан;</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3) размещение настоящего совместного приказа на </w:t>
      </w:r>
      <w:proofErr w:type="gramStart"/>
      <w:r w:rsidRPr="00BF5A74">
        <w:rPr>
          <w:rFonts w:ascii="Arial" w:hAnsi="Arial" w:cs="Arial"/>
          <w:sz w:val="20"/>
          <w:szCs w:val="20"/>
        </w:rPr>
        <w:t>официальных</w:t>
      </w:r>
      <w:proofErr w:type="gramEnd"/>
      <w:r w:rsidRPr="00BF5A74">
        <w:rPr>
          <w:rFonts w:ascii="Arial" w:hAnsi="Arial" w:cs="Arial"/>
          <w:sz w:val="20"/>
          <w:szCs w:val="20"/>
        </w:rPr>
        <w:t xml:space="preserve"> </w:t>
      </w:r>
      <w:proofErr w:type="spellStart"/>
      <w:r w:rsidRPr="00BF5A74">
        <w:rPr>
          <w:rFonts w:ascii="Arial" w:hAnsi="Arial" w:cs="Arial"/>
          <w:sz w:val="20"/>
          <w:szCs w:val="20"/>
        </w:rPr>
        <w:t>интернет-ресурсах</w:t>
      </w:r>
      <w:proofErr w:type="spellEnd"/>
      <w:r w:rsidRPr="00BF5A74">
        <w:rPr>
          <w:rFonts w:ascii="Arial" w:hAnsi="Arial" w:cs="Arial"/>
          <w:sz w:val="20"/>
          <w:szCs w:val="20"/>
        </w:rPr>
        <w:t xml:space="preserve"> Министерства здравоохранения Республики Казахстан и Министерства национальной экономики Республики Казахстан после его официального опубликования;</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 </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xml:space="preserve">      3. Контроль за исполнением настоящего совместного приказа возложить </w:t>
      </w:r>
      <w:proofErr w:type="gramStart"/>
      <w:r w:rsidRPr="00BF5A74">
        <w:rPr>
          <w:rFonts w:ascii="Arial" w:hAnsi="Arial" w:cs="Arial"/>
          <w:sz w:val="20"/>
          <w:szCs w:val="20"/>
        </w:rPr>
        <w:t>на</w:t>
      </w:r>
      <w:proofErr w:type="gramEnd"/>
      <w:r w:rsidRPr="00BF5A74">
        <w:rPr>
          <w:rFonts w:ascii="Arial" w:hAnsi="Arial" w:cs="Arial"/>
          <w:sz w:val="20"/>
          <w:szCs w:val="20"/>
        </w:rPr>
        <w:t xml:space="preserve"> </w:t>
      </w:r>
      <w:proofErr w:type="gramStart"/>
      <w:r w:rsidRPr="00BF5A74">
        <w:rPr>
          <w:rFonts w:ascii="Arial" w:hAnsi="Arial" w:cs="Arial"/>
          <w:sz w:val="20"/>
          <w:szCs w:val="20"/>
        </w:rPr>
        <w:t>курирующего</w:t>
      </w:r>
      <w:proofErr w:type="gramEnd"/>
      <w:r w:rsidRPr="00BF5A74">
        <w:rPr>
          <w:rFonts w:ascii="Arial" w:hAnsi="Arial" w:cs="Arial"/>
          <w:sz w:val="20"/>
          <w:szCs w:val="20"/>
        </w:rPr>
        <w:t xml:space="preserve"> вице-министра здравоохранения Республики Казахстан. </w:t>
      </w:r>
    </w:p>
    <w:p w:rsidR="00BE5211" w:rsidRPr="00BF5A74" w:rsidRDefault="00BE5211" w:rsidP="00BF5A74">
      <w:pPr>
        <w:pStyle w:val="a8"/>
        <w:jc w:val="both"/>
        <w:rPr>
          <w:rFonts w:ascii="Arial" w:hAnsi="Arial" w:cs="Arial"/>
          <w:sz w:val="20"/>
          <w:szCs w:val="20"/>
        </w:rPr>
      </w:pPr>
      <w:r w:rsidRPr="00BF5A74">
        <w:rPr>
          <w:rFonts w:ascii="Arial" w:hAnsi="Arial" w:cs="Arial"/>
          <w:sz w:val="20"/>
          <w:szCs w:val="20"/>
        </w:rPr>
        <w:t>      4. Настоящий совместный приказ вводится в действие по истечении десяти календарных дней после дня его первого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8" w:name="z26"/>
            <w:bookmarkEnd w:id="8"/>
            <w:r w:rsidRPr="00BE5211">
              <w:rPr>
                <w:rFonts w:ascii="Times New Roman" w:eastAsia="Times New Roman" w:hAnsi="Times New Roman" w:cs="Times New Roman"/>
                <w:sz w:val="24"/>
                <w:szCs w:val="24"/>
                <w:lang w:eastAsia="ru-RU"/>
              </w:rPr>
              <w:t>Приложение 1</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9" w:name="z27"/>
            <w:bookmarkEnd w:id="9"/>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0" w:name="z28"/>
            <w:bookmarkEnd w:id="10"/>
            <w:r w:rsidRPr="00BE5211">
              <w:rPr>
                <w:rFonts w:ascii="Times New Roman" w:eastAsia="Times New Roman" w:hAnsi="Times New Roman" w:cs="Times New Roman"/>
                <w:sz w:val="24"/>
                <w:szCs w:val="24"/>
                <w:lang w:eastAsia="ru-RU"/>
              </w:rPr>
              <w:t>Приложение 16</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11" w:name="z29"/>
            <w:bookmarkEnd w:id="11"/>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Критерии оценки степени риска в сфере обращения лекарственных средств и медицинских изделий</w:t>
      </w:r>
    </w:p>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Глава 1. Общие положения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 xml:space="preserve">      1. </w:t>
      </w:r>
      <w:proofErr w:type="gramStart"/>
      <w:r w:rsidRPr="00BE5211">
        <w:rPr>
          <w:rFonts w:ascii="Times New Roman" w:eastAsia="Times New Roman" w:hAnsi="Times New Roman" w:cs="Times New Roman"/>
          <w:sz w:val="24"/>
          <w:szCs w:val="24"/>
          <w:lang w:eastAsia="ru-RU"/>
        </w:rPr>
        <w:t xml:space="preserve">Настоящие Критерии оценки степени риска в сфере обращения лекарственных средств и медицинских изделий (далее – Критерии) разработаны в соответствии с </w:t>
      </w:r>
      <w:hyperlink r:id="rId9" w:anchor="z1" w:history="1">
        <w:r w:rsidRPr="00BE5211">
          <w:rPr>
            <w:rFonts w:ascii="Times New Roman" w:eastAsia="Times New Roman" w:hAnsi="Times New Roman" w:cs="Times New Roman"/>
            <w:color w:val="0000FF"/>
            <w:sz w:val="24"/>
            <w:szCs w:val="24"/>
            <w:u w:val="single"/>
            <w:lang w:eastAsia="ru-RU"/>
          </w:rPr>
          <w:t>Кодексом</w:t>
        </w:r>
      </w:hyperlink>
      <w:r w:rsidRPr="00BE5211">
        <w:rPr>
          <w:rFonts w:ascii="Times New Roman" w:eastAsia="Times New Roman" w:hAnsi="Times New Roman" w:cs="Times New Roman"/>
          <w:sz w:val="24"/>
          <w:szCs w:val="24"/>
          <w:lang w:eastAsia="ru-RU"/>
        </w:rPr>
        <w:t xml:space="preserve"> Республики Казахстан от 18 сентября 2009 года "О здоровье народа и системе здравоохранения", Предпринимательским кодексом Республики Казахстан от 29 октября 2015 года и </w:t>
      </w:r>
      <w:hyperlink r:id="rId10" w:anchor="z19" w:history="1">
        <w:r w:rsidRPr="00BE5211">
          <w:rPr>
            <w:rFonts w:ascii="Times New Roman" w:eastAsia="Times New Roman" w:hAnsi="Times New Roman" w:cs="Times New Roman"/>
            <w:color w:val="0000FF"/>
            <w:sz w:val="24"/>
            <w:szCs w:val="24"/>
            <w:u w:val="single"/>
            <w:lang w:eastAsia="ru-RU"/>
          </w:rPr>
          <w:t>Правилами</w:t>
        </w:r>
      </w:hyperlink>
      <w:r w:rsidRPr="00BE5211">
        <w:rPr>
          <w:rFonts w:ascii="Times New Roman" w:eastAsia="Times New Roman" w:hAnsi="Times New Roman" w:cs="Times New Roman"/>
          <w:sz w:val="24"/>
          <w:szCs w:val="24"/>
          <w:lang w:eastAsia="ru-RU"/>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w:t>
      </w:r>
      <w:proofErr w:type="gramEnd"/>
      <w:r w:rsidRPr="00BE5211">
        <w:rPr>
          <w:rFonts w:ascii="Times New Roman" w:eastAsia="Times New Roman" w:hAnsi="Times New Roman" w:cs="Times New Roman"/>
          <w:sz w:val="24"/>
          <w:szCs w:val="24"/>
          <w:lang w:eastAsia="ru-RU"/>
        </w:rPr>
        <w:t xml:space="preserve"> экономики Республики Казахстан 31 июля 2018 года № 3 (зарегистрированный в Реестре государственной регистрации нормативных правовых актов Республики Казахстан № 17371).</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2. В настоящих Критериях используются следующие понятия: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период оценки – определенный временной период, за который проводится оценка рисков по объективным и субъективным критериям на основании результатов предыдущих проверок/профилактического контроля, результатов анализа сведений и других источников информации. Для организаций, осуществляющих деятельность в сфере обращения лекарственных средств и медицинских изделий период оценки, используемый в Критериях – 3 года, предыдущие к отчетному периоду;</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2) незначительные нарушения – нарушения, не относящиеся к </w:t>
      </w:r>
      <w:proofErr w:type="gramStart"/>
      <w:r w:rsidRPr="00BE5211">
        <w:rPr>
          <w:rFonts w:ascii="Times New Roman" w:eastAsia="Times New Roman" w:hAnsi="Times New Roman" w:cs="Times New Roman"/>
          <w:sz w:val="24"/>
          <w:szCs w:val="24"/>
          <w:lang w:eastAsia="ru-RU"/>
        </w:rPr>
        <w:t>грубым</w:t>
      </w:r>
      <w:proofErr w:type="gramEnd"/>
      <w:r w:rsidRPr="00BE5211">
        <w:rPr>
          <w:rFonts w:ascii="Times New Roman" w:eastAsia="Times New Roman" w:hAnsi="Times New Roman" w:cs="Times New Roman"/>
          <w:sz w:val="24"/>
          <w:szCs w:val="24"/>
          <w:lang w:eastAsia="ru-RU"/>
        </w:rPr>
        <w:t xml:space="preserve"> и значительным;</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3) ри</w:t>
      </w:r>
      <w:proofErr w:type="gramStart"/>
      <w:r w:rsidRPr="00BE5211">
        <w:rPr>
          <w:rFonts w:ascii="Times New Roman" w:eastAsia="Times New Roman" w:hAnsi="Times New Roman" w:cs="Times New Roman"/>
          <w:sz w:val="24"/>
          <w:szCs w:val="24"/>
          <w:lang w:eastAsia="ru-RU"/>
        </w:rPr>
        <w:t>ск в сф</w:t>
      </w:r>
      <w:proofErr w:type="gramEnd"/>
      <w:r w:rsidRPr="00BE5211">
        <w:rPr>
          <w:rFonts w:ascii="Times New Roman" w:eastAsia="Times New Roman" w:hAnsi="Times New Roman" w:cs="Times New Roman"/>
          <w:sz w:val="24"/>
          <w:szCs w:val="24"/>
          <w:lang w:eastAsia="ru-RU"/>
        </w:rPr>
        <w:t>ере обращения лекарственных средств и медицинских изделий – вероятность причинения вреда жизни или здоровью человека в результате производства, изготовления, ввоза, вывоза, транспортировки, хранения, оптовой и розничной реализации, применения (использования) не соответствующих требованиям законодательства Республики Казахстан лекарственных средств и медицинских изделий, с учетом степени тяжести его последствий;</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4) субъекты (объекты) контроля в сфере обращения лекарственных средств и медицинских изделий – организации здравоохранения, а также физические и юридические лица, занимающиеся фармацевтической и медицинской деятельностью (далее – субъекты (объекты)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5) значительные нарушения – нарушения, в том числе несоответствия требованиям законодательства в области здравоохранения, вызывающее или приводящее к риску изменения качества лекарственного средства и медицинского изделия в процессе его обращения, недостаточное исполнение мероприятий (процедур), подтверждающих качество и безопасность лекарственных средств и медицинских изделий, а также несоблюдение требований, связанных с определением потребности и рациональным использованием лекарственных средств и медицинских изделий в рамках</w:t>
      </w:r>
      <w:proofErr w:type="gramEnd"/>
      <w:r w:rsidRPr="00BE5211">
        <w:rPr>
          <w:rFonts w:ascii="Times New Roman" w:eastAsia="Times New Roman" w:hAnsi="Times New Roman" w:cs="Times New Roman"/>
          <w:sz w:val="24"/>
          <w:szCs w:val="24"/>
          <w:lang w:eastAsia="ru-RU"/>
        </w:rPr>
        <w:t xml:space="preserve"> гарантированного объема бесплатной медицинской помощи; наличием отрицательных отзывов о качестве оказания фармацевтических услуг;</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 xml:space="preserve">6) грубые нарушения – нарушения, в том числе несоответствия требованиям законодательства в области здравоохранения, вызывающее или приводящее к существенному изменению качества лекарственного средства и медицинского изделия в процессе его обращения, опасного для здоровья и жизни человека, к загрязнению, перепутыванию и перекрестной контаминации; несоответствие, связанное с обращением наркотических средств, психотропных веществ и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w:t>
      </w:r>
      <w:proofErr w:type="gramEnd"/>
      <w:r w:rsidRPr="00BE5211">
        <w:rPr>
          <w:rFonts w:ascii="Times New Roman" w:eastAsia="Times New Roman" w:hAnsi="Times New Roman" w:cs="Times New Roman"/>
          <w:sz w:val="24"/>
          <w:szCs w:val="24"/>
          <w:lang w:eastAsia="ru-RU"/>
        </w:rPr>
        <w:t xml:space="preserve"> не соблюдение требований по подтверждению качества и безопасности лекарственных средств и медицинских изделий; наличие подтвержденных жалоб и обращений, фактов привлечения к </w:t>
      </w:r>
      <w:r w:rsidRPr="00BE5211">
        <w:rPr>
          <w:rFonts w:ascii="Times New Roman" w:eastAsia="Times New Roman" w:hAnsi="Times New Roman" w:cs="Times New Roman"/>
          <w:sz w:val="24"/>
          <w:szCs w:val="24"/>
          <w:lang w:eastAsia="ru-RU"/>
        </w:rPr>
        <w:lastRenderedPageBreak/>
        <w:t>административной и уголовной ответственности; не соблюдение предельной цены на торговое наименование лекарственного средства при оптовой и розничной реализации;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результатов деятельности конкретного субъекта (объекта)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степени риска и не зависящие непосредственно от отдельного субъекта (объекта)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3. Критерии оценки степени риска для профилактического контроля с посещением субъекта (объекта) формируются посредством объективных и субъективных критериев.</w:t>
      </w:r>
    </w:p>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Глава 2. Объективные критерии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4. Объективные критерии формируются посредством следующих этапов: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определение риска;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2) распределение субъектов (объектов) контроля по степеням риска (высокая и не отнесенная к </w:t>
      </w:r>
      <w:proofErr w:type="gramStart"/>
      <w:r w:rsidRPr="00BE5211">
        <w:rPr>
          <w:rFonts w:ascii="Times New Roman" w:eastAsia="Times New Roman" w:hAnsi="Times New Roman" w:cs="Times New Roman"/>
          <w:sz w:val="24"/>
          <w:szCs w:val="24"/>
          <w:lang w:eastAsia="ru-RU"/>
        </w:rPr>
        <w:t>высокой</w:t>
      </w:r>
      <w:proofErr w:type="gramEnd"/>
      <w:r w:rsidRPr="00BE5211">
        <w:rPr>
          <w:rFonts w:ascii="Times New Roman" w:eastAsia="Times New Roman" w:hAnsi="Times New Roman" w:cs="Times New Roman"/>
          <w:sz w:val="24"/>
          <w:szCs w:val="24"/>
          <w:lang w:eastAsia="ru-RU"/>
        </w:rPr>
        <w:t>).</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5. Определение риска осуществляется с учетом следующих объективных критериев: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возможности неблагоприятного воздействия на жизнь и здоровье человека, законные интересы физических и юридических лиц, государства;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2) масштабов тяжести возможных негативных последствий вреда в процессе осуществления фармацевтической деятельности.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6. После определения риска, субъекты (объекты) контроля распределяются по двум степеням риска (высокая и не отнесенная к </w:t>
      </w:r>
      <w:proofErr w:type="gramStart"/>
      <w:r w:rsidRPr="00BE5211">
        <w:rPr>
          <w:rFonts w:ascii="Times New Roman" w:eastAsia="Times New Roman" w:hAnsi="Times New Roman" w:cs="Times New Roman"/>
          <w:sz w:val="24"/>
          <w:szCs w:val="24"/>
          <w:lang w:eastAsia="ru-RU"/>
        </w:rPr>
        <w:t>высокой</w:t>
      </w:r>
      <w:proofErr w:type="gramEnd"/>
      <w:r w:rsidRPr="00BE5211">
        <w:rPr>
          <w:rFonts w:ascii="Times New Roman" w:eastAsia="Times New Roman" w:hAnsi="Times New Roman" w:cs="Times New Roman"/>
          <w:sz w:val="24"/>
          <w:szCs w:val="24"/>
          <w:lang w:eastAsia="ru-RU"/>
        </w:rPr>
        <w:t>).</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7. К высокой степени риска относятся субъекты (объекты) контроля, осуществляющие деятельность:</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1) </w:t>
      </w:r>
      <w:proofErr w:type="gramStart"/>
      <w:r w:rsidRPr="00BE5211">
        <w:rPr>
          <w:rFonts w:ascii="Times New Roman" w:eastAsia="Times New Roman" w:hAnsi="Times New Roman" w:cs="Times New Roman"/>
          <w:sz w:val="24"/>
          <w:szCs w:val="24"/>
          <w:lang w:eastAsia="ru-RU"/>
        </w:rPr>
        <w:t>связанную</w:t>
      </w:r>
      <w:proofErr w:type="gramEnd"/>
      <w:r w:rsidRPr="00BE5211">
        <w:rPr>
          <w:rFonts w:ascii="Times New Roman" w:eastAsia="Times New Roman" w:hAnsi="Times New Roman" w:cs="Times New Roman"/>
          <w:sz w:val="24"/>
          <w:szCs w:val="24"/>
          <w:lang w:eastAsia="ru-RU"/>
        </w:rPr>
        <w:t xml:space="preserve"> с производством лекарственных средств и медицинских изделий;</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2) </w:t>
      </w:r>
      <w:proofErr w:type="gramStart"/>
      <w:r w:rsidRPr="00BE5211">
        <w:rPr>
          <w:rFonts w:ascii="Times New Roman" w:eastAsia="Times New Roman" w:hAnsi="Times New Roman" w:cs="Times New Roman"/>
          <w:sz w:val="24"/>
          <w:szCs w:val="24"/>
          <w:lang w:eastAsia="ru-RU"/>
        </w:rPr>
        <w:t>связанную</w:t>
      </w:r>
      <w:proofErr w:type="gramEnd"/>
      <w:r w:rsidRPr="00BE5211">
        <w:rPr>
          <w:rFonts w:ascii="Times New Roman" w:eastAsia="Times New Roman" w:hAnsi="Times New Roman" w:cs="Times New Roman"/>
          <w:sz w:val="24"/>
          <w:szCs w:val="24"/>
          <w:lang w:eastAsia="ru-RU"/>
        </w:rPr>
        <w:t xml:space="preserve"> с изготовлением лекарственных препаратов и медицинских изделий;</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3) </w:t>
      </w:r>
      <w:proofErr w:type="gramStart"/>
      <w:r w:rsidRPr="00BE5211">
        <w:rPr>
          <w:rFonts w:ascii="Times New Roman" w:eastAsia="Times New Roman" w:hAnsi="Times New Roman" w:cs="Times New Roman"/>
          <w:sz w:val="24"/>
          <w:szCs w:val="24"/>
          <w:lang w:eastAsia="ru-RU"/>
        </w:rPr>
        <w:t>связанную</w:t>
      </w:r>
      <w:proofErr w:type="gramEnd"/>
      <w:r w:rsidRPr="00BE5211">
        <w:rPr>
          <w:rFonts w:ascii="Times New Roman" w:eastAsia="Times New Roman" w:hAnsi="Times New Roman" w:cs="Times New Roman"/>
          <w:sz w:val="24"/>
          <w:szCs w:val="24"/>
          <w:lang w:eastAsia="ru-RU"/>
        </w:rPr>
        <w:t xml:space="preserve"> с оптовой реализацией лекарственных средств;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4) </w:t>
      </w:r>
      <w:proofErr w:type="gramStart"/>
      <w:r w:rsidRPr="00BE5211">
        <w:rPr>
          <w:rFonts w:ascii="Times New Roman" w:eastAsia="Times New Roman" w:hAnsi="Times New Roman" w:cs="Times New Roman"/>
          <w:sz w:val="24"/>
          <w:szCs w:val="24"/>
          <w:lang w:eastAsia="ru-RU"/>
        </w:rPr>
        <w:t>связанную</w:t>
      </w:r>
      <w:proofErr w:type="gramEnd"/>
      <w:r w:rsidRPr="00BE5211">
        <w:rPr>
          <w:rFonts w:ascii="Times New Roman" w:eastAsia="Times New Roman" w:hAnsi="Times New Roman" w:cs="Times New Roman"/>
          <w:sz w:val="24"/>
          <w:szCs w:val="24"/>
          <w:lang w:eastAsia="ru-RU"/>
        </w:rPr>
        <w:t xml:space="preserve"> с розничной реализацией лекарственных средств;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 xml:space="preserve">      5) </w:t>
      </w:r>
      <w:proofErr w:type="gramStart"/>
      <w:r w:rsidRPr="00BE5211">
        <w:rPr>
          <w:rFonts w:ascii="Times New Roman" w:eastAsia="Times New Roman" w:hAnsi="Times New Roman" w:cs="Times New Roman"/>
          <w:sz w:val="24"/>
          <w:szCs w:val="24"/>
          <w:lang w:eastAsia="ru-RU"/>
        </w:rPr>
        <w:t>связанную</w:t>
      </w:r>
      <w:proofErr w:type="gramEnd"/>
      <w:r w:rsidRPr="00BE5211">
        <w:rPr>
          <w:rFonts w:ascii="Times New Roman" w:eastAsia="Times New Roman" w:hAnsi="Times New Roman" w:cs="Times New Roman"/>
          <w:sz w:val="24"/>
          <w:szCs w:val="24"/>
          <w:lang w:eastAsia="ru-RU"/>
        </w:rPr>
        <w:t xml:space="preserve"> с производством, оптовой и розничной реализацией лекарственных средств,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6) медицинские организации, осуществляющие закуп, хранение, распределение, использование (применение) лекарственных средств и медицинских изделий.</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8. К группе субъектов (объектов) контроля, не относящихся к высокой степени риска, относятся субъекты (объекты), имеющие сертификаты надлежащей производственной практики (GMP), надлежащей дистрибьюторской практики (GDP), надлежащей аптечной практики (GPP); юридические и физические лица осуществляющие, фармацевтическую деятельность, связанную с оптовой и розничной реализацией медицинских изделий.</w:t>
      </w:r>
    </w:p>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Глава 3. Субъективные критерии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9. Определение субъективных критериев в сфере обращения лекарственных средств и медицинских изделий осуществляется с применением следующих этапов: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формирование базы данных и сбор информации;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2) анализ информации и оценка рисков.</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10. Для оценки степени риска используются следующие источники информации: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результаты предыдущих проверок/профилактического контроля с посещением субъекта (объекта)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2) наличие и количество подтвержденных жалоб и обращений;</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3) анализ официальных </w:t>
      </w:r>
      <w:proofErr w:type="spellStart"/>
      <w:r w:rsidRPr="00BE5211">
        <w:rPr>
          <w:rFonts w:ascii="Times New Roman" w:eastAsia="Times New Roman" w:hAnsi="Times New Roman" w:cs="Times New Roman"/>
          <w:sz w:val="24"/>
          <w:szCs w:val="24"/>
          <w:lang w:eastAsia="ru-RU"/>
        </w:rPr>
        <w:t>интернет-ресурсов</w:t>
      </w:r>
      <w:proofErr w:type="spellEnd"/>
      <w:r w:rsidRPr="00BE5211">
        <w:rPr>
          <w:rFonts w:ascii="Times New Roman" w:eastAsia="Times New Roman" w:hAnsi="Times New Roman" w:cs="Times New Roman"/>
          <w:sz w:val="24"/>
          <w:szCs w:val="24"/>
          <w:lang w:eastAsia="ru-RU"/>
        </w:rPr>
        <w:t xml:space="preserve">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4)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 и его филиалами;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5) результаты анализа сведений, представляемых уполномоченными органами (прокуратура, правоохранительные органы), государственными организациями;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6)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7)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11. На основании имеющихся источников информации, их анализа, единичности или системности нарушения, анализа принятых решений субъективные критерии оценки </w:t>
      </w:r>
      <w:r w:rsidRPr="00BE5211">
        <w:rPr>
          <w:rFonts w:ascii="Times New Roman" w:eastAsia="Times New Roman" w:hAnsi="Times New Roman" w:cs="Times New Roman"/>
          <w:sz w:val="24"/>
          <w:szCs w:val="24"/>
          <w:lang w:eastAsia="ru-RU"/>
        </w:rPr>
        <w:lastRenderedPageBreak/>
        <w:t>степени риска в сфере обращения лекарственных средств и медицинских изделий подразделяются на три степени нарушения: грубые, значительные, незначительные нарушения. Субъективные критерии оценки степени риска в сфере обращения лекарственных средств и медицинских изделий приведены в приложении к настоящим Критериям.</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12. Для отнесения субъекта контроля к степени риска применяется следующий порядок расчета показателя степени риска.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При определении показателя значительных нарушений применяется коэффициент </w:t>
      </w:r>
      <w:proofErr w:type="gramStart"/>
      <w:r w:rsidRPr="00BE5211">
        <w:rPr>
          <w:rFonts w:ascii="Times New Roman" w:eastAsia="Times New Roman" w:hAnsi="Times New Roman" w:cs="Times New Roman"/>
          <w:sz w:val="24"/>
          <w:szCs w:val="24"/>
          <w:lang w:eastAsia="ru-RU"/>
        </w:rPr>
        <w:t>0,7</w:t>
      </w:r>
      <w:proofErr w:type="gramEnd"/>
      <w:r w:rsidRPr="00BE5211">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
    <w:p w:rsidR="00BE5211" w:rsidRPr="00BE5211" w:rsidRDefault="00BE5211" w:rsidP="006E66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F26993C" wp14:editId="36D17DF2">
            <wp:extent cx="114300" cy="120650"/>
            <wp:effectExtent l="0" t="0" r="0" b="0"/>
            <wp:docPr id="19" name="Рисунок 19" descr="http://adilet.zan.kz/files/119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92/5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Рз</w:t>
      </w:r>
      <w:proofErr w:type="spellEnd"/>
      <w:r w:rsidRPr="00BE521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14:anchorId="1DD97D2A" wp14:editId="3BA37C57">
            <wp:extent cx="114300" cy="120650"/>
            <wp:effectExtent l="0" t="0" r="0" b="0"/>
            <wp:docPr id="18" name="Рисунок 18" descr="http://adilet.zan.kz/files/119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92/5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BE5211">
        <w:rPr>
          <w:rFonts w:ascii="Times New Roman" w:eastAsia="Times New Roman" w:hAnsi="Times New Roman" w:cs="Times New Roman"/>
          <w:sz w:val="24"/>
          <w:szCs w:val="24"/>
          <w:lang w:eastAsia="ru-RU"/>
        </w:rPr>
        <w:t>Р</w:t>
      </w:r>
      <w:proofErr w:type="gramStart"/>
      <w:r w:rsidRPr="00BE5211">
        <w:rPr>
          <w:rFonts w:ascii="Times New Roman" w:eastAsia="Times New Roman" w:hAnsi="Times New Roman" w:cs="Times New Roman"/>
          <w:sz w:val="24"/>
          <w:szCs w:val="24"/>
          <w:lang w:eastAsia="ru-RU"/>
        </w:rPr>
        <w:t>2</w:t>
      </w:r>
      <w:proofErr w:type="gramEnd"/>
      <w:r w:rsidRPr="00BE5211">
        <w:rPr>
          <w:rFonts w:ascii="Times New Roman" w:eastAsia="Times New Roman" w:hAnsi="Times New Roman" w:cs="Times New Roman"/>
          <w:sz w:val="24"/>
          <w:szCs w:val="24"/>
          <w:lang w:eastAsia="ru-RU"/>
        </w:rPr>
        <w:t xml:space="preserve"> х 100/</w:t>
      </w:r>
      <w:r>
        <w:rPr>
          <w:rFonts w:ascii="Times New Roman" w:eastAsia="Times New Roman" w:hAnsi="Times New Roman" w:cs="Times New Roman"/>
          <w:noProof/>
          <w:sz w:val="24"/>
          <w:szCs w:val="24"/>
          <w:lang w:eastAsia="ru-RU"/>
        </w:rPr>
        <w:drawing>
          <wp:inline distT="0" distB="0" distL="0" distR="0" wp14:anchorId="09E5E568" wp14:editId="539E8B6A">
            <wp:extent cx="114300" cy="120650"/>
            <wp:effectExtent l="0" t="0" r="0" b="0"/>
            <wp:docPr id="17" name="Рисунок 17" descr="http://adilet.zan.kz/files/1192/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92/5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BE5211">
        <w:rPr>
          <w:rFonts w:ascii="Times New Roman" w:eastAsia="Times New Roman" w:hAnsi="Times New Roman" w:cs="Times New Roman"/>
          <w:sz w:val="24"/>
          <w:szCs w:val="24"/>
          <w:lang w:eastAsia="ru-RU"/>
        </w:rPr>
        <w:t>Р1) х 0,7</w:t>
      </w:r>
      <w:r w:rsidRPr="00BE5211">
        <w:rPr>
          <w:rFonts w:ascii="Times New Roman" w:eastAsia="Times New Roman" w:hAnsi="Times New Roman" w:cs="Times New Roman"/>
          <w:sz w:val="24"/>
          <w:szCs w:val="24"/>
          <w:lang w:eastAsia="ru-RU"/>
        </w:rPr>
        <w:br/>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где:</w:t>
      </w:r>
    </w:p>
    <w:p w:rsidR="006E664A" w:rsidRDefault="006E664A"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DB6820">
        <w:pict>
          <v:shape id="_x0000_i1042" type="#_x0000_t75" alt="Описание: http://adilet.zan.kz/files/1192/59/3.jpg" style="width:9pt;height:9.5pt;visibility:visible;mso-wrap-style:square">
            <v:imagedata r:id="rId12" o:title="3"/>
          </v:shape>
        </w:pict>
      </w:r>
      <w:proofErr w:type="spellStart"/>
      <w:r w:rsidR="00BE5211" w:rsidRPr="00BE5211">
        <w:rPr>
          <w:rFonts w:ascii="Times New Roman" w:eastAsia="Times New Roman" w:hAnsi="Times New Roman" w:cs="Times New Roman"/>
          <w:sz w:val="24"/>
          <w:szCs w:val="24"/>
          <w:lang w:eastAsia="ru-RU"/>
        </w:rPr>
        <w:t>Рз</w:t>
      </w:r>
      <w:proofErr w:type="spellEnd"/>
      <w:r w:rsidR="00BE5211" w:rsidRPr="00BE5211">
        <w:rPr>
          <w:rFonts w:ascii="Times New Roman" w:eastAsia="Times New Roman" w:hAnsi="Times New Roman" w:cs="Times New Roman"/>
          <w:sz w:val="24"/>
          <w:szCs w:val="24"/>
          <w:lang w:eastAsia="ru-RU"/>
        </w:rPr>
        <w:t xml:space="preserve"> – показатель значительных нарушений;</w:t>
      </w:r>
      <w:r w:rsidR="00BE5211" w:rsidRPr="00BE5211">
        <w:rPr>
          <w:rFonts w:ascii="Times New Roman" w:eastAsia="Times New Roman" w:hAnsi="Times New Roman" w:cs="Times New Roman"/>
          <w:sz w:val="24"/>
          <w:szCs w:val="24"/>
          <w:lang w:eastAsia="ru-RU"/>
        </w:rPr>
        <w:br/>
      </w:r>
      <w:r w:rsidR="00BE5211">
        <w:rPr>
          <w:rFonts w:ascii="Times New Roman" w:eastAsia="Times New Roman" w:hAnsi="Times New Roman" w:cs="Times New Roman"/>
          <w:noProof/>
          <w:sz w:val="24"/>
          <w:szCs w:val="24"/>
          <w:lang w:eastAsia="ru-RU"/>
        </w:rPr>
        <w:drawing>
          <wp:inline distT="0" distB="0" distL="0" distR="0" wp14:anchorId="29588F9C" wp14:editId="458A0DAB">
            <wp:extent cx="114300" cy="120650"/>
            <wp:effectExtent l="0" t="0" r="0" b="0"/>
            <wp:docPr id="15" name="Рисунок 15" descr="http://adilet.zan.kz/files/1192/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92/5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00BE5211" w:rsidRPr="00BE5211">
        <w:rPr>
          <w:rFonts w:ascii="Times New Roman" w:eastAsia="Times New Roman" w:hAnsi="Times New Roman" w:cs="Times New Roman"/>
          <w:sz w:val="24"/>
          <w:szCs w:val="24"/>
          <w:lang w:eastAsia="ru-RU"/>
        </w:rPr>
        <w:t>Р</w:t>
      </w:r>
      <w:proofErr w:type="gramStart"/>
      <w:r w:rsidR="00BE5211" w:rsidRPr="00BE5211">
        <w:rPr>
          <w:rFonts w:ascii="Times New Roman" w:eastAsia="Times New Roman" w:hAnsi="Times New Roman" w:cs="Times New Roman"/>
          <w:sz w:val="24"/>
          <w:szCs w:val="24"/>
          <w:lang w:eastAsia="ru-RU"/>
        </w:rPr>
        <w:t>1</w:t>
      </w:r>
      <w:proofErr w:type="gramEnd"/>
      <w:r w:rsidR="00BE5211" w:rsidRPr="00BE5211">
        <w:rPr>
          <w:rFonts w:ascii="Times New Roman" w:eastAsia="Times New Roman" w:hAnsi="Times New Roman" w:cs="Times New Roman"/>
          <w:sz w:val="24"/>
          <w:szCs w:val="24"/>
          <w:lang w:eastAsia="ru-RU"/>
        </w:rPr>
        <w:t xml:space="preserve"> – требуемое количество значительных нарушений;</w:t>
      </w:r>
      <w:r w:rsidR="00BE5211" w:rsidRPr="00BE5211">
        <w:rPr>
          <w:rFonts w:ascii="Times New Roman" w:eastAsia="Times New Roman" w:hAnsi="Times New Roman" w:cs="Times New Roman"/>
          <w:sz w:val="24"/>
          <w:szCs w:val="24"/>
          <w:lang w:eastAsia="ru-RU"/>
        </w:rPr>
        <w:br/>
      </w:r>
      <w:r w:rsidR="00BE5211">
        <w:rPr>
          <w:rFonts w:ascii="Times New Roman" w:eastAsia="Times New Roman" w:hAnsi="Times New Roman" w:cs="Times New Roman"/>
          <w:noProof/>
          <w:sz w:val="24"/>
          <w:szCs w:val="24"/>
          <w:lang w:eastAsia="ru-RU"/>
        </w:rPr>
        <w:drawing>
          <wp:inline distT="0" distB="0" distL="0" distR="0" wp14:anchorId="5C3B2339" wp14:editId="63C33432">
            <wp:extent cx="114300" cy="120650"/>
            <wp:effectExtent l="0" t="0" r="0" b="0"/>
            <wp:docPr id="14" name="Рисунок 14" descr="http://adilet.zan.kz/files/119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92/5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00BE5211" w:rsidRPr="00BE5211">
        <w:rPr>
          <w:rFonts w:ascii="Times New Roman" w:eastAsia="Times New Roman" w:hAnsi="Times New Roman" w:cs="Times New Roman"/>
          <w:sz w:val="24"/>
          <w:szCs w:val="24"/>
          <w:lang w:eastAsia="ru-RU"/>
        </w:rPr>
        <w:t>Р2 – количество выявленных значительных нарушений;</w:t>
      </w:r>
      <w:r w:rsidR="00BE5211" w:rsidRPr="00BE5211">
        <w:rPr>
          <w:rFonts w:ascii="Times New Roman" w:eastAsia="Times New Roman" w:hAnsi="Times New Roman" w:cs="Times New Roman"/>
          <w:sz w:val="24"/>
          <w:szCs w:val="24"/>
          <w:lang w:eastAsia="ru-RU"/>
        </w:rPr>
        <w:br/>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При определении показателя незначительных нарушений применяется коэффициент </w:t>
      </w:r>
      <w:proofErr w:type="gramStart"/>
      <w:r w:rsidRPr="00BE5211">
        <w:rPr>
          <w:rFonts w:ascii="Times New Roman" w:eastAsia="Times New Roman" w:hAnsi="Times New Roman" w:cs="Times New Roman"/>
          <w:sz w:val="24"/>
          <w:szCs w:val="24"/>
          <w:lang w:eastAsia="ru-RU"/>
        </w:rPr>
        <w:t>0,3</w:t>
      </w:r>
      <w:proofErr w:type="gramEnd"/>
      <w:r w:rsidRPr="00BE5211">
        <w:rPr>
          <w:rFonts w:ascii="Times New Roman" w:eastAsia="Times New Roman" w:hAnsi="Times New Roman" w:cs="Times New Roman"/>
          <w:sz w:val="24"/>
          <w:szCs w:val="24"/>
          <w:lang w:eastAsia="ru-RU"/>
        </w:rPr>
        <w:t xml:space="preserve"> и данный показатель рассчитывается по следующей формуле:</w:t>
      </w:r>
    </w:p>
    <w:p w:rsidR="00BE5211" w:rsidRPr="00BE5211" w:rsidRDefault="006E664A" w:rsidP="006E664A">
      <w:pPr>
        <w:spacing w:before="100" w:beforeAutospacing="1" w:after="100" w:afterAutospacing="1" w:line="240" w:lineRule="auto"/>
        <w:rPr>
          <w:rFonts w:ascii="Times New Roman" w:eastAsia="Times New Roman" w:hAnsi="Times New Roman" w:cs="Times New Roman"/>
          <w:sz w:val="24"/>
          <w:szCs w:val="24"/>
          <w:lang w:eastAsia="ru-RU"/>
        </w:rPr>
      </w:pPr>
      <w:r w:rsidRPr="00DB6820">
        <w:pict>
          <v:shape id="_x0000_i1032" type="#_x0000_t75" alt="Описание: http://adilet.zan.kz/files/1192/59/6.jpg" style="width:9pt;height:9.5pt;visibility:visible;mso-wrap-style:square">
            <v:imagedata r:id="rId12" o:title="6"/>
          </v:shape>
        </w:pict>
      </w:r>
      <w:proofErr w:type="spellStart"/>
      <w:r w:rsidR="00BE5211" w:rsidRPr="00BE5211">
        <w:rPr>
          <w:rFonts w:ascii="Times New Roman" w:eastAsia="Times New Roman" w:hAnsi="Times New Roman" w:cs="Times New Roman"/>
          <w:sz w:val="24"/>
          <w:szCs w:val="24"/>
          <w:lang w:eastAsia="ru-RU"/>
        </w:rPr>
        <w:t>Рн</w:t>
      </w:r>
      <w:proofErr w:type="spellEnd"/>
      <w:r w:rsidR="00BE5211" w:rsidRPr="00BE5211">
        <w:rPr>
          <w:rFonts w:ascii="Times New Roman" w:eastAsia="Times New Roman" w:hAnsi="Times New Roman" w:cs="Times New Roman"/>
          <w:sz w:val="24"/>
          <w:szCs w:val="24"/>
          <w:lang w:eastAsia="ru-RU"/>
        </w:rPr>
        <w:t xml:space="preserve"> = (</w:t>
      </w:r>
      <w:r w:rsidR="00BE5211">
        <w:rPr>
          <w:rFonts w:ascii="Times New Roman" w:eastAsia="Times New Roman" w:hAnsi="Times New Roman" w:cs="Times New Roman"/>
          <w:noProof/>
          <w:sz w:val="24"/>
          <w:szCs w:val="24"/>
          <w:lang w:eastAsia="ru-RU"/>
        </w:rPr>
        <w:drawing>
          <wp:inline distT="0" distB="0" distL="0" distR="0" wp14:anchorId="2CCA3E46" wp14:editId="65C3D121">
            <wp:extent cx="114300" cy="120650"/>
            <wp:effectExtent l="0" t="0" r="0" b="0"/>
            <wp:docPr id="12" name="Рисунок 12" descr="http://adilet.zan.kz/files/119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92/5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00BE5211" w:rsidRPr="00BE5211">
        <w:rPr>
          <w:rFonts w:ascii="Times New Roman" w:eastAsia="Times New Roman" w:hAnsi="Times New Roman" w:cs="Times New Roman"/>
          <w:sz w:val="24"/>
          <w:szCs w:val="24"/>
          <w:lang w:eastAsia="ru-RU"/>
        </w:rPr>
        <w:t>Р</w:t>
      </w:r>
      <w:proofErr w:type="gramStart"/>
      <w:r w:rsidR="00BE5211" w:rsidRPr="00BE5211">
        <w:rPr>
          <w:rFonts w:ascii="Times New Roman" w:eastAsia="Times New Roman" w:hAnsi="Times New Roman" w:cs="Times New Roman"/>
          <w:sz w:val="24"/>
          <w:szCs w:val="24"/>
          <w:lang w:eastAsia="ru-RU"/>
        </w:rPr>
        <w:t>2</w:t>
      </w:r>
      <w:proofErr w:type="gramEnd"/>
      <w:r w:rsidR="00BE5211" w:rsidRPr="00BE5211">
        <w:rPr>
          <w:rFonts w:ascii="Times New Roman" w:eastAsia="Times New Roman" w:hAnsi="Times New Roman" w:cs="Times New Roman"/>
          <w:sz w:val="24"/>
          <w:szCs w:val="24"/>
          <w:lang w:eastAsia="ru-RU"/>
        </w:rPr>
        <w:t xml:space="preserve"> х 100/</w:t>
      </w:r>
      <w:r w:rsidR="00BE5211">
        <w:rPr>
          <w:rFonts w:ascii="Times New Roman" w:eastAsia="Times New Roman" w:hAnsi="Times New Roman" w:cs="Times New Roman"/>
          <w:noProof/>
          <w:sz w:val="24"/>
          <w:szCs w:val="24"/>
          <w:lang w:eastAsia="ru-RU"/>
        </w:rPr>
        <w:drawing>
          <wp:inline distT="0" distB="0" distL="0" distR="0" wp14:anchorId="243AC6B1" wp14:editId="7DE536C2">
            <wp:extent cx="114300" cy="120650"/>
            <wp:effectExtent l="0" t="0" r="0" b="0"/>
            <wp:docPr id="11" name="Рисунок 11" descr="http://adilet.zan.kz/files/1192/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192/5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00BE5211" w:rsidRPr="00BE5211">
        <w:rPr>
          <w:rFonts w:ascii="Times New Roman" w:eastAsia="Times New Roman" w:hAnsi="Times New Roman" w:cs="Times New Roman"/>
          <w:sz w:val="24"/>
          <w:szCs w:val="24"/>
          <w:lang w:eastAsia="ru-RU"/>
        </w:rPr>
        <w:t>Р1) х 0,3</w:t>
      </w:r>
      <w:r w:rsidR="00BE5211" w:rsidRPr="00BE5211">
        <w:rPr>
          <w:rFonts w:ascii="Times New Roman" w:eastAsia="Times New Roman" w:hAnsi="Times New Roman" w:cs="Times New Roman"/>
          <w:sz w:val="24"/>
          <w:szCs w:val="24"/>
          <w:lang w:eastAsia="ru-RU"/>
        </w:rPr>
        <w:br/>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где:</w:t>
      </w:r>
    </w:p>
    <w:p w:rsidR="00BE5211" w:rsidRPr="00BE5211" w:rsidRDefault="00BE5211" w:rsidP="006E66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A76D1ED" wp14:editId="1B606850">
            <wp:extent cx="114300" cy="120650"/>
            <wp:effectExtent l="0" t="0" r="0" b="0"/>
            <wp:docPr id="10" name="Рисунок 10" descr="http://adilet.zan.kz/files/119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192/5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Рн</w:t>
      </w:r>
      <w:proofErr w:type="spellEnd"/>
      <w:r w:rsidRPr="00BE5211">
        <w:rPr>
          <w:rFonts w:ascii="Times New Roman" w:eastAsia="Times New Roman" w:hAnsi="Times New Roman" w:cs="Times New Roman"/>
          <w:sz w:val="24"/>
          <w:szCs w:val="24"/>
          <w:lang w:eastAsia="ru-RU"/>
        </w:rPr>
        <w:t xml:space="preserve"> – показатель незначительных нарушений;</w:t>
      </w:r>
      <w:r w:rsidRPr="00BE5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28400885" wp14:editId="3B93963B">
            <wp:extent cx="114300" cy="120650"/>
            <wp:effectExtent l="0" t="0" r="0" b="0"/>
            <wp:docPr id="9" name="Рисунок 9" descr="http://adilet.zan.kz/files/1192/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192/59/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BE5211">
        <w:rPr>
          <w:rFonts w:ascii="Times New Roman" w:eastAsia="Times New Roman" w:hAnsi="Times New Roman" w:cs="Times New Roman"/>
          <w:sz w:val="24"/>
          <w:szCs w:val="24"/>
          <w:lang w:eastAsia="ru-RU"/>
        </w:rPr>
        <w:t>Р</w:t>
      </w:r>
      <w:proofErr w:type="gramStart"/>
      <w:r w:rsidRPr="00BE5211">
        <w:rPr>
          <w:rFonts w:ascii="Times New Roman" w:eastAsia="Times New Roman" w:hAnsi="Times New Roman" w:cs="Times New Roman"/>
          <w:sz w:val="24"/>
          <w:szCs w:val="24"/>
          <w:lang w:eastAsia="ru-RU"/>
        </w:rPr>
        <w:t>1</w:t>
      </w:r>
      <w:proofErr w:type="gramEnd"/>
      <w:r w:rsidRPr="00BE5211">
        <w:rPr>
          <w:rFonts w:ascii="Times New Roman" w:eastAsia="Times New Roman" w:hAnsi="Times New Roman" w:cs="Times New Roman"/>
          <w:sz w:val="24"/>
          <w:szCs w:val="24"/>
          <w:lang w:eastAsia="ru-RU"/>
        </w:rPr>
        <w:t xml:space="preserve"> – требуемое количество незначительных нарушений;</w:t>
      </w:r>
      <w:r w:rsidRPr="00BE5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36CFC7D" wp14:editId="071EE696">
            <wp:extent cx="114300" cy="120650"/>
            <wp:effectExtent l="0" t="0" r="0" b="0"/>
            <wp:docPr id="8" name="Рисунок 8" descr="http://adilet.zan.kz/files/1192/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192/59/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BE5211">
        <w:rPr>
          <w:rFonts w:ascii="Times New Roman" w:eastAsia="Times New Roman" w:hAnsi="Times New Roman" w:cs="Times New Roman"/>
          <w:sz w:val="24"/>
          <w:szCs w:val="24"/>
          <w:lang w:eastAsia="ru-RU"/>
        </w:rPr>
        <w:t>Р2 – количество выявленных незначительных нарушений;</w:t>
      </w:r>
      <w:r w:rsidRPr="00BE5211">
        <w:rPr>
          <w:rFonts w:ascii="Times New Roman" w:eastAsia="Times New Roman" w:hAnsi="Times New Roman" w:cs="Times New Roman"/>
          <w:sz w:val="24"/>
          <w:szCs w:val="24"/>
          <w:lang w:eastAsia="ru-RU"/>
        </w:rPr>
        <w:br/>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Общий показатель степени риска (</w:t>
      </w:r>
      <w:proofErr w:type="gramEnd"/>
    </w:p>
    <w:p w:rsidR="00BE5211" w:rsidRPr="00BE5211" w:rsidRDefault="00BE5211" w:rsidP="006E66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2853012" wp14:editId="7A9220B7">
            <wp:extent cx="114300" cy="120650"/>
            <wp:effectExtent l="0" t="0" r="0" b="0"/>
            <wp:docPr id="7" name="Рисунок 7" descr="http://adilet.zan.kz/files/1192/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192/59/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BE5211">
        <w:rPr>
          <w:rFonts w:ascii="Times New Roman" w:eastAsia="Times New Roman" w:hAnsi="Times New Roman" w:cs="Times New Roman"/>
          <w:sz w:val="24"/>
          <w:szCs w:val="24"/>
          <w:lang w:eastAsia="ru-RU"/>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r w:rsidRPr="00BE5211">
        <w:rPr>
          <w:rFonts w:ascii="Times New Roman" w:eastAsia="Times New Roman" w:hAnsi="Times New Roman" w:cs="Times New Roman"/>
          <w:sz w:val="24"/>
          <w:szCs w:val="24"/>
          <w:lang w:eastAsia="ru-RU"/>
        </w:rPr>
        <w:br/>
      </w:r>
    </w:p>
    <w:p w:rsidR="00BE5211" w:rsidRPr="00BE5211" w:rsidRDefault="00BE5211" w:rsidP="006E66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9047364" wp14:editId="4ACB9513">
            <wp:extent cx="114300" cy="120650"/>
            <wp:effectExtent l="0" t="0" r="0" b="0"/>
            <wp:docPr id="6" name="Рисунок 6" descr="http://adilet.zan.kz/files/1192/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192/59/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14:anchorId="7F22DA42" wp14:editId="771C0671">
            <wp:extent cx="114300" cy="120650"/>
            <wp:effectExtent l="0" t="0" r="0" b="0"/>
            <wp:docPr id="5" name="Рисунок 5" descr="http://adilet.zan.kz/files/1192/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192/59/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Рз</w:t>
      </w:r>
      <w:proofErr w:type="spellEnd"/>
      <w:r w:rsidRPr="00BE521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14:anchorId="09300F9F" wp14:editId="13D3EFE6">
            <wp:extent cx="114300" cy="120650"/>
            <wp:effectExtent l="0" t="0" r="0" b="0"/>
            <wp:docPr id="4" name="Рисунок 4" descr="http://adilet.zan.kz/files/1192/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192/59/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Рн</w:t>
      </w:r>
      <w:proofErr w:type="spellEnd"/>
      <w:r w:rsidRPr="00BE5211">
        <w:rPr>
          <w:rFonts w:ascii="Times New Roman" w:eastAsia="Times New Roman" w:hAnsi="Times New Roman" w:cs="Times New Roman"/>
          <w:sz w:val="24"/>
          <w:szCs w:val="24"/>
          <w:lang w:eastAsia="ru-RU"/>
        </w:rPr>
        <w:br/>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где:</w:t>
      </w:r>
    </w:p>
    <w:p w:rsidR="00BE5211" w:rsidRPr="00BE5211" w:rsidRDefault="00BE5211" w:rsidP="006E66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FB55A63" wp14:editId="1B5972E4">
            <wp:extent cx="114300" cy="120650"/>
            <wp:effectExtent l="0" t="0" r="0" b="0"/>
            <wp:docPr id="3" name="Рисунок 3" descr="http://adilet.zan.kz/files/1192/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192/59/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 общий показатель степени риска;</w:t>
      </w:r>
      <w:r w:rsidRPr="00BE5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1CA74238" wp14:editId="57A427B3">
            <wp:extent cx="114300" cy="120650"/>
            <wp:effectExtent l="0" t="0" r="0" b="0"/>
            <wp:docPr id="2" name="Рисунок 2" descr="http://adilet.zan.kz/files/1192/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192/59/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Рз</w:t>
      </w:r>
      <w:proofErr w:type="spellEnd"/>
      <w:r w:rsidRPr="00BE5211">
        <w:rPr>
          <w:rFonts w:ascii="Times New Roman" w:eastAsia="Times New Roman" w:hAnsi="Times New Roman" w:cs="Times New Roman"/>
          <w:sz w:val="24"/>
          <w:szCs w:val="24"/>
          <w:lang w:eastAsia="ru-RU"/>
        </w:rPr>
        <w:t xml:space="preserve"> – показатель значительных нарушений;</w:t>
      </w:r>
      <w:r w:rsidRPr="00BE5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0B6FD1B" wp14:editId="071892DC">
            <wp:extent cx="114300" cy="120650"/>
            <wp:effectExtent l="0" t="0" r="0" b="0"/>
            <wp:docPr id="1" name="Рисунок 1" descr="http://adilet.zan.kz/files/1192/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192/59/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BE5211">
        <w:rPr>
          <w:rFonts w:ascii="Times New Roman" w:eastAsia="Times New Roman" w:hAnsi="Times New Roman" w:cs="Times New Roman"/>
          <w:sz w:val="24"/>
          <w:szCs w:val="24"/>
          <w:lang w:eastAsia="ru-RU"/>
        </w:rPr>
        <w:t>Рн</w:t>
      </w:r>
      <w:proofErr w:type="spellEnd"/>
      <w:r w:rsidRPr="00BE5211">
        <w:rPr>
          <w:rFonts w:ascii="Times New Roman" w:eastAsia="Times New Roman" w:hAnsi="Times New Roman" w:cs="Times New Roman"/>
          <w:sz w:val="24"/>
          <w:szCs w:val="24"/>
          <w:lang w:eastAsia="ru-RU"/>
        </w:rPr>
        <w:t xml:space="preserve"> – показатель незначительных нарушений.</w:t>
      </w:r>
      <w:r w:rsidRPr="00BE5211">
        <w:rPr>
          <w:rFonts w:ascii="Times New Roman" w:eastAsia="Times New Roman" w:hAnsi="Times New Roman" w:cs="Times New Roman"/>
          <w:sz w:val="24"/>
          <w:szCs w:val="24"/>
          <w:lang w:eastAsia="ru-RU"/>
        </w:rPr>
        <w:br/>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13. По показателям степени риска субъект (объект) контроля относится: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14. Кратность проведения профилактического контроля с посещением субъекта (объекта) определяется по результатам проводимого ежегодного анализа и оценки получаемых сведений по субъективным критериям и не может быть чаще одного раза в год.</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15.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hyperlink r:id="rId13" w:anchor="z1517" w:history="1">
        <w:r w:rsidRPr="00BE5211">
          <w:rPr>
            <w:rFonts w:ascii="Times New Roman" w:eastAsia="Times New Roman" w:hAnsi="Times New Roman" w:cs="Times New Roman"/>
            <w:color w:val="0000FF"/>
            <w:sz w:val="24"/>
            <w:szCs w:val="24"/>
            <w:u w:val="single"/>
            <w:lang w:eastAsia="ru-RU"/>
          </w:rPr>
          <w:t>пунктом 3</w:t>
        </w:r>
      </w:hyperlink>
      <w:r w:rsidRPr="00BE5211">
        <w:rPr>
          <w:rFonts w:ascii="Times New Roman" w:eastAsia="Times New Roman" w:hAnsi="Times New Roman" w:cs="Times New Roman"/>
          <w:sz w:val="24"/>
          <w:szCs w:val="24"/>
          <w:lang w:eastAsia="ru-RU"/>
        </w:rPr>
        <w:t xml:space="preserve"> статьи 141 Предпринимательского кодекса.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16.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регулирующего государственного органа.</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17. Полугодовые списки проведения профилактического контроля с посещением субъекта (объекта) контроля формируются в отношении субъектов контроля с обязательным указанием объектов, в отношении которых назначен профилактический контроль с посещением субъекта (объекта) контроля.</w:t>
      </w:r>
    </w:p>
    <w:p w:rsidR="00BE5211" w:rsidRPr="00BE5211" w:rsidRDefault="00BE5211" w:rsidP="006E66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18. Списки проведения профилактического контроля с посещением субъекта (объекта) составляются с учетом приоритетности субъектов (объектов) контроля с наибольшим показателем степени риска по субъективным критериям.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2" w:name="z102"/>
            <w:bookmarkEnd w:id="12"/>
            <w:r w:rsidRPr="00BE5211">
              <w:rPr>
                <w:rFonts w:ascii="Times New Roman" w:eastAsia="Times New Roman" w:hAnsi="Times New Roman" w:cs="Times New Roman"/>
                <w:sz w:val="24"/>
                <w:szCs w:val="24"/>
                <w:lang w:eastAsia="ru-RU"/>
              </w:rPr>
              <w:t>Приложение</w:t>
            </w:r>
            <w:r w:rsidRPr="00BE5211">
              <w:rPr>
                <w:rFonts w:ascii="Times New Roman" w:eastAsia="Times New Roman" w:hAnsi="Times New Roman" w:cs="Times New Roman"/>
                <w:sz w:val="24"/>
                <w:szCs w:val="24"/>
                <w:lang w:eastAsia="ru-RU"/>
              </w:rPr>
              <w:br/>
              <w:t>к критериям оценки степени</w:t>
            </w:r>
            <w:r w:rsidRPr="00BE5211">
              <w:rPr>
                <w:rFonts w:ascii="Times New Roman" w:eastAsia="Times New Roman" w:hAnsi="Times New Roman" w:cs="Times New Roman"/>
                <w:sz w:val="24"/>
                <w:szCs w:val="24"/>
                <w:lang w:eastAsia="ru-RU"/>
              </w:rPr>
              <w:br/>
              <w:t>риска в сфере обращения</w:t>
            </w:r>
            <w:r w:rsidRPr="00BE5211">
              <w:rPr>
                <w:rFonts w:ascii="Times New Roman" w:eastAsia="Times New Roman" w:hAnsi="Times New Roman" w:cs="Times New Roman"/>
                <w:sz w:val="24"/>
                <w:szCs w:val="24"/>
                <w:lang w:eastAsia="ru-RU"/>
              </w:rPr>
              <w:br/>
              <w:t>лекарственных средств и</w:t>
            </w:r>
            <w:r w:rsidRPr="00BE5211">
              <w:rPr>
                <w:rFonts w:ascii="Times New Roman" w:eastAsia="Times New Roman" w:hAnsi="Times New Roman" w:cs="Times New Roman"/>
                <w:sz w:val="24"/>
                <w:szCs w:val="24"/>
                <w:lang w:eastAsia="ru-RU"/>
              </w:rPr>
              <w:br/>
              <w:t>медицинских изделий</w:t>
            </w:r>
          </w:p>
        </w:tc>
      </w:tr>
    </w:tbl>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Субъективные критерии оценки степени риска в сфере обращения лекарственных средств и медицинских изделий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6883"/>
        <w:gridCol w:w="1781"/>
      </w:tblGrid>
      <w:tr w:rsidR="00BE5211" w:rsidRPr="006E664A" w:rsidTr="006E664A">
        <w:trPr>
          <w:tblCellSpacing w:w="15" w:type="dxa"/>
        </w:trPr>
        <w:tc>
          <w:tcPr>
            <w:tcW w:w="0" w:type="auto"/>
            <w:vAlign w:val="center"/>
            <w:hideMark/>
          </w:tcPr>
          <w:p w:rsidR="00BE5211" w:rsidRPr="006E664A" w:rsidRDefault="00BE5211" w:rsidP="006E66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lastRenderedPageBreak/>
              <w:t>№ п\</w:t>
            </w:r>
            <w:proofErr w:type="gramStart"/>
            <w:r w:rsidRPr="006E664A">
              <w:rPr>
                <w:rFonts w:ascii="Times New Roman" w:eastAsia="Times New Roman" w:hAnsi="Times New Roman" w:cs="Times New Roman"/>
                <w:b/>
                <w:sz w:val="24"/>
                <w:szCs w:val="24"/>
                <w:lang w:eastAsia="ru-RU"/>
              </w:rPr>
              <w:t>п</w:t>
            </w:r>
            <w:proofErr w:type="gramEnd"/>
          </w:p>
        </w:tc>
        <w:tc>
          <w:tcPr>
            <w:tcW w:w="0" w:type="auto"/>
            <w:vAlign w:val="center"/>
            <w:hideMark/>
          </w:tcPr>
          <w:p w:rsidR="00BE5211" w:rsidRPr="006E664A" w:rsidRDefault="00BE5211" w:rsidP="006E66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Наименование критериев</w:t>
            </w:r>
          </w:p>
        </w:tc>
        <w:tc>
          <w:tcPr>
            <w:tcW w:w="0" w:type="auto"/>
            <w:vAlign w:val="center"/>
            <w:hideMark/>
          </w:tcPr>
          <w:p w:rsidR="00BE5211" w:rsidRPr="006E664A" w:rsidRDefault="00BE5211" w:rsidP="006E664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Степень нарушения</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 Критерии по источнику информации "Результаты предыдущих проверок/профилактического контроля" (степень тяжести устанавливается при несоблюдении нижеперечисленных требований)</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 Критерии в сфере обращения лекарственных средств и медицинских изделий в отношении всех субъектов (объектов) фармацевтической деятельности</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государственной лицензии на фармацевтическую деятельность и приложений на подвиды деятельности или уведомления о начале деятельности.</w:t>
            </w:r>
            <w:r w:rsidRPr="00BE5211">
              <w:rPr>
                <w:rFonts w:ascii="Times New Roman" w:eastAsia="Times New Roman" w:hAnsi="Times New Roman" w:cs="Times New Roman"/>
                <w:sz w:val="24"/>
                <w:szCs w:val="24"/>
                <w:lang w:eastAsia="ru-RU"/>
              </w:rPr>
              <w:br/>
              <w:t xml:space="preserve">Соответствие видов и подвидов деятельности, </w:t>
            </w:r>
            <w:proofErr w:type="gramStart"/>
            <w:r w:rsidRPr="00BE5211">
              <w:rPr>
                <w:rFonts w:ascii="Times New Roman" w:eastAsia="Times New Roman" w:hAnsi="Times New Roman" w:cs="Times New Roman"/>
                <w:sz w:val="24"/>
                <w:szCs w:val="24"/>
                <w:lang w:eastAsia="ru-RU"/>
              </w:rPr>
              <w:t>заявленным</w:t>
            </w:r>
            <w:proofErr w:type="gramEnd"/>
            <w:r w:rsidRPr="00BE5211">
              <w:rPr>
                <w:rFonts w:ascii="Times New Roman" w:eastAsia="Times New Roman" w:hAnsi="Times New Roman" w:cs="Times New Roman"/>
                <w:sz w:val="24"/>
                <w:szCs w:val="24"/>
                <w:lang w:eastAsia="ru-RU"/>
              </w:rPr>
              <w:t xml:space="preserve"> при получении государственной лицензии и приложения к ней.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учета сроков годности лекарственных средств и медицинских изделий на бумажном или электронном носителе.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лекарственных средств и медицинских изделий в выделенных и четко обозначенных зонах хранения.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w:t>
            </w:r>
            <w:r w:rsidRPr="00BE5211">
              <w:rPr>
                <w:rFonts w:ascii="Times New Roman" w:eastAsia="Times New Roman" w:hAnsi="Times New Roman" w:cs="Times New Roman"/>
                <w:sz w:val="24"/>
                <w:szCs w:val="24"/>
                <w:lang w:eastAsia="ru-RU"/>
              </w:rPr>
              <w:lastRenderedPageBreak/>
              <w:t>приборов по результатам тестирования зон температурных колебаний на холодное и теплое время года.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Разделение зон приемки, карантина, брака, отгрузки и хранения.</w:t>
            </w:r>
            <w:r w:rsidRPr="00BE5211">
              <w:rPr>
                <w:rFonts w:ascii="Times New Roman" w:eastAsia="Times New Roman" w:hAnsi="Times New Roman" w:cs="Times New Roman"/>
                <w:sz w:val="24"/>
                <w:szCs w:val="24"/>
                <w:lang w:eastAsia="ru-RU"/>
              </w:rPr>
              <w:br/>
              <w:t>Наличие помещения, в котором лекарственные средства хранятся на карантине, с четким обозначением и ограниченным доступом.</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хранения легковоспламеняющихся и горючих жидких лекарственных средств, которые не следует хранить:</w:t>
            </w:r>
            <w:r w:rsidRPr="00BE5211">
              <w:rPr>
                <w:rFonts w:ascii="Times New Roman" w:eastAsia="Times New Roman" w:hAnsi="Times New Roman" w:cs="Times New Roman"/>
                <w:sz w:val="24"/>
                <w:szCs w:val="24"/>
                <w:lang w:eastAsia="ru-RU"/>
              </w:rPr>
              <w:br/>
            </w:r>
            <w:bookmarkStart w:id="13" w:name="z107"/>
            <w:bookmarkEnd w:id="13"/>
            <w:r w:rsidRPr="00BE5211">
              <w:rPr>
                <w:rFonts w:ascii="Times New Roman" w:eastAsia="Times New Roman" w:hAnsi="Times New Roman" w:cs="Times New Roman"/>
                <w:sz w:val="24"/>
                <w:szCs w:val="24"/>
                <w:lang w:eastAsia="ru-RU"/>
              </w:rPr>
              <w:t xml:space="preserve">1) в полностью заполненном контейнере, степень заполнения не более 90 процентов объема. </w:t>
            </w:r>
            <w:proofErr w:type="gramStart"/>
            <w:r w:rsidRPr="00BE5211">
              <w:rPr>
                <w:rFonts w:ascii="Times New Roman" w:eastAsia="Times New Roman" w:hAnsi="Times New Roman" w:cs="Times New Roman"/>
                <w:sz w:val="24"/>
                <w:szCs w:val="24"/>
                <w:lang w:eastAsia="ru-RU"/>
              </w:rPr>
              <w:t>Спирты в больших количествах хранят в металлических емкостях, которые заполняют не более чем на 95 процентов объема;</w:t>
            </w:r>
            <w:r w:rsidRPr="00BE5211">
              <w:rPr>
                <w:rFonts w:ascii="Times New Roman" w:eastAsia="Times New Roman" w:hAnsi="Times New Roman" w:cs="Times New Roman"/>
                <w:sz w:val="24"/>
                <w:szCs w:val="24"/>
                <w:lang w:eastAsia="ru-RU"/>
              </w:rPr>
              <w:br/>
              <w:t>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изолированного хранения кальция </w:t>
            </w:r>
            <w:proofErr w:type="spellStart"/>
            <w:r w:rsidRPr="00BE5211">
              <w:rPr>
                <w:rFonts w:ascii="Times New Roman" w:eastAsia="Times New Roman" w:hAnsi="Times New Roman" w:cs="Times New Roman"/>
                <w:sz w:val="24"/>
                <w:szCs w:val="24"/>
                <w:lang w:eastAsia="ru-RU"/>
              </w:rPr>
              <w:t>гипохлорида</w:t>
            </w:r>
            <w:proofErr w:type="spellEnd"/>
            <w:r w:rsidRPr="00BE5211">
              <w:rPr>
                <w:rFonts w:ascii="Times New Roman" w:eastAsia="Times New Roman" w:hAnsi="Times New Roman" w:cs="Times New Roman"/>
                <w:sz w:val="24"/>
                <w:szCs w:val="24"/>
                <w:lang w:eastAsia="ru-RU"/>
              </w:rPr>
              <w:t xml:space="preserve"> с учетом его свойств.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хранения легковоспламеняющихся жидкостей с постоянным наблюдением за состоянием контейнеров, их </w:t>
            </w:r>
            <w:r w:rsidRPr="00BE5211">
              <w:rPr>
                <w:rFonts w:ascii="Times New Roman" w:eastAsia="Times New Roman" w:hAnsi="Times New Roman" w:cs="Times New Roman"/>
                <w:sz w:val="24"/>
                <w:szCs w:val="24"/>
                <w:lang w:eastAsia="ru-RU"/>
              </w:rPr>
              <w:lastRenderedPageBreak/>
              <w:t>герметичностью и исправностью.</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мер при хранении взрывоопасных лекарственных сре</w:t>
            </w:r>
            <w:proofErr w:type="gramStart"/>
            <w:r w:rsidRPr="00BE5211">
              <w:rPr>
                <w:rFonts w:ascii="Times New Roman" w:eastAsia="Times New Roman" w:hAnsi="Times New Roman" w:cs="Times New Roman"/>
                <w:sz w:val="24"/>
                <w:szCs w:val="24"/>
                <w:lang w:eastAsia="ru-RU"/>
              </w:rPr>
              <w:t>дств пр</w:t>
            </w:r>
            <w:proofErr w:type="gramEnd"/>
            <w:r w:rsidRPr="00BE5211">
              <w:rPr>
                <w:rFonts w:ascii="Times New Roman" w:eastAsia="Times New Roman" w:hAnsi="Times New Roman" w:cs="Times New Roman"/>
                <w:sz w:val="24"/>
                <w:szCs w:val="24"/>
                <w:lang w:eastAsia="ru-RU"/>
              </w:rPr>
              <w:t>отив загрязнения их пылью.</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отдельного хранения взрывоопасных и огнеопасных лекарственных сре</w:t>
            </w:r>
            <w:proofErr w:type="gramStart"/>
            <w:r w:rsidRPr="00BE5211">
              <w:rPr>
                <w:rFonts w:ascii="Times New Roman" w:eastAsia="Times New Roman" w:hAnsi="Times New Roman" w:cs="Times New Roman"/>
                <w:sz w:val="24"/>
                <w:szCs w:val="24"/>
                <w:lang w:eastAsia="ru-RU"/>
              </w:rPr>
              <w:t>дств с к</w:t>
            </w:r>
            <w:proofErr w:type="gramEnd"/>
            <w:r w:rsidRPr="00BE5211">
              <w:rPr>
                <w:rFonts w:ascii="Times New Roman" w:eastAsia="Times New Roman" w:hAnsi="Times New Roman" w:cs="Times New Roman"/>
                <w:sz w:val="24"/>
                <w:szCs w:val="24"/>
                <w:lang w:eastAsia="ru-RU"/>
              </w:rPr>
              <w:t>ислотами и щелочами.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хранения перевязочных сре</w:t>
            </w:r>
            <w:proofErr w:type="gramStart"/>
            <w:r w:rsidRPr="00BE5211">
              <w:rPr>
                <w:rFonts w:ascii="Times New Roman" w:eastAsia="Times New Roman" w:hAnsi="Times New Roman" w:cs="Times New Roman"/>
                <w:sz w:val="24"/>
                <w:szCs w:val="24"/>
                <w:lang w:eastAsia="ru-RU"/>
              </w:rPr>
              <w:t>дств в с</w:t>
            </w:r>
            <w:proofErr w:type="gramEnd"/>
            <w:r w:rsidRPr="00BE5211">
              <w:rPr>
                <w:rFonts w:ascii="Times New Roman" w:eastAsia="Times New Roman" w:hAnsi="Times New Roman" w:cs="Times New Roman"/>
                <w:sz w:val="24"/>
                <w:szCs w:val="24"/>
                <w:lang w:eastAsia="ru-RU"/>
              </w:rPr>
              <w:t>ухом проветриваемом помещении в шкафах, ящиках, на стеллажах, паллетах, поддонах, в условиях, обеспечивающих чистоту.</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от проникновения насекомых, грызунов или других животных, наличие программы профилактического контроля вредителей.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rsidRPr="00BE5211">
              <w:rPr>
                <w:rFonts w:ascii="Times New Roman" w:eastAsia="Times New Roman" w:hAnsi="Times New Roman" w:cs="Times New Roman"/>
                <w:sz w:val="24"/>
                <w:szCs w:val="24"/>
                <w:lang w:eastAsia="ru-RU"/>
              </w:rPr>
              <w:br/>
              <w:t>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необходимым оборудованием и инвентарем в помещениях хранения лекарственных средств:</w:t>
            </w:r>
            <w:r w:rsidRPr="00BE5211">
              <w:rPr>
                <w:rFonts w:ascii="Times New Roman" w:eastAsia="Times New Roman" w:hAnsi="Times New Roman" w:cs="Times New Roman"/>
                <w:sz w:val="24"/>
                <w:szCs w:val="24"/>
                <w:lang w:eastAsia="ru-RU"/>
              </w:rPr>
              <w:br/>
            </w:r>
            <w:bookmarkStart w:id="14" w:name="z110"/>
            <w:bookmarkEnd w:id="14"/>
            <w:r w:rsidRPr="00BE5211">
              <w:rPr>
                <w:rFonts w:ascii="Times New Roman" w:eastAsia="Times New Roman" w:hAnsi="Times New Roman" w:cs="Times New Roman"/>
                <w:sz w:val="24"/>
                <w:szCs w:val="24"/>
                <w:lang w:eastAsia="ru-RU"/>
              </w:rPr>
              <w:t>- стеллажами, поддонами, подтоварниками, шкафами для хранения лекарственных средств и медицинских изделий;</w:t>
            </w:r>
            <w:r w:rsidRPr="00BE5211">
              <w:rPr>
                <w:rFonts w:ascii="Times New Roman" w:eastAsia="Times New Roman" w:hAnsi="Times New Roman" w:cs="Times New Roman"/>
                <w:sz w:val="24"/>
                <w:szCs w:val="24"/>
                <w:lang w:eastAsia="ru-RU"/>
              </w:rPr>
              <w:br/>
            </w:r>
            <w:bookmarkStart w:id="15" w:name="z111"/>
            <w:bookmarkEnd w:id="15"/>
            <w:r w:rsidRPr="00BE5211">
              <w:rPr>
                <w:rFonts w:ascii="Times New Roman" w:eastAsia="Times New Roman" w:hAnsi="Times New Roman" w:cs="Times New Roman"/>
                <w:sz w:val="24"/>
                <w:szCs w:val="24"/>
                <w:lang w:eastAsia="ru-RU"/>
              </w:rPr>
              <w:t>- технологическим оборудованием для создания температурного режима;</w:t>
            </w:r>
            <w:r w:rsidRPr="00BE5211">
              <w:rPr>
                <w:rFonts w:ascii="Times New Roman" w:eastAsia="Times New Roman" w:hAnsi="Times New Roman" w:cs="Times New Roman"/>
                <w:sz w:val="24"/>
                <w:szCs w:val="24"/>
                <w:lang w:eastAsia="ru-RU"/>
              </w:rPr>
              <w:br/>
            </w:r>
            <w:bookmarkStart w:id="16" w:name="z112"/>
            <w:bookmarkEnd w:id="16"/>
            <w:r w:rsidRPr="00BE5211">
              <w:rPr>
                <w:rFonts w:ascii="Times New Roman" w:eastAsia="Times New Roman" w:hAnsi="Times New Roman" w:cs="Times New Roman"/>
                <w:sz w:val="24"/>
                <w:szCs w:val="24"/>
                <w:lang w:eastAsia="ru-RU"/>
              </w:rPr>
              <w:t>- приборами для регистрации температуры и влажности;</w:t>
            </w:r>
            <w:r w:rsidRPr="00BE5211">
              <w:rPr>
                <w:rFonts w:ascii="Times New Roman" w:eastAsia="Times New Roman" w:hAnsi="Times New Roman" w:cs="Times New Roman"/>
                <w:sz w:val="24"/>
                <w:szCs w:val="24"/>
                <w:lang w:eastAsia="ru-RU"/>
              </w:rPr>
              <w:br/>
            </w:r>
            <w:bookmarkStart w:id="17" w:name="z113"/>
            <w:bookmarkEnd w:id="17"/>
            <w:r w:rsidRPr="00BE5211">
              <w:rPr>
                <w:rFonts w:ascii="Times New Roman" w:eastAsia="Times New Roman" w:hAnsi="Times New Roman" w:cs="Times New Roman"/>
                <w:sz w:val="24"/>
                <w:szCs w:val="24"/>
                <w:lang w:eastAsia="ru-RU"/>
              </w:rPr>
              <w:t>- средствами механизации для погрузочно-разгрузочных работ;</w:t>
            </w:r>
            <w:r w:rsidRPr="00BE5211">
              <w:rPr>
                <w:rFonts w:ascii="Times New Roman" w:eastAsia="Times New Roman" w:hAnsi="Times New Roman" w:cs="Times New Roman"/>
                <w:sz w:val="24"/>
                <w:szCs w:val="24"/>
                <w:lang w:eastAsia="ru-RU"/>
              </w:rPr>
              <w:br/>
            </w:r>
            <w:bookmarkStart w:id="18" w:name="z114"/>
            <w:bookmarkEnd w:id="18"/>
            <w:r w:rsidRPr="00BE5211">
              <w:rPr>
                <w:rFonts w:ascii="Times New Roman" w:eastAsia="Times New Roman" w:hAnsi="Times New Roman" w:cs="Times New Roman"/>
                <w:sz w:val="24"/>
                <w:szCs w:val="24"/>
                <w:lang w:eastAsia="ru-RU"/>
              </w:rPr>
              <w:t>- дезинфекционными средствами и уборочным инвентарем для обеспечения санитарного режима;</w:t>
            </w:r>
            <w:r w:rsidRPr="00BE5211">
              <w:rPr>
                <w:rFonts w:ascii="Times New Roman" w:eastAsia="Times New Roman" w:hAnsi="Times New Roman" w:cs="Times New Roman"/>
                <w:sz w:val="24"/>
                <w:szCs w:val="24"/>
                <w:lang w:eastAsia="ru-RU"/>
              </w:rPr>
              <w:br/>
              <w:t>-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документа о калибровке (поверке) оборудования, используемого для контроля и мониторинга условий хранения.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разработанного и утвержденного плана экстренных </w:t>
            </w:r>
            <w:r w:rsidRPr="00BE5211">
              <w:rPr>
                <w:rFonts w:ascii="Times New Roman" w:eastAsia="Times New Roman" w:hAnsi="Times New Roman" w:cs="Times New Roman"/>
                <w:sz w:val="24"/>
                <w:szCs w:val="24"/>
                <w:lang w:eastAsia="ru-RU"/>
              </w:rPr>
              <w:lastRenderedPageBreak/>
              <w:t>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комиссии по уничтожению лекарственных средств и медицинских изделий, непригодных к реализации и медицинскому применению.</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актов об уничтожении лекарственных средств и медицинских изделий, непригодных к реализации и медицинскому применению.</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маркировки вторичной упаковки, включающей следующую информацию:</w:t>
            </w:r>
            <w:r w:rsidRPr="00BE5211">
              <w:rPr>
                <w:rFonts w:ascii="Times New Roman" w:eastAsia="Times New Roman" w:hAnsi="Times New Roman" w:cs="Times New Roman"/>
                <w:sz w:val="24"/>
                <w:szCs w:val="24"/>
                <w:lang w:eastAsia="ru-RU"/>
              </w:rPr>
              <w:br/>
            </w:r>
            <w:bookmarkStart w:id="19" w:name="z116"/>
            <w:bookmarkEnd w:id="19"/>
            <w:r w:rsidRPr="00BE5211">
              <w:rPr>
                <w:rFonts w:ascii="Times New Roman" w:eastAsia="Times New Roman" w:hAnsi="Times New Roman" w:cs="Times New Roman"/>
                <w:sz w:val="24"/>
                <w:szCs w:val="24"/>
                <w:lang w:eastAsia="ru-RU"/>
              </w:rPr>
              <w:t>1) торговое наименование лекарственного средства;</w:t>
            </w:r>
            <w:r w:rsidRPr="00BE5211">
              <w:rPr>
                <w:rFonts w:ascii="Times New Roman" w:eastAsia="Times New Roman" w:hAnsi="Times New Roman" w:cs="Times New Roman"/>
                <w:sz w:val="24"/>
                <w:szCs w:val="24"/>
                <w:lang w:eastAsia="ru-RU"/>
              </w:rPr>
              <w:br/>
            </w:r>
            <w:bookmarkStart w:id="20" w:name="z117"/>
            <w:bookmarkEnd w:id="20"/>
            <w:r w:rsidRPr="00BE5211">
              <w:rPr>
                <w:rFonts w:ascii="Times New Roman" w:eastAsia="Times New Roman" w:hAnsi="Times New Roman" w:cs="Times New Roman"/>
                <w:sz w:val="24"/>
                <w:szCs w:val="24"/>
                <w:lang w:eastAsia="ru-RU"/>
              </w:rPr>
              <w:t>2) международное непатентованное наименование (при наличии) на государственном, русском и английском языках;</w:t>
            </w:r>
            <w:r w:rsidRPr="00BE5211">
              <w:rPr>
                <w:rFonts w:ascii="Times New Roman" w:eastAsia="Times New Roman" w:hAnsi="Times New Roman" w:cs="Times New Roman"/>
                <w:sz w:val="24"/>
                <w:szCs w:val="24"/>
                <w:lang w:eastAsia="ru-RU"/>
              </w:rPr>
              <w:br/>
            </w:r>
            <w:bookmarkStart w:id="21" w:name="z118"/>
            <w:bookmarkEnd w:id="21"/>
            <w:r w:rsidRPr="00BE5211">
              <w:rPr>
                <w:rFonts w:ascii="Times New Roman" w:eastAsia="Times New Roman" w:hAnsi="Times New Roman" w:cs="Times New Roman"/>
                <w:sz w:val="24"/>
                <w:szCs w:val="24"/>
                <w:lang w:eastAsia="ru-RU"/>
              </w:rPr>
              <w:t xml:space="preserve">3) наименование организации-производителя лекарственного средства, адрес, товарный знак. </w:t>
            </w:r>
            <w:proofErr w:type="gramStart"/>
            <w:r w:rsidRPr="00BE5211">
              <w:rPr>
                <w:rFonts w:ascii="Times New Roman" w:eastAsia="Times New Roman" w:hAnsi="Times New Roman" w:cs="Times New Roman"/>
                <w:sz w:val="24"/>
                <w:szCs w:val="24"/>
                <w:lang w:eastAsia="ru-RU"/>
              </w:rPr>
              <w:t>Наименование организации-производителя и его адрес допускается указывать полностью или сокращенно (город, страна);</w:t>
            </w:r>
            <w:r w:rsidRPr="00BE5211">
              <w:rPr>
                <w:rFonts w:ascii="Times New Roman" w:eastAsia="Times New Roman" w:hAnsi="Times New Roman" w:cs="Times New Roman"/>
                <w:sz w:val="24"/>
                <w:szCs w:val="24"/>
                <w:lang w:eastAsia="ru-RU"/>
              </w:rPr>
              <w:br/>
            </w:r>
            <w:bookmarkStart w:id="22" w:name="z119"/>
            <w:bookmarkEnd w:id="22"/>
            <w:r w:rsidRPr="00BE5211">
              <w:rPr>
                <w:rFonts w:ascii="Times New Roman" w:eastAsia="Times New Roman" w:hAnsi="Times New Roman" w:cs="Times New Roman"/>
                <w:sz w:val="24"/>
                <w:szCs w:val="24"/>
                <w:lang w:eastAsia="ru-RU"/>
              </w:rPr>
              <w:t>4) наименование владельца регистрационного удостоверения, его адрес (город, страна);</w:t>
            </w:r>
            <w:r w:rsidRPr="00BE5211">
              <w:rPr>
                <w:rFonts w:ascii="Times New Roman" w:eastAsia="Times New Roman" w:hAnsi="Times New Roman" w:cs="Times New Roman"/>
                <w:sz w:val="24"/>
                <w:szCs w:val="24"/>
                <w:lang w:eastAsia="ru-RU"/>
              </w:rPr>
              <w:br/>
            </w:r>
            <w:bookmarkStart w:id="23" w:name="z120"/>
            <w:bookmarkEnd w:id="23"/>
            <w:r w:rsidRPr="00BE5211">
              <w:rPr>
                <w:rFonts w:ascii="Times New Roman" w:eastAsia="Times New Roman" w:hAnsi="Times New Roman" w:cs="Times New Roman"/>
                <w:sz w:val="24"/>
                <w:szCs w:val="24"/>
                <w:lang w:eastAsia="ru-RU"/>
              </w:rPr>
              <w:t>5) лекарственная форма с указанием массы, объема или количества доз в упаковке, дозировки;</w:t>
            </w:r>
            <w:r w:rsidRPr="00BE5211">
              <w:rPr>
                <w:rFonts w:ascii="Times New Roman" w:eastAsia="Times New Roman" w:hAnsi="Times New Roman" w:cs="Times New Roman"/>
                <w:sz w:val="24"/>
                <w:szCs w:val="24"/>
                <w:lang w:eastAsia="ru-RU"/>
              </w:rPr>
              <w:br/>
            </w:r>
            <w:bookmarkStart w:id="24" w:name="z121"/>
            <w:bookmarkEnd w:id="24"/>
            <w:r w:rsidRPr="00BE5211">
              <w:rPr>
                <w:rFonts w:ascii="Times New Roman" w:eastAsia="Times New Roman" w:hAnsi="Times New Roman" w:cs="Times New Roman"/>
                <w:sz w:val="24"/>
                <w:szCs w:val="24"/>
                <w:lang w:eastAsia="ru-RU"/>
              </w:rPr>
              <w:t>6) активные вещества и их количественный состав на единицу дозы или, в зависимости от лекарственной формы, на единицу массы или объема;</w:t>
            </w:r>
            <w:proofErr w:type="gramEnd"/>
            <w:r w:rsidRPr="00BE5211">
              <w:rPr>
                <w:rFonts w:ascii="Times New Roman" w:eastAsia="Times New Roman" w:hAnsi="Times New Roman" w:cs="Times New Roman"/>
                <w:sz w:val="24"/>
                <w:szCs w:val="24"/>
                <w:lang w:eastAsia="ru-RU"/>
              </w:rPr>
              <w:br/>
            </w:r>
            <w:bookmarkStart w:id="25" w:name="z122"/>
            <w:bookmarkEnd w:id="25"/>
            <w:r w:rsidRPr="00BE5211">
              <w:rPr>
                <w:rFonts w:ascii="Times New Roman" w:eastAsia="Times New Roman" w:hAnsi="Times New Roman" w:cs="Times New Roman"/>
                <w:sz w:val="24"/>
                <w:szCs w:val="24"/>
                <w:lang w:eastAsia="ru-RU"/>
              </w:rPr>
              <w:t>7) масса лекарственного растительного сырья указывается при определенной влажности в процентах;</w:t>
            </w:r>
            <w:r w:rsidRPr="00BE5211">
              <w:rPr>
                <w:rFonts w:ascii="Times New Roman" w:eastAsia="Times New Roman" w:hAnsi="Times New Roman" w:cs="Times New Roman"/>
                <w:sz w:val="24"/>
                <w:szCs w:val="24"/>
                <w:lang w:eastAsia="ru-RU"/>
              </w:rPr>
              <w:br/>
            </w:r>
            <w:bookmarkStart w:id="26" w:name="z123"/>
            <w:bookmarkEnd w:id="26"/>
            <w:r w:rsidRPr="00BE5211">
              <w:rPr>
                <w:rFonts w:ascii="Times New Roman" w:eastAsia="Times New Roman" w:hAnsi="Times New Roman" w:cs="Times New Roman"/>
                <w:sz w:val="24"/>
                <w:szCs w:val="24"/>
                <w:lang w:eastAsia="ru-RU"/>
              </w:rPr>
              <w:t xml:space="preserve">8) для лекарственных средств, содержащих в своем составе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указываются названия данных веществ и содержание их в единицах веса или процентах. </w:t>
            </w:r>
            <w:proofErr w:type="gramStart"/>
            <w:r w:rsidRPr="00BE5211">
              <w:rPr>
                <w:rFonts w:ascii="Times New Roman" w:eastAsia="Times New Roman" w:hAnsi="Times New Roman" w:cs="Times New Roman"/>
                <w:sz w:val="24"/>
                <w:szCs w:val="24"/>
                <w:lang w:eastAsia="ru-RU"/>
              </w:rPr>
              <w:t>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rsidRPr="00BE5211">
              <w:rPr>
                <w:rFonts w:ascii="Times New Roman" w:eastAsia="Times New Roman" w:hAnsi="Times New Roman" w:cs="Times New Roman"/>
                <w:sz w:val="24"/>
                <w:szCs w:val="24"/>
                <w:lang w:eastAsia="ru-RU"/>
              </w:rPr>
              <w:br/>
            </w:r>
            <w:bookmarkStart w:id="27" w:name="z124"/>
            <w:bookmarkEnd w:id="27"/>
            <w:r w:rsidRPr="00BE5211">
              <w:rPr>
                <w:rFonts w:ascii="Times New Roman" w:eastAsia="Times New Roman" w:hAnsi="Times New Roman" w:cs="Times New Roman"/>
                <w:sz w:val="24"/>
                <w:szCs w:val="24"/>
                <w:lang w:eastAsia="ru-RU"/>
              </w:rPr>
              <w:t>9) перечень вспомогательных веществ:</w:t>
            </w:r>
            <w:r w:rsidRPr="00BE5211">
              <w:rPr>
                <w:rFonts w:ascii="Times New Roman" w:eastAsia="Times New Roman" w:hAnsi="Times New Roman" w:cs="Times New Roman"/>
                <w:sz w:val="24"/>
                <w:szCs w:val="24"/>
                <w:lang w:eastAsia="ru-RU"/>
              </w:rPr>
              <w:br/>
            </w:r>
            <w:bookmarkStart w:id="28" w:name="z125"/>
            <w:bookmarkEnd w:id="28"/>
            <w:r w:rsidRPr="00BE5211">
              <w:rPr>
                <w:rFonts w:ascii="Times New Roman" w:eastAsia="Times New Roman" w:hAnsi="Times New Roman" w:cs="Times New Roman"/>
                <w:sz w:val="24"/>
                <w:szCs w:val="24"/>
                <w:lang w:eastAsia="ru-RU"/>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rsidRPr="00BE5211">
              <w:rPr>
                <w:rFonts w:ascii="Times New Roman" w:eastAsia="Times New Roman" w:hAnsi="Times New Roman" w:cs="Times New Roman"/>
                <w:sz w:val="24"/>
                <w:szCs w:val="24"/>
                <w:lang w:eastAsia="ru-RU"/>
              </w:rPr>
              <w:br/>
            </w:r>
            <w:bookmarkStart w:id="29" w:name="z126"/>
            <w:bookmarkEnd w:id="29"/>
            <w:r w:rsidRPr="00BE5211">
              <w:rPr>
                <w:rFonts w:ascii="Times New Roman" w:eastAsia="Times New Roman" w:hAnsi="Times New Roman" w:cs="Times New Roman"/>
                <w:sz w:val="24"/>
                <w:szCs w:val="24"/>
                <w:lang w:eastAsia="ru-RU"/>
              </w:rPr>
              <w:t xml:space="preserve">- для </w:t>
            </w:r>
            <w:proofErr w:type="spellStart"/>
            <w:r w:rsidRPr="00BE5211">
              <w:rPr>
                <w:rFonts w:ascii="Times New Roman" w:eastAsia="Times New Roman" w:hAnsi="Times New Roman" w:cs="Times New Roman"/>
                <w:sz w:val="24"/>
                <w:szCs w:val="24"/>
                <w:lang w:eastAsia="ru-RU"/>
              </w:rPr>
              <w:t>инфузионных</w:t>
            </w:r>
            <w:proofErr w:type="spellEnd"/>
            <w:r w:rsidRPr="00BE5211">
              <w:rPr>
                <w:rFonts w:ascii="Times New Roman" w:eastAsia="Times New Roman" w:hAnsi="Times New Roman" w:cs="Times New Roman"/>
                <w:sz w:val="24"/>
                <w:szCs w:val="24"/>
                <w:lang w:eastAsia="ru-RU"/>
              </w:rPr>
              <w:t xml:space="preserve"> растворов указывается качественный и количественный состав всех вспомогательных веществ;</w:t>
            </w:r>
            <w:proofErr w:type="gramEnd"/>
            <w:r w:rsidRPr="00BE5211">
              <w:rPr>
                <w:rFonts w:ascii="Times New Roman" w:eastAsia="Times New Roman" w:hAnsi="Times New Roman" w:cs="Times New Roman"/>
                <w:sz w:val="24"/>
                <w:szCs w:val="24"/>
                <w:lang w:eastAsia="ru-RU"/>
              </w:rPr>
              <w:br/>
            </w:r>
            <w:bookmarkStart w:id="30" w:name="z127"/>
            <w:bookmarkEnd w:id="30"/>
            <w:r w:rsidRPr="00BE5211">
              <w:rPr>
                <w:rFonts w:ascii="Times New Roman" w:eastAsia="Times New Roman" w:hAnsi="Times New Roman" w:cs="Times New Roman"/>
                <w:sz w:val="24"/>
                <w:szCs w:val="24"/>
                <w:lang w:eastAsia="ru-RU"/>
              </w:rPr>
              <w:t xml:space="preserve">- для других лекарственных форм указывается перечень антимикробных консервантов, красителей, а также сахаров и </w:t>
            </w:r>
            <w:r w:rsidRPr="00BE5211">
              <w:rPr>
                <w:rFonts w:ascii="Times New Roman" w:eastAsia="Times New Roman" w:hAnsi="Times New Roman" w:cs="Times New Roman"/>
                <w:sz w:val="24"/>
                <w:szCs w:val="24"/>
                <w:lang w:eastAsia="ru-RU"/>
              </w:rPr>
              <w:lastRenderedPageBreak/>
              <w:t>этанола;</w:t>
            </w:r>
            <w:r w:rsidRPr="00BE5211">
              <w:rPr>
                <w:rFonts w:ascii="Times New Roman" w:eastAsia="Times New Roman" w:hAnsi="Times New Roman" w:cs="Times New Roman"/>
                <w:sz w:val="24"/>
                <w:szCs w:val="24"/>
                <w:lang w:eastAsia="ru-RU"/>
              </w:rPr>
              <w:br/>
            </w:r>
            <w:bookmarkStart w:id="31" w:name="z128"/>
            <w:bookmarkEnd w:id="31"/>
            <w:r w:rsidRPr="00BE5211">
              <w:rPr>
                <w:rFonts w:ascii="Times New Roman" w:eastAsia="Times New Roman" w:hAnsi="Times New Roman" w:cs="Times New Roman"/>
                <w:sz w:val="24"/>
                <w:szCs w:val="24"/>
                <w:lang w:eastAsia="ru-RU"/>
              </w:rPr>
              <w:t>- перечень вспомогательных веществ, указываемых при маркировке лекарственных препаратов для приема внутрь;</w:t>
            </w:r>
            <w:r w:rsidRPr="00BE5211">
              <w:rPr>
                <w:rFonts w:ascii="Times New Roman" w:eastAsia="Times New Roman" w:hAnsi="Times New Roman" w:cs="Times New Roman"/>
                <w:sz w:val="24"/>
                <w:szCs w:val="24"/>
                <w:lang w:eastAsia="ru-RU"/>
              </w:rPr>
              <w:br/>
            </w:r>
            <w:bookmarkStart w:id="32" w:name="z129"/>
            <w:bookmarkEnd w:id="32"/>
            <w:r w:rsidRPr="00BE5211">
              <w:rPr>
                <w:rFonts w:ascii="Times New Roman" w:eastAsia="Times New Roman" w:hAnsi="Times New Roman" w:cs="Times New Roman"/>
                <w:sz w:val="24"/>
                <w:szCs w:val="24"/>
                <w:lang w:eastAsia="ru-RU"/>
              </w:rPr>
              <w:t xml:space="preserve">10) для </w:t>
            </w:r>
            <w:proofErr w:type="spellStart"/>
            <w:r w:rsidRPr="00BE5211">
              <w:rPr>
                <w:rFonts w:ascii="Times New Roman" w:eastAsia="Times New Roman" w:hAnsi="Times New Roman" w:cs="Times New Roman"/>
                <w:sz w:val="24"/>
                <w:szCs w:val="24"/>
                <w:lang w:eastAsia="ru-RU"/>
              </w:rPr>
              <w:t>инфузионных</w:t>
            </w:r>
            <w:proofErr w:type="spellEnd"/>
            <w:r w:rsidRPr="00BE5211">
              <w:rPr>
                <w:rFonts w:ascii="Times New Roman" w:eastAsia="Times New Roman" w:hAnsi="Times New Roman" w:cs="Times New Roman"/>
                <w:sz w:val="24"/>
                <w:szCs w:val="24"/>
                <w:lang w:eastAsia="ru-RU"/>
              </w:rPr>
              <w:t xml:space="preserve"> растворов, в состав которых входит более одного активного компонента, указывается значение величины </w:t>
            </w:r>
            <w:proofErr w:type="spellStart"/>
            <w:r w:rsidRPr="00BE5211">
              <w:rPr>
                <w:rFonts w:ascii="Times New Roman" w:eastAsia="Times New Roman" w:hAnsi="Times New Roman" w:cs="Times New Roman"/>
                <w:sz w:val="24"/>
                <w:szCs w:val="24"/>
                <w:lang w:eastAsia="ru-RU"/>
              </w:rPr>
              <w:t>осмолярности</w:t>
            </w:r>
            <w:proofErr w:type="spellEnd"/>
            <w:r w:rsidRPr="00BE5211">
              <w:rPr>
                <w:rFonts w:ascii="Times New Roman" w:eastAsia="Times New Roman" w:hAnsi="Times New Roman" w:cs="Times New Roman"/>
                <w:sz w:val="24"/>
                <w:szCs w:val="24"/>
                <w:lang w:eastAsia="ru-RU"/>
              </w:rPr>
              <w:t>/</w:t>
            </w:r>
            <w:proofErr w:type="spellStart"/>
            <w:r w:rsidRPr="00BE5211">
              <w:rPr>
                <w:rFonts w:ascii="Times New Roman" w:eastAsia="Times New Roman" w:hAnsi="Times New Roman" w:cs="Times New Roman"/>
                <w:sz w:val="24"/>
                <w:szCs w:val="24"/>
                <w:lang w:eastAsia="ru-RU"/>
              </w:rPr>
              <w:t>осмоляльности</w:t>
            </w:r>
            <w:proofErr w:type="spellEnd"/>
            <w:r w:rsidRPr="00BE5211">
              <w:rPr>
                <w:rFonts w:ascii="Times New Roman" w:eastAsia="Times New Roman" w:hAnsi="Times New Roman" w:cs="Times New Roman"/>
                <w:sz w:val="24"/>
                <w:szCs w:val="24"/>
                <w:lang w:eastAsia="ru-RU"/>
              </w:rPr>
              <w:t>;</w:t>
            </w:r>
            <w:r w:rsidRPr="00BE5211">
              <w:rPr>
                <w:rFonts w:ascii="Times New Roman" w:eastAsia="Times New Roman" w:hAnsi="Times New Roman" w:cs="Times New Roman"/>
                <w:sz w:val="24"/>
                <w:szCs w:val="24"/>
                <w:lang w:eastAsia="ru-RU"/>
              </w:rPr>
              <w:br/>
            </w:r>
            <w:bookmarkStart w:id="33" w:name="z130"/>
            <w:bookmarkEnd w:id="33"/>
            <w:proofErr w:type="gramStart"/>
            <w:r w:rsidRPr="00BE5211">
              <w:rPr>
                <w:rFonts w:ascii="Times New Roman" w:eastAsia="Times New Roman" w:hAnsi="Times New Roman" w:cs="Times New Roman"/>
                <w:sz w:val="24"/>
                <w:szCs w:val="24"/>
                <w:lang w:eastAsia="ru-RU"/>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rsidRPr="00BE5211">
              <w:rPr>
                <w:rFonts w:ascii="Times New Roman" w:eastAsia="Times New Roman" w:hAnsi="Times New Roman" w:cs="Times New Roman"/>
                <w:sz w:val="24"/>
                <w:szCs w:val="24"/>
                <w:lang w:eastAsia="ru-RU"/>
              </w:rPr>
              <w:br/>
            </w:r>
            <w:bookmarkStart w:id="34" w:name="z131"/>
            <w:bookmarkEnd w:id="34"/>
            <w:r w:rsidRPr="00BE5211">
              <w:rPr>
                <w:rFonts w:ascii="Times New Roman" w:eastAsia="Times New Roman" w:hAnsi="Times New Roman" w:cs="Times New Roman"/>
                <w:sz w:val="24"/>
                <w:szCs w:val="24"/>
                <w:lang w:eastAsia="ru-RU"/>
              </w:rPr>
              <w:t>12) меры предосторожности;</w:t>
            </w:r>
            <w:r w:rsidRPr="00BE5211">
              <w:rPr>
                <w:rFonts w:ascii="Times New Roman" w:eastAsia="Times New Roman" w:hAnsi="Times New Roman" w:cs="Times New Roman"/>
                <w:sz w:val="24"/>
                <w:szCs w:val="24"/>
                <w:lang w:eastAsia="ru-RU"/>
              </w:rPr>
              <w:br/>
            </w:r>
            <w:bookmarkStart w:id="35" w:name="z132"/>
            <w:bookmarkEnd w:id="35"/>
            <w:r w:rsidRPr="00BE5211">
              <w:rPr>
                <w:rFonts w:ascii="Times New Roman" w:eastAsia="Times New Roman" w:hAnsi="Times New Roman" w:cs="Times New Roman"/>
                <w:sz w:val="24"/>
                <w:szCs w:val="24"/>
                <w:lang w:eastAsia="ru-RU"/>
              </w:rPr>
              <w:t>13) предупредительные надписи;</w:t>
            </w:r>
            <w:r w:rsidRPr="00BE5211">
              <w:rPr>
                <w:rFonts w:ascii="Times New Roman" w:eastAsia="Times New Roman" w:hAnsi="Times New Roman" w:cs="Times New Roman"/>
                <w:sz w:val="24"/>
                <w:szCs w:val="24"/>
                <w:lang w:eastAsia="ru-RU"/>
              </w:rPr>
              <w:br/>
            </w:r>
            <w:bookmarkStart w:id="36" w:name="z133"/>
            <w:bookmarkEnd w:id="36"/>
            <w:r w:rsidRPr="00BE5211">
              <w:rPr>
                <w:rFonts w:ascii="Times New Roman" w:eastAsia="Times New Roman" w:hAnsi="Times New Roman" w:cs="Times New Roman"/>
                <w:sz w:val="24"/>
                <w:szCs w:val="24"/>
                <w:lang w:eastAsia="ru-RU"/>
              </w:rPr>
              <w:t>14) условия хранения, особенности хранения;</w:t>
            </w:r>
            <w:r w:rsidRPr="00BE5211">
              <w:rPr>
                <w:rFonts w:ascii="Times New Roman" w:eastAsia="Times New Roman" w:hAnsi="Times New Roman" w:cs="Times New Roman"/>
                <w:sz w:val="24"/>
                <w:szCs w:val="24"/>
                <w:lang w:eastAsia="ru-RU"/>
              </w:rPr>
              <w:br/>
            </w:r>
            <w:bookmarkStart w:id="37" w:name="z134"/>
            <w:bookmarkEnd w:id="37"/>
            <w:r w:rsidRPr="00BE5211">
              <w:rPr>
                <w:rFonts w:ascii="Times New Roman" w:eastAsia="Times New Roman" w:hAnsi="Times New Roman" w:cs="Times New Roman"/>
                <w:sz w:val="24"/>
                <w:szCs w:val="24"/>
                <w:lang w:eastAsia="ru-RU"/>
              </w:rPr>
              <w:t>15) условия отпуска (по рецепту или без рецепта врача);</w:t>
            </w:r>
            <w:r w:rsidRPr="00BE5211">
              <w:rPr>
                <w:rFonts w:ascii="Times New Roman" w:eastAsia="Times New Roman" w:hAnsi="Times New Roman" w:cs="Times New Roman"/>
                <w:sz w:val="24"/>
                <w:szCs w:val="24"/>
                <w:lang w:eastAsia="ru-RU"/>
              </w:rPr>
              <w:br/>
            </w:r>
            <w:bookmarkStart w:id="38" w:name="z135"/>
            <w:bookmarkEnd w:id="38"/>
            <w:r w:rsidRPr="00BE5211">
              <w:rPr>
                <w:rFonts w:ascii="Times New Roman" w:eastAsia="Times New Roman" w:hAnsi="Times New Roman" w:cs="Times New Roman"/>
                <w:sz w:val="24"/>
                <w:szCs w:val="24"/>
                <w:lang w:eastAsia="ru-RU"/>
              </w:rPr>
              <w:t>16) номер серии;</w:t>
            </w:r>
            <w:r w:rsidRPr="00BE5211">
              <w:rPr>
                <w:rFonts w:ascii="Times New Roman" w:eastAsia="Times New Roman" w:hAnsi="Times New Roman" w:cs="Times New Roman"/>
                <w:sz w:val="24"/>
                <w:szCs w:val="24"/>
                <w:lang w:eastAsia="ru-RU"/>
              </w:rPr>
              <w:br/>
            </w:r>
            <w:bookmarkStart w:id="39" w:name="z136"/>
            <w:bookmarkEnd w:id="39"/>
            <w:r w:rsidRPr="00BE5211">
              <w:rPr>
                <w:rFonts w:ascii="Times New Roman" w:eastAsia="Times New Roman" w:hAnsi="Times New Roman" w:cs="Times New Roman"/>
                <w:sz w:val="24"/>
                <w:szCs w:val="24"/>
                <w:lang w:eastAsia="ru-RU"/>
              </w:rPr>
              <w:t>17) дату производства (в случае, если не введена в номер серии);</w:t>
            </w:r>
            <w:proofErr w:type="gramEnd"/>
            <w:r w:rsidRPr="00BE5211">
              <w:rPr>
                <w:rFonts w:ascii="Times New Roman" w:eastAsia="Times New Roman" w:hAnsi="Times New Roman" w:cs="Times New Roman"/>
                <w:sz w:val="24"/>
                <w:szCs w:val="24"/>
                <w:lang w:eastAsia="ru-RU"/>
              </w:rPr>
              <w:br/>
            </w:r>
            <w:bookmarkStart w:id="40" w:name="z137"/>
            <w:bookmarkEnd w:id="40"/>
            <w:proofErr w:type="gramStart"/>
            <w:r w:rsidRPr="00BE5211">
              <w:rPr>
                <w:rFonts w:ascii="Times New Roman" w:eastAsia="Times New Roman" w:hAnsi="Times New Roman" w:cs="Times New Roman"/>
                <w:sz w:val="24"/>
                <w:szCs w:val="24"/>
                <w:lang w:eastAsia="ru-RU"/>
              </w:rPr>
              <w:t>18) срок годности: "годен до (число, месяц, год)" или "(число, месяц, год)";</w:t>
            </w:r>
            <w:r w:rsidRPr="00BE5211">
              <w:rPr>
                <w:rFonts w:ascii="Times New Roman" w:eastAsia="Times New Roman" w:hAnsi="Times New Roman" w:cs="Times New Roman"/>
                <w:sz w:val="24"/>
                <w:szCs w:val="24"/>
                <w:lang w:eastAsia="ru-RU"/>
              </w:rPr>
              <w:br/>
            </w:r>
            <w:bookmarkStart w:id="41" w:name="z138"/>
            <w:bookmarkEnd w:id="41"/>
            <w:r w:rsidRPr="00BE5211">
              <w:rPr>
                <w:rFonts w:ascii="Times New Roman" w:eastAsia="Times New Roman" w:hAnsi="Times New Roman" w:cs="Times New Roman"/>
                <w:sz w:val="24"/>
                <w:szCs w:val="24"/>
                <w:lang w:eastAsia="ru-RU"/>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rsidRPr="00BE5211">
              <w:rPr>
                <w:rFonts w:ascii="Times New Roman" w:eastAsia="Times New Roman" w:hAnsi="Times New Roman" w:cs="Times New Roman"/>
                <w:sz w:val="24"/>
                <w:szCs w:val="24"/>
                <w:lang w:eastAsia="ru-RU"/>
              </w:rPr>
              <w:br/>
            </w:r>
            <w:bookmarkStart w:id="42" w:name="z139"/>
            <w:bookmarkEnd w:id="42"/>
            <w:r w:rsidRPr="00BE5211">
              <w:rPr>
                <w:rFonts w:ascii="Times New Roman" w:eastAsia="Times New Roman" w:hAnsi="Times New Roman" w:cs="Times New Roman"/>
                <w:sz w:val="24"/>
                <w:szCs w:val="24"/>
                <w:lang w:eastAsia="ru-RU"/>
              </w:rPr>
              <w:t>19) регистрационный номер лекарственного средства в виде обозначения "РК-ЛС-";</w:t>
            </w:r>
            <w:r w:rsidRPr="00BE5211">
              <w:rPr>
                <w:rFonts w:ascii="Times New Roman" w:eastAsia="Times New Roman" w:hAnsi="Times New Roman" w:cs="Times New Roman"/>
                <w:sz w:val="24"/>
                <w:szCs w:val="24"/>
                <w:lang w:eastAsia="ru-RU"/>
              </w:rPr>
              <w:br/>
              <w:t>20) штрих-код (при наличии).</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маркировки первичной упаковки с указанием следующей информации:</w:t>
            </w:r>
            <w:r w:rsidRPr="00BE5211">
              <w:rPr>
                <w:rFonts w:ascii="Times New Roman" w:eastAsia="Times New Roman" w:hAnsi="Times New Roman" w:cs="Times New Roman"/>
                <w:sz w:val="24"/>
                <w:szCs w:val="24"/>
                <w:lang w:eastAsia="ru-RU"/>
              </w:rPr>
              <w:br/>
            </w:r>
            <w:bookmarkStart w:id="43" w:name="z141"/>
            <w:bookmarkEnd w:id="43"/>
            <w:r w:rsidRPr="00BE5211">
              <w:rPr>
                <w:rFonts w:ascii="Times New Roman" w:eastAsia="Times New Roman" w:hAnsi="Times New Roman" w:cs="Times New Roman"/>
                <w:sz w:val="24"/>
                <w:szCs w:val="24"/>
                <w:lang w:eastAsia="ru-RU"/>
              </w:rPr>
              <w:t>1) торговое наименование лекарственного средства, с указанием дозировки, активности или концентрации;</w:t>
            </w:r>
            <w:r w:rsidRPr="00BE5211">
              <w:rPr>
                <w:rFonts w:ascii="Times New Roman" w:eastAsia="Times New Roman" w:hAnsi="Times New Roman" w:cs="Times New Roman"/>
                <w:sz w:val="24"/>
                <w:szCs w:val="24"/>
                <w:lang w:eastAsia="ru-RU"/>
              </w:rPr>
              <w:br/>
            </w:r>
            <w:bookmarkStart w:id="44" w:name="z142"/>
            <w:bookmarkEnd w:id="44"/>
            <w:r w:rsidRPr="00BE5211">
              <w:rPr>
                <w:rFonts w:ascii="Times New Roman" w:eastAsia="Times New Roman" w:hAnsi="Times New Roman" w:cs="Times New Roman"/>
                <w:sz w:val="24"/>
                <w:szCs w:val="24"/>
                <w:lang w:eastAsia="ru-RU"/>
              </w:rPr>
              <w:t>2) международное непатентованное название (при наличии) на государственном, русском и английском языках;</w:t>
            </w:r>
            <w:r w:rsidRPr="00BE5211">
              <w:rPr>
                <w:rFonts w:ascii="Times New Roman" w:eastAsia="Times New Roman" w:hAnsi="Times New Roman" w:cs="Times New Roman"/>
                <w:sz w:val="24"/>
                <w:szCs w:val="24"/>
                <w:lang w:eastAsia="ru-RU"/>
              </w:rPr>
              <w:br/>
            </w:r>
            <w:bookmarkStart w:id="45" w:name="z143"/>
            <w:bookmarkEnd w:id="45"/>
            <w:r w:rsidRPr="00BE5211">
              <w:rPr>
                <w:rFonts w:ascii="Times New Roman" w:eastAsia="Times New Roman" w:hAnsi="Times New Roman" w:cs="Times New Roman"/>
                <w:sz w:val="24"/>
                <w:szCs w:val="24"/>
                <w:lang w:eastAsia="ru-RU"/>
              </w:rPr>
              <w:t>3) название организации-производителя лекарственного средства и (или) его товарный знак;</w:t>
            </w:r>
            <w:r w:rsidRPr="00BE5211">
              <w:rPr>
                <w:rFonts w:ascii="Times New Roman" w:eastAsia="Times New Roman" w:hAnsi="Times New Roman" w:cs="Times New Roman"/>
                <w:sz w:val="24"/>
                <w:szCs w:val="24"/>
                <w:lang w:eastAsia="ru-RU"/>
              </w:rPr>
              <w:br/>
            </w:r>
            <w:bookmarkStart w:id="46" w:name="z144"/>
            <w:bookmarkEnd w:id="46"/>
            <w:r w:rsidRPr="00BE5211">
              <w:rPr>
                <w:rFonts w:ascii="Times New Roman" w:eastAsia="Times New Roman" w:hAnsi="Times New Roman" w:cs="Times New Roman"/>
                <w:sz w:val="24"/>
                <w:szCs w:val="24"/>
                <w:lang w:eastAsia="ru-RU"/>
              </w:rPr>
              <w:t>4) масса или объем;</w:t>
            </w:r>
            <w:r w:rsidRPr="00BE5211">
              <w:rPr>
                <w:rFonts w:ascii="Times New Roman" w:eastAsia="Times New Roman" w:hAnsi="Times New Roman" w:cs="Times New Roman"/>
                <w:sz w:val="24"/>
                <w:szCs w:val="24"/>
                <w:lang w:eastAsia="ru-RU"/>
              </w:rPr>
              <w:br/>
            </w:r>
            <w:bookmarkStart w:id="47" w:name="z145"/>
            <w:bookmarkEnd w:id="47"/>
            <w:r w:rsidRPr="00BE5211">
              <w:rPr>
                <w:rFonts w:ascii="Times New Roman" w:eastAsia="Times New Roman" w:hAnsi="Times New Roman" w:cs="Times New Roman"/>
                <w:sz w:val="24"/>
                <w:szCs w:val="24"/>
                <w:lang w:eastAsia="ru-RU"/>
              </w:rPr>
              <w:t>5) номер серии;</w:t>
            </w:r>
            <w:r w:rsidRPr="00BE5211">
              <w:rPr>
                <w:rFonts w:ascii="Times New Roman" w:eastAsia="Times New Roman" w:hAnsi="Times New Roman" w:cs="Times New Roman"/>
                <w:sz w:val="24"/>
                <w:szCs w:val="24"/>
                <w:lang w:eastAsia="ru-RU"/>
              </w:rPr>
              <w:br/>
              <w:t>6) срок годности "месяц, год" или "число, месяц, год".</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Отсутствие фактов закупа, производства, хранения, рекламы, </w:t>
            </w:r>
            <w:r w:rsidRPr="00BE5211">
              <w:rPr>
                <w:rFonts w:ascii="Times New Roman" w:eastAsia="Times New Roman" w:hAnsi="Times New Roman" w:cs="Times New Roman"/>
                <w:sz w:val="24"/>
                <w:szCs w:val="24"/>
                <w:lang w:eastAsia="ru-RU"/>
              </w:rPr>
              <w:lastRenderedPageBreak/>
              <w:t>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41.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хранения, применения и реализации лекарственных средств и медицинских изделий с истекшим сроком годности.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Соответствие лекарственного средства требованиям нормативного документа по </w:t>
            </w:r>
            <w:proofErr w:type="gramStart"/>
            <w:r w:rsidRPr="00BE5211">
              <w:rPr>
                <w:rFonts w:ascii="Times New Roman" w:eastAsia="Times New Roman" w:hAnsi="Times New Roman" w:cs="Times New Roman"/>
                <w:sz w:val="24"/>
                <w:szCs w:val="24"/>
                <w:lang w:eastAsia="ru-RU"/>
              </w:rPr>
              <w:t>контролю за</w:t>
            </w:r>
            <w:proofErr w:type="gramEnd"/>
            <w:r w:rsidRPr="00BE5211">
              <w:rPr>
                <w:rFonts w:ascii="Times New Roman" w:eastAsia="Times New Roman" w:hAnsi="Times New Roman" w:cs="Times New Roman"/>
                <w:sz w:val="24"/>
                <w:szCs w:val="24"/>
                <w:lang w:eastAsia="ru-RU"/>
              </w:rPr>
              <w:t xml:space="preserve">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хранения, учета, уничтожения лекарственных средств,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(в том числе субстанций).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 xml:space="preserve"> и заключение органов внутренних дел по проведению соответствующей проверки.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аптечки для оказания первой медицинской помощи.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 Критерии в сфере обращения лекарственных средств и медицинских изделий в отношении медицинских организаций по вопросам лекарственного обеспечения</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BE5211">
              <w:rPr>
                <w:rFonts w:ascii="Times New Roman" w:eastAsia="Times New Roman" w:hAnsi="Times New Roman" w:cs="Times New Roman"/>
                <w:sz w:val="24"/>
                <w:szCs w:val="24"/>
                <w:lang w:eastAsia="ru-RU"/>
              </w:rPr>
              <w:br/>
            </w:r>
            <w:bookmarkStart w:id="48" w:name="z147"/>
            <w:bookmarkEnd w:id="48"/>
            <w:r w:rsidRPr="00BE5211">
              <w:rPr>
                <w:rFonts w:ascii="Times New Roman" w:eastAsia="Times New Roman" w:hAnsi="Times New Roman" w:cs="Times New Roman"/>
                <w:sz w:val="24"/>
                <w:szCs w:val="24"/>
                <w:lang w:eastAsia="ru-RU"/>
              </w:rPr>
              <w:t xml:space="preserve">-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w:t>
            </w:r>
            <w:r w:rsidRPr="00BE5211">
              <w:rPr>
                <w:rFonts w:ascii="Times New Roman" w:eastAsia="Times New Roman" w:hAnsi="Times New Roman" w:cs="Times New Roman"/>
                <w:sz w:val="24"/>
                <w:szCs w:val="24"/>
                <w:lang w:eastAsia="ru-RU"/>
              </w:rPr>
              <w:lastRenderedPageBreak/>
              <w:t>медико-санитарную, консультативно-диагностическую помощь;</w:t>
            </w:r>
            <w:r w:rsidRPr="00BE5211">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 xml:space="preserve">52. </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назначения 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Таблицы II, III, IV Списка наркотических средств психотропных веществ и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w:t>
            </w:r>
            <w:proofErr w:type="spellStart"/>
            <w:r w:rsidRPr="00BE5211">
              <w:rPr>
                <w:rFonts w:ascii="Times New Roman" w:eastAsia="Times New Roman" w:hAnsi="Times New Roman" w:cs="Times New Roman"/>
                <w:sz w:val="24"/>
                <w:szCs w:val="24"/>
                <w:lang w:eastAsia="ru-RU"/>
              </w:rPr>
              <w:t>трансдермальных</w:t>
            </w:r>
            <w:proofErr w:type="spellEnd"/>
            <w:r w:rsidRPr="00BE5211">
              <w:rPr>
                <w:rFonts w:ascii="Times New Roman" w:eastAsia="Times New Roman" w:hAnsi="Times New Roman" w:cs="Times New Roman"/>
                <w:sz w:val="24"/>
                <w:szCs w:val="24"/>
                <w:lang w:eastAsia="ru-RU"/>
              </w:rPr>
              <w:t xml:space="preserve"> терапевтических систем (пластырь, пленка) - в присутствии медицинской сестры, введения инъекций - в присутствии врача.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выписывания рецептов на лекарственные средства,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ответственного лица за хранение и выдачу специальных рецептурных бланков.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предметно-количественного учета специальных рецептурных бланков.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w:t>
            </w:r>
            <w:proofErr w:type="gramStart"/>
            <w:r w:rsidRPr="00BE5211">
              <w:rPr>
                <w:rFonts w:ascii="Times New Roman" w:eastAsia="Times New Roman" w:hAnsi="Times New Roman" w:cs="Times New Roman"/>
                <w:sz w:val="24"/>
                <w:szCs w:val="24"/>
                <w:lang w:eastAsia="ru-RU"/>
              </w:rPr>
              <w:t>сжигания</w:t>
            </w:r>
            <w:proofErr w:type="gramEnd"/>
            <w:r w:rsidRPr="00BE5211">
              <w:rPr>
                <w:rFonts w:ascii="Times New Roman" w:eastAsia="Times New Roman" w:hAnsi="Times New Roman" w:cs="Times New Roman"/>
                <w:sz w:val="24"/>
                <w:szCs w:val="24"/>
                <w:lang w:eastAsia="ru-RU"/>
              </w:rPr>
              <w:t xml:space="preserve">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w:t>
            </w:r>
            <w:r w:rsidRPr="00BE5211">
              <w:rPr>
                <w:rFonts w:ascii="Times New Roman" w:eastAsia="Times New Roman" w:hAnsi="Times New Roman" w:cs="Times New Roman"/>
                <w:sz w:val="24"/>
                <w:szCs w:val="24"/>
                <w:lang w:eastAsia="ru-RU"/>
              </w:rPr>
              <w:lastRenderedPageBreak/>
              <w:t>оформляется соответствующим актом.</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61.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w:t>
            </w:r>
            <w:proofErr w:type="spellStart"/>
            <w:r w:rsidRPr="00BE5211">
              <w:rPr>
                <w:rFonts w:ascii="Times New Roman" w:eastAsia="Times New Roman" w:hAnsi="Times New Roman" w:cs="Times New Roman"/>
                <w:sz w:val="24"/>
                <w:szCs w:val="24"/>
                <w:lang w:eastAsia="ru-RU"/>
              </w:rPr>
              <w:t>трансдермальных</w:t>
            </w:r>
            <w:proofErr w:type="spellEnd"/>
            <w:r w:rsidRPr="00BE5211">
              <w:rPr>
                <w:rFonts w:ascii="Times New Roman" w:eastAsia="Times New Roman" w:hAnsi="Times New Roman" w:cs="Times New Roman"/>
                <w:sz w:val="24"/>
                <w:szCs w:val="24"/>
                <w:lang w:eastAsia="ru-RU"/>
              </w:rPr>
              <w:t xml:space="preserve"> терапевтических систем).</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w:t>
            </w:r>
            <w:proofErr w:type="gramEnd"/>
            <w:r w:rsidRPr="00BE5211">
              <w:rPr>
                <w:rFonts w:ascii="Times New Roman" w:eastAsia="Times New Roman" w:hAnsi="Times New Roman" w:cs="Times New Roman"/>
                <w:sz w:val="24"/>
                <w:szCs w:val="24"/>
                <w:lang w:eastAsia="ru-RU"/>
              </w:rPr>
              <w:t xml:space="preserve"> Наличие актов приема-передачи 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оставшихся после смерти больного.</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w:t>
            </w:r>
            <w:proofErr w:type="spellStart"/>
            <w:r w:rsidRPr="00BE5211">
              <w:rPr>
                <w:rFonts w:ascii="Times New Roman" w:eastAsia="Times New Roman" w:hAnsi="Times New Roman" w:cs="Times New Roman"/>
                <w:sz w:val="24"/>
                <w:szCs w:val="24"/>
                <w:lang w:eastAsia="ru-RU"/>
              </w:rPr>
              <w:t>трансдермальные</w:t>
            </w:r>
            <w:proofErr w:type="spellEnd"/>
            <w:r w:rsidRPr="00BE5211">
              <w:rPr>
                <w:rFonts w:ascii="Times New Roman" w:eastAsia="Times New Roman" w:hAnsi="Times New Roman" w:cs="Times New Roman"/>
                <w:sz w:val="24"/>
                <w:szCs w:val="24"/>
                <w:lang w:eastAsia="ru-RU"/>
              </w:rPr>
              <w:t xml:space="preserve"> терапевтические системы), а также ампулы, таблетки и пластыри</w:t>
            </w:r>
            <w:proofErr w:type="gramEnd"/>
            <w:r w:rsidRPr="00BE5211">
              <w:rPr>
                <w:rFonts w:ascii="Times New Roman" w:eastAsia="Times New Roman" w:hAnsi="Times New Roman" w:cs="Times New Roman"/>
                <w:sz w:val="24"/>
                <w:szCs w:val="24"/>
                <w:lang w:eastAsia="ru-RU"/>
              </w:rPr>
              <w:t xml:space="preserve"> (</w:t>
            </w:r>
            <w:proofErr w:type="spellStart"/>
            <w:proofErr w:type="gramStart"/>
            <w:r w:rsidRPr="00BE5211">
              <w:rPr>
                <w:rFonts w:ascii="Times New Roman" w:eastAsia="Times New Roman" w:hAnsi="Times New Roman" w:cs="Times New Roman"/>
                <w:sz w:val="24"/>
                <w:szCs w:val="24"/>
                <w:lang w:eastAsia="ru-RU"/>
              </w:rPr>
              <w:t>трансдермальные</w:t>
            </w:r>
            <w:proofErr w:type="spellEnd"/>
            <w:r w:rsidRPr="00BE5211">
              <w:rPr>
                <w:rFonts w:ascii="Times New Roman" w:eastAsia="Times New Roman" w:hAnsi="Times New Roman" w:cs="Times New Roman"/>
                <w:sz w:val="24"/>
                <w:szCs w:val="24"/>
                <w:lang w:eastAsia="ru-RU"/>
              </w:rPr>
              <w:t xml:space="preserve"> терапевтические системы), содержимое которых частично использовано.</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актов уничтожения 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правил по выписыванию рецептов.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учета и мониторинга рецептов на бесплатное или льготное получение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направления образцов подписей уполномоченных </w:t>
            </w:r>
            <w:r w:rsidRPr="00BE5211">
              <w:rPr>
                <w:rFonts w:ascii="Times New Roman" w:eastAsia="Times New Roman" w:hAnsi="Times New Roman" w:cs="Times New Roman"/>
                <w:sz w:val="24"/>
                <w:szCs w:val="24"/>
                <w:lang w:eastAsia="ru-RU"/>
              </w:rPr>
              <w:lastRenderedPageBreak/>
              <w:t>лиц, имеющих право подписывать рецепты, в объекты фармацевтической организации.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70.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Отражение в амбулаторной карте пациента содержания и номера рецептов на бесплатное или льготное получение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расчета потребности в лекарственных средствах:</w:t>
            </w:r>
            <w:r w:rsidRPr="00BE5211">
              <w:rPr>
                <w:rFonts w:ascii="Times New Roman" w:eastAsia="Times New Roman" w:hAnsi="Times New Roman" w:cs="Times New Roman"/>
                <w:sz w:val="24"/>
                <w:szCs w:val="24"/>
                <w:lang w:eastAsia="ru-RU"/>
              </w:rPr>
              <w:br/>
            </w:r>
            <w:bookmarkStart w:id="49" w:name="z149"/>
            <w:bookmarkEnd w:id="49"/>
            <w:r w:rsidRPr="00BE5211">
              <w:rPr>
                <w:rFonts w:ascii="Times New Roman" w:eastAsia="Times New Roman" w:hAnsi="Times New Roman" w:cs="Times New Roman"/>
                <w:sz w:val="24"/>
                <w:szCs w:val="24"/>
                <w:lang w:eastAsia="ru-RU"/>
              </w:rPr>
              <w:t>- в соответствии с лекарственным формуляром медицинской организации;</w:t>
            </w:r>
            <w:r w:rsidRPr="00BE5211">
              <w:rPr>
                <w:rFonts w:ascii="Times New Roman" w:eastAsia="Times New Roman" w:hAnsi="Times New Roman" w:cs="Times New Roman"/>
                <w:sz w:val="24"/>
                <w:szCs w:val="24"/>
                <w:lang w:eastAsia="ru-RU"/>
              </w:rPr>
              <w:br/>
            </w:r>
            <w:bookmarkStart w:id="50" w:name="z150"/>
            <w:bookmarkEnd w:id="50"/>
            <w:r w:rsidRPr="00BE5211">
              <w:rPr>
                <w:rFonts w:ascii="Times New Roman" w:eastAsia="Times New Roman" w:hAnsi="Times New Roman" w:cs="Times New Roman"/>
                <w:sz w:val="24"/>
                <w:szCs w:val="24"/>
                <w:lang w:eastAsia="ru-RU"/>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rsidRPr="00BE5211">
              <w:rPr>
                <w:rFonts w:ascii="Times New Roman" w:eastAsia="Times New Roman" w:hAnsi="Times New Roman" w:cs="Times New Roman"/>
                <w:sz w:val="24"/>
                <w:szCs w:val="24"/>
                <w:lang w:eastAsia="ru-RU"/>
              </w:rPr>
              <w:br/>
            </w:r>
            <w:bookmarkStart w:id="51" w:name="z151"/>
            <w:bookmarkEnd w:id="51"/>
            <w:r w:rsidRPr="00BE5211">
              <w:rPr>
                <w:rFonts w:ascii="Times New Roman" w:eastAsia="Times New Roman" w:hAnsi="Times New Roman" w:cs="Times New Roman"/>
                <w:sz w:val="24"/>
                <w:szCs w:val="24"/>
                <w:lang w:eastAsia="ru-RU"/>
              </w:rPr>
              <w:t>- с учетом регистров пролеченных больных;</w:t>
            </w:r>
            <w:r w:rsidRPr="00BE5211">
              <w:rPr>
                <w:rFonts w:ascii="Times New Roman" w:eastAsia="Times New Roman" w:hAnsi="Times New Roman" w:cs="Times New Roman"/>
                <w:sz w:val="24"/>
                <w:szCs w:val="24"/>
                <w:lang w:eastAsia="ru-RU"/>
              </w:rPr>
              <w:br/>
              <w:t>- с учетом фактического потребления лекарственных средств за предыдущий год и прогнозируемого остатка на 1 января следующего финансового года.</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распределения лекарственных сре</w:t>
            </w:r>
            <w:proofErr w:type="gramStart"/>
            <w:r w:rsidRPr="00BE5211">
              <w:rPr>
                <w:rFonts w:ascii="Times New Roman" w:eastAsia="Times New Roman" w:hAnsi="Times New Roman" w:cs="Times New Roman"/>
                <w:sz w:val="24"/>
                <w:szCs w:val="24"/>
                <w:lang w:eastAsia="ru-RU"/>
              </w:rPr>
              <w:t>дств в з</w:t>
            </w:r>
            <w:proofErr w:type="gramEnd"/>
            <w:r w:rsidRPr="00BE5211">
              <w:rPr>
                <w:rFonts w:ascii="Times New Roman" w:eastAsia="Times New Roman" w:hAnsi="Times New Roman" w:cs="Times New Roman"/>
                <w:sz w:val="24"/>
                <w:szCs w:val="24"/>
                <w:lang w:eastAsia="ru-RU"/>
              </w:rPr>
              <w:t>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rsidRPr="00BE5211">
              <w:rPr>
                <w:rFonts w:ascii="Times New Roman" w:eastAsia="Times New Roman" w:hAnsi="Times New Roman" w:cs="Times New Roman"/>
                <w:sz w:val="24"/>
                <w:szCs w:val="24"/>
                <w:lang w:eastAsia="ru-RU"/>
              </w:rPr>
              <w:br/>
            </w:r>
            <w:bookmarkStart w:id="52" w:name="z153"/>
            <w:bookmarkEnd w:id="52"/>
            <w:r w:rsidRPr="00BE5211">
              <w:rPr>
                <w:rFonts w:ascii="Times New Roman" w:eastAsia="Times New Roman" w:hAnsi="Times New Roman" w:cs="Times New Roman"/>
                <w:sz w:val="24"/>
                <w:szCs w:val="24"/>
                <w:lang w:eastAsia="ru-RU"/>
              </w:rPr>
              <w:t>- перечень и адреса объектов в сфере обращения лекарственных средств, осуществляющих фармацевтические услуги в рамках ГОБМП;</w:t>
            </w:r>
            <w:proofErr w:type="gramEnd"/>
            <w:r w:rsidRPr="00BE5211">
              <w:rPr>
                <w:rFonts w:ascii="Times New Roman" w:eastAsia="Times New Roman" w:hAnsi="Times New Roman" w:cs="Times New Roman"/>
                <w:sz w:val="24"/>
                <w:szCs w:val="24"/>
                <w:lang w:eastAsia="ru-RU"/>
              </w:rPr>
              <w:br/>
            </w:r>
            <w:bookmarkStart w:id="53" w:name="z154"/>
            <w:bookmarkEnd w:id="53"/>
            <w:r w:rsidRPr="00BE5211">
              <w:rPr>
                <w:rFonts w:ascii="Times New Roman" w:eastAsia="Times New Roman" w:hAnsi="Times New Roman" w:cs="Times New Roman"/>
                <w:sz w:val="24"/>
                <w:szCs w:val="24"/>
                <w:lang w:eastAsia="ru-RU"/>
              </w:rPr>
              <w:t>- адреса организаций, оказывающих амбулаторно-поликлиническую помощь, через которые осуществляется амбулаторное лекарственное обеспечение;</w:t>
            </w:r>
            <w:r w:rsidRPr="00BE5211">
              <w:rPr>
                <w:rFonts w:ascii="Times New Roman" w:eastAsia="Times New Roman" w:hAnsi="Times New Roman" w:cs="Times New Roman"/>
                <w:sz w:val="24"/>
                <w:szCs w:val="24"/>
                <w:lang w:eastAsia="ru-RU"/>
              </w:rPr>
              <w:br/>
              <w:t>- адрес и телефон заказчика на оказание фармацевтической услуги.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постоянно действующей комиссии, которая не реже одного раза в квартал проводит анализ врачебных назначений на стационарном, </w:t>
            </w:r>
            <w:proofErr w:type="spellStart"/>
            <w:r w:rsidRPr="00BE5211">
              <w:rPr>
                <w:rFonts w:ascii="Times New Roman" w:eastAsia="Times New Roman" w:hAnsi="Times New Roman" w:cs="Times New Roman"/>
                <w:sz w:val="24"/>
                <w:szCs w:val="24"/>
                <w:lang w:eastAsia="ru-RU"/>
              </w:rPr>
              <w:t>стационарзамещающем</w:t>
            </w:r>
            <w:proofErr w:type="spellEnd"/>
            <w:r w:rsidRPr="00BE5211">
              <w:rPr>
                <w:rFonts w:ascii="Times New Roman" w:eastAsia="Times New Roman" w:hAnsi="Times New Roman" w:cs="Times New Roman"/>
                <w:sz w:val="24"/>
                <w:szCs w:val="24"/>
                <w:lang w:eastAsia="ru-RU"/>
              </w:rPr>
              <w:t xml:space="preserve"> и амбулаторном уровне.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78.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Обеспечение учета лекарственных средств в рамках ГОБМП при оказании стационарной, </w:t>
            </w:r>
            <w:proofErr w:type="spellStart"/>
            <w:r w:rsidRPr="00BE5211">
              <w:rPr>
                <w:rFonts w:ascii="Times New Roman" w:eastAsia="Times New Roman" w:hAnsi="Times New Roman" w:cs="Times New Roman"/>
                <w:sz w:val="24"/>
                <w:szCs w:val="24"/>
                <w:lang w:eastAsia="ru-RU"/>
              </w:rPr>
              <w:t>стационарозамещающей</w:t>
            </w:r>
            <w:proofErr w:type="spellEnd"/>
            <w:r w:rsidRPr="00BE5211">
              <w:rPr>
                <w:rFonts w:ascii="Times New Roman" w:eastAsia="Times New Roman" w:hAnsi="Times New Roman" w:cs="Times New Roman"/>
                <w:sz w:val="24"/>
                <w:szCs w:val="24"/>
                <w:lang w:eastAsia="ru-RU"/>
              </w:rPr>
              <w:t xml:space="preserve">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Отражение использованных лекарственных средств в медицинской карте стационарного пациента, в листе врачебных назначений.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пометки лекарственных средств, поступивших для оказания скорой, стационарной и </w:t>
            </w:r>
            <w:proofErr w:type="spellStart"/>
            <w:r w:rsidRPr="00BE5211">
              <w:rPr>
                <w:rFonts w:ascii="Times New Roman" w:eastAsia="Times New Roman" w:hAnsi="Times New Roman" w:cs="Times New Roman"/>
                <w:sz w:val="24"/>
                <w:szCs w:val="24"/>
                <w:lang w:eastAsia="ru-RU"/>
              </w:rPr>
              <w:t>стационарозамещающей</w:t>
            </w:r>
            <w:proofErr w:type="spellEnd"/>
            <w:r w:rsidRPr="00BE5211">
              <w:rPr>
                <w:rFonts w:ascii="Times New Roman" w:eastAsia="Times New Roman" w:hAnsi="Times New Roman" w:cs="Times New Roman"/>
                <w:sz w:val="24"/>
                <w:szCs w:val="24"/>
                <w:lang w:eastAsia="ru-RU"/>
              </w:rPr>
              <w:t xml:space="preserve">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w:t>
            </w:r>
            <w:proofErr w:type="spellStart"/>
            <w:r w:rsidRPr="00BE5211">
              <w:rPr>
                <w:rFonts w:ascii="Times New Roman" w:eastAsia="Times New Roman" w:hAnsi="Times New Roman" w:cs="Times New Roman"/>
                <w:sz w:val="24"/>
                <w:szCs w:val="24"/>
                <w:lang w:eastAsia="ru-RU"/>
              </w:rPr>
              <w:t>т.ч</w:t>
            </w:r>
            <w:proofErr w:type="spellEnd"/>
            <w:r w:rsidRPr="00BE5211">
              <w:rPr>
                <w:rFonts w:ascii="Times New Roman" w:eastAsia="Times New Roman" w:hAnsi="Times New Roman" w:cs="Times New Roman"/>
                <w:sz w:val="24"/>
                <w:szCs w:val="24"/>
                <w:lang w:eastAsia="ru-RU"/>
              </w:rPr>
              <w:t>. ведение статистики по выявленным случаям побочных действий в медицинской организации.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производство лекарственных средств и медицинских изделий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54" w:name="z156"/>
            <w:bookmarkEnd w:id="54"/>
            <w:r w:rsidRPr="00BE5211">
              <w:rPr>
                <w:rFonts w:ascii="Times New Roman" w:eastAsia="Times New Roman" w:hAnsi="Times New Roman" w:cs="Times New Roman"/>
                <w:sz w:val="24"/>
                <w:szCs w:val="24"/>
                <w:lang w:eastAsia="ru-RU"/>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медицинских изделий;</w:t>
            </w:r>
            <w:r w:rsidRPr="00BE5211">
              <w:rPr>
                <w:rFonts w:ascii="Times New Roman" w:eastAsia="Times New Roman" w:hAnsi="Times New Roman" w:cs="Times New Roman"/>
                <w:sz w:val="24"/>
                <w:szCs w:val="24"/>
                <w:lang w:eastAsia="ru-RU"/>
              </w:rPr>
              <w:br/>
            </w:r>
            <w:bookmarkStart w:id="55" w:name="z157"/>
            <w:bookmarkEnd w:id="55"/>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rsidRPr="00BE5211">
              <w:rPr>
                <w:rFonts w:ascii="Times New Roman" w:eastAsia="Times New Roman" w:hAnsi="Times New Roman" w:cs="Times New Roman"/>
                <w:sz w:val="24"/>
                <w:szCs w:val="24"/>
                <w:lang w:eastAsia="ru-RU"/>
              </w:rPr>
              <w:br/>
              <w:t>-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всех процессов производства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на лекарственные средства и медицинские изделия товаросопроводительных документов.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Осуществление поставщиками субстанций или полупродуктов </w:t>
            </w:r>
            <w:r w:rsidRPr="00BE5211">
              <w:rPr>
                <w:rFonts w:ascii="Times New Roman" w:eastAsia="Times New Roman" w:hAnsi="Times New Roman" w:cs="Times New Roman"/>
                <w:sz w:val="24"/>
                <w:szCs w:val="24"/>
                <w:lang w:eastAsia="ru-RU"/>
              </w:rPr>
              <w:lastRenderedPageBreak/>
              <w:t>деятельности по производству лекарственных средств или оптовой реализации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88.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Соответствие субстанций, вспомогательных веществ, расходных и упаковочных материалов регистрационному досье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системы обеспечения качества, документирование и контроль ее эффективности на производстве.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проведения испытаний стабильности, установления срока хранения и повторного контроля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количества образцов, достаточных для проведения испытаний в случаях необходимости (арбитражные испытания).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маркировок, указывающих статус производимой продукции, исходной продукции, упаковочных материалов.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контроля качества материалов, промежуточной продукции, готовой продукции.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базы данных по побочным действиям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изготовление лекарственных препаратов и медицинских изделий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56" w:name="z159"/>
            <w:bookmarkEnd w:id="56"/>
            <w:r w:rsidRPr="00BE5211">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rsidRPr="00BE5211">
              <w:rPr>
                <w:rFonts w:ascii="Times New Roman" w:eastAsia="Times New Roman" w:hAnsi="Times New Roman" w:cs="Times New Roman"/>
                <w:sz w:val="24"/>
                <w:szCs w:val="24"/>
                <w:lang w:eastAsia="ru-RU"/>
              </w:rPr>
              <w:br/>
            </w:r>
            <w:bookmarkStart w:id="57" w:name="z160"/>
            <w:bookmarkEnd w:id="57"/>
            <w:r w:rsidRPr="00BE5211">
              <w:rPr>
                <w:rFonts w:ascii="Times New Roman" w:eastAsia="Times New Roman" w:hAnsi="Times New Roman" w:cs="Times New Roman"/>
                <w:sz w:val="24"/>
                <w:szCs w:val="24"/>
                <w:lang w:eastAsia="ru-RU"/>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proofErr w:type="gramEnd"/>
            <w:r w:rsidRPr="00BE5211">
              <w:rPr>
                <w:rFonts w:ascii="Times New Roman" w:eastAsia="Times New Roman" w:hAnsi="Times New Roman" w:cs="Times New Roman"/>
                <w:sz w:val="24"/>
                <w:szCs w:val="24"/>
                <w:lang w:eastAsia="ru-RU"/>
              </w:rPr>
              <w:br/>
              <w:t>-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w:t>
            </w:r>
            <w:r w:rsidRPr="00BE5211">
              <w:rPr>
                <w:rFonts w:ascii="Times New Roman" w:eastAsia="Times New Roman" w:hAnsi="Times New Roman" w:cs="Times New Roman"/>
                <w:sz w:val="24"/>
                <w:szCs w:val="24"/>
                <w:lang w:eastAsia="ru-RU"/>
              </w:rPr>
              <w:lastRenderedPageBreak/>
              <w:t>материалами.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 ведение контрольных листков при изготовлении лекарственных препаратов по рецептам и требованиям медицинских организаций.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и ведение пронумерованного, прошнурованного, скрепленного печатью и подписью </w:t>
            </w:r>
            <w:proofErr w:type="gramStart"/>
            <w:r w:rsidRPr="00BE5211">
              <w:rPr>
                <w:rFonts w:ascii="Times New Roman" w:eastAsia="Times New Roman" w:hAnsi="Times New Roman" w:cs="Times New Roman"/>
                <w:sz w:val="24"/>
                <w:szCs w:val="24"/>
                <w:lang w:eastAsia="ru-RU"/>
              </w:rPr>
              <w:t>руководителя аптеки журнала регистрации результатов</w:t>
            </w:r>
            <w:proofErr w:type="gramEnd"/>
            <w:r w:rsidRPr="00BE5211">
              <w:rPr>
                <w:rFonts w:ascii="Times New Roman" w:eastAsia="Times New Roman" w:hAnsi="Times New Roman" w:cs="Times New Roman"/>
                <w:sz w:val="24"/>
                <w:szCs w:val="24"/>
                <w:lang w:eastAsia="ru-RU"/>
              </w:rPr>
              <w:t xml:space="preserve"> органолептического, физического и химического контроля.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и контроль учета сроков годности лекарственных средств,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технологии изготовления лекарственного препарата, </w:t>
            </w:r>
            <w:proofErr w:type="gramStart"/>
            <w:r w:rsidRPr="00BE5211">
              <w:rPr>
                <w:rFonts w:ascii="Times New Roman" w:eastAsia="Times New Roman" w:hAnsi="Times New Roman" w:cs="Times New Roman"/>
                <w:sz w:val="24"/>
                <w:szCs w:val="24"/>
                <w:lang w:eastAsia="ru-RU"/>
              </w:rPr>
              <w:t>согласно требований</w:t>
            </w:r>
            <w:proofErr w:type="gramEnd"/>
            <w:r w:rsidRPr="00BE5211">
              <w:rPr>
                <w:rFonts w:ascii="Times New Roman" w:eastAsia="Times New Roman" w:hAnsi="Times New Roman" w:cs="Times New Roman"/>
                <w:sz w:val="24"/>
                <w:szCs w:val="24"/>
                <w:lang w:eastAsia="ru-RU"/>
              </w:rPr>
              <w:t xml:space="preserve"> общих статей Государственной фармакопее Республики Казахстан.</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Осуществление превентивных (предупредительных) мероприятий:</w:t>
            </w:r>
            <w:r w:rsidRPr="00BE5211">
              <w:rPr>
                <w:rFonts w:ascii="Times New Roman" w:eastAsia="Times New Roman" w:hAnsi="Times New Roman" w:cs="Times New Roman"/>
                <w:sz w:val="24"/>
                <w:szCs w:val="24"/>
                <w:lang w:eastAsia="ru-RU"/>
              </w:rPr>
              <w:br/>
            </w:r>
            <w:bookmarkStart w:id="58" w:name="z162"/>
            <w:bookmarkEnd w:id="58"/>
            <w:r w:rsidRPr="00BE5211">
              <w:rPr>
                <w:rFonts w:ascii="Times New Roman" w:eastAsia="Times New Roman" w:hAnsi="Times New Roman" w:cs="Times New Roman"/>
                <w:sz w:val="24"/>
                <w:szCs w:val="24"/>
                <w:lang w:eastAsia="ru-RU"/>
              </w:rPr>
              <w:t>1) соблюдение условий асептического изготовления лекарственных препаратов;</w:t>
            </w:r>
            <w:r w:rsidRPr="00BE5211">
              <w:rPr>
                <w:rFonts w:ascii="Times New Roman" w:eastAsia="Times New Roman" w:hAnsi="Times New Roman" w:cs="Times New Roman"/>
                <w:sz w:val="24"/>
                <w:szCs w:val="24"/>
                <w:lang w:eastAsia="ru-RU"/>
              </w:rPr>
              <w:br/>
            </w:r>
            <w:bookmarkStart w:id="59" w:name="z163"/>
            <w:bookmarkEnd w:id="59"/>
            <w:r w:rsidRPr="00BE5211">
              <w:rPr>
                <w:rFonts w:ascii="Times New Roman" w:eastAsia="Times New Roman" w:hAnsi="Times New Roman" w:cs="Times New Roman"/>
                <w:sz w:val="24"/>
                <w:szCs w:val="24"/>
                <w:lang w:eastAsia="ru-RU"/>
              </w:rPr>
              <w:t xml:space="preserve">2) обеспечение исправности и точности </w:t>
            </w:r>
            <w:proofErr w:type="spellStart"/>
            <w:r w:rsidRPr="00BE5211">
              <w:rPr>
                <w:rFonts w:ascii="Times New Roman" w:eastAsia="Times New Roman" w:hAnsi="Times New Roman" w:cs="Times New Roman"/>
                <w:sz w:val="24"/>
                <w:szCs w:val="24"/>
                <w:lang w:eastAsia="ru-RU"/>
              </w:rPr>
              <w:t>весо</w:t>
            </w:r>
            <w:proofErr w:type="spellEnd"/>
            <w:r w:rsidRPr="00BE5211">
              <w:rPr>
                <w:rFonts w:ascii="Times New Roman" w:eastAsia="Times New Roman" w:hAnsi="Times New Roman" w:cs="Times New Roman"/>
                <w:sz w:val="24"/>
                <w:szCs w:val="24"/>
                <w:lang w:eastAsia="ru-RU"/>
              </w:rPr>
              <w:t>-измерительных приборов, проведении ежегодной их поверки;</w:t>
            </w:r>
            <w:r w:rsidRPr="00BE5211">
              <w:rPr>
                <w:rFonts w:ascii="Times New Roman" w:eastAsia="Times New Roman" w:hAnsi="Times New Roman" w:cs="Times New Roman"/>
                <w:sz w:val="24"/>
                <w:szCs w:val="24"/>
                <w:lang w:eastAsia="ru-RU"/>
              </w:rPr>
              <w:br/>
            </w:r>
            <w:bookmarkStart w:id="60" w:name="z164"/>
            <w:bookmarkEnd w:id="60"/>
            <w:r w:rsidRPr="00BE5211">
              <w:rPr>
                <w:rFonts w:ascii="Times New Roman" w:eastAsia="Times New Roman" w:hAnsi="Times New Roman" w:cs="Times New Roman"/>
                <w:sz w:val="24"/>
                <w:szCs w:val="24"/>
                <w:lang w:eastAsia="ru-RU"/>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roofErr w:type="gramEnd"/>
            <w:r w:rsidRPr="00BE5211">
              <w:rPr>
                <w:rFonts w:ascii="Times New Roman" w:eastAsia="Times New Roman" w:hAnsi="Times New Roman" w:cs="Times New Roman"/>
                <w:sz w:val="24"/>
                <w:szCs w:val="24"/>
                <w:lang w:eastAsia="ru-RU"/>
              </w:rPr>
              <w:br/>
            </w:r>
            <w:bookmarkStart w:id="61" w:name="z165"/>
            <w:bookmarkEnd w:id="61"/>
            <w:proofErr w:type="gramStart"/>
            <w:r w:rsidRPr="00BE5211">
              <w:rPr>
                <w:rFonts w:ascii="Times New Roman" w:eastAsia="Times New Roman" w:hAnsi="Times New Roman" w:cs="Times New Roman"/>
                <w:sz w:val="24"/>
                <w:szCs w:val="24"/>
                <w:lang w:eastAsia="ru-RU"/>
              </w:rPr>
              <w:t xml:space="preserve">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w:t>
            </w:r>
            <w:proofErr w:type="spellStart"/>
            <w:r w:rsidRPr="00BE5211">
              <w:rPr>
                <w:rFonts w:ascii="Times New Roman" w:eastAsia="Times New Roman" w:hAnsi="Times New Roman" w:cs="Times New Roman"/>
                <w:sz w:val="24"/>
                <w:szCs w:val="24"/>
                <w:lang w:eastAsia="ru-RU"/>
              </w:rPr>
              <w:t>молярность</w:t>
            </w:r>
            <w:proofErr w:type="spellEnd"/>
            <w:r w:rsidRPr="00BE5211">
              <w:rPr>
                <w:rFonts w:ascii="Times New Roman" w:eastAsia="Times New Roman" w:hAnsi="Times New Roman" w:cs="Times New Roman"/>
                <w:sz w:val="24"/>
                <w:szCs w:val="24"/>
                <w:lang w:eastAsia="ru-RU"/>
              </w:rPr>
              <w:t>, дата получения, дата окончания срока годности, условия хранения, кем изготовлено);</w:t>
            </w:r>
            <w:r w:rsidRPr="00BE5211">
              <w:rPr>
                <w:rFonts w:ascii="Times New Roman" w:eastAsia="Times New Roman" w:hAnsi="Times New Roman" w:cs="Times New Roman"/>
                <w:sz w:val="24"/>
                <w:szCs w:val="24"/>
                <w:lang w:eastAsia="ru-RU"/>
              </w:rPr>
              <w:br/>
            </w:r>
            <w:bookmarkStart w:id="62" w:name="z166"/>
            <w:bookmarkEnd w:id="62"/>
            <w:r w:rsidRPr="00BE5211">
              <w:rPr>
                <w:rFonts w:ascii="Times New Roman" w:eastAsia="Times New Roman" w:hAnsi="Times New Roman" w:cs="Times New Roman"/>
                <w:sz w:val="24"/>
                <w:szCs w:val="24"/>
                <w:lang w:eastAsia="ru-RU"/>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proofErr w:type="gramEnd"/>
            <w:r w:rsidRPr="00BE5211">
              <w:rPr>
                <w:rFonts w:ascii="Times New Roman" w:eastAsia="Times New Roman" w:hAnsi="Times New Roman" w:cs="Times New Roman"/>
                <w:sz w:val="24"/>
                <w:szCs w:val="24"/>
                <w:lang w:eastAsia="ru-RU"/>
              </w:rPr>
              <w:br/>
              <w:t xml:space="preserve">6) надлежащая обработка, заполнение, оформление </w:t>
            </w:r>
            <w:proofErr w:type="spellStart"/>
            <w:r w:rsidRPr="00BE5211">
              <w:rPr>
                <w:rFonts w:ascii="Times New Roman" w:eastAsia="Times New Roman" w:hAnsi="Times New Roman" w:cs="Times New Roman"/>
                <w:sz w:val="24"/>
                <w:szCs w:val="24"/>
                <w:lang w:eastAsia="ru-RU"/>
              </w:rPr>
              <w:t>бюреточной</w:t>
            </w:r>
            <w:proofErr w:type="spellEnd"/>
            <w:r w:rsidRPr="00BE5211">
              <w:rPr>
                <w:rFonts w:ascii="Times New Roman" w:eastAsia="Times New Roman" w:hAnsi="Times New Roman" w:cs="Times New Roman"/>
                <w:sz w:val="24"/>
                <w:szCs w:val="24"/>
                <w:lang w:eastAsia="ru-RU"/>
              </w:rPr>
              <w:t xml:space="preserve"> установки и </w:t>
            </w:r>
            <w:proofErr w:type="spellStart"/>
            <w:r w:rsidRPr="00BE5211">
              <w:rPr>
                <w:rFonts w:ascii="Times New Roman" w:eastAsia="Times New Roman" w:hAnsi="Times New Roman" w:cs="Times New Roman"/>
                <w:sz w:val="24"/>
                <w:szCs w:val="24"/>
                <w:lang w:eastAsia="ru-RU"/>
              </w:rPr>
              <w:t>штангласов</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Оформление </w:t>
            </w:r>
            <w:proofErr w:type="spellStart"/>
            <w:r w:rsidRPr="00BE5211">
              <w:rPr>
                <w:rFonts w:ascii="Times New Roman" w:eastAsia="Times New Roman" w:hAnsi="Times New Roman" w:cs="Times New Roman"/>
                <w:sz w:val="24"/>
                <w:szCs w:val="24"/>
                <w:lang w:eastAsia="ru-RU"/>
              </w:rPr>
              <w:t>штангласов</w:t>
            </w:r>
            <w:proofErr w:type="spellEnd"/>
            <w:r w:rsidRPr="00BE5211">
              <w:rPr>
                <w:rFonts w:ascii="Times New Roman" w:eastAsia="Times New Roman" w:hAnsi="Times New Roman" w:cs="Times New Roman"/>
                <w:sz w:val="24"/>
                <w:szCs w:val="24"/>
                <w:lang w:eastAsia="ru-RU"/>
              </w:rPr>
              <w:t xml:space="preserve"> (аптечной тары) следующим образом:</w:t>
            </w:r>
            <w:r w:rsidRPr="00BE5211">
              <w:rPr>
                <w:rFonts w:ascii="Times New Roman" w:eastAsia="Times New Roman" w:hAnsi="Times New Roman" w:cs="Times New Roman"/>
                <w:sz w:val="24"/>
                <w:szCs w:val="24"/>
                <w:lang w:eastAsia="ru-RU"/>
              </w:rPr>
              <w:br/>
            </w:r>
            <w:bookmarkStart w:id="63" w:name="z168"/>
            <w:bookmarkEnd w:id="63"/>
            <w:r w:rsidRPr="00BE5211">
              <w:rPr>
                <w:rFonts w:ascii="Times New Roman" w:eastAsia="Times New Roman" w:hAnsi="Times New Roman" w:cs="Times New Roman"/>
                <w:sz w:val="24"/>
                <w:szCs w:val="24"/>
                <w:lang w:eastAsia="ru-RU"/>
              </w:rPr>
              <w:t xml:space="preserve">1)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в помещениях хранения, указывают название, </w:t>
            </w:r>
            <w:r w:rsidRPr="00BE5211">
              <w:rPr>
                <w:rFonts w:ascii="Times New Roman" w:eastAsia="Times New Roman" w:hAnsi="Times New Roman" w:cs="Times New Roman"/>
                <w:sz w:val="24"/>
                <w:szCs w:val="24"/>
                <w:lang w:eastAsia="ru-RU"/>
              </w:rPr>
              <w:lastRenderedPageBreak/>
              <w:t xml:space="preserve">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w:t>
            </w:r>
            <w:proofErr w:type="spellStart"/>
            <w:r w:rsidRPr="00BE5211">
              <w:rPr>
                <w:rFonts w:ascii="Times New Roman" w:eastAsia="Times New Roman" w:hAnsi="Times New Roman" w:cs="Times New Roman"/>
                <w:sz w:val="24"/>
                <w:szCs w:val="24"/>
                <w:lang w:eastAsia="ru-RU"/>
              </w:rPr>
              <w:t>штанглас</w:t>
            </w:r>
            <w:proofErr w:type="spellEnd"/>
            <w:r w:rsidRPr="00BE5211">
              <w:rPr>
                <w:rFonts w:ascii="Times New Roman" w:eastAsia="Times New Roman" w:hAnsi="Times New Roman" w:cs="Times New Roman"/>
                <w:sz w:val="24"/>
                <w:szCs w:val="24"/>
                <w:lang w:eastAsia="ru-RU"/>
              </w:rPr>
              <w:t xml:space="preserve"> и проверившего подлинность лекарственного вещества;</w:t>
            </w:r>
            <w:r w:rsidRPr="00BE5211">
              <w:rPr>
                <w:rFonts w:ascii="Times New Roman" w:eastAsia="Times New Roman" w:hAnsi="Times New Roman" w:cs="Times New Roman"/>
                <w:sz w:val="24"/>
                <w:szCs w:val="24"/>
                <w:lang w:eastAsia="ru-RU"/>
              </w:rPr>
              <w:br/>
            </w:r>
            <w:bookmarkStart w:id="64" w:name="z169"/>
            <w:bookmarkEnd w:id="64"/>
            <w:r w:rsidRPr="00BE5211">
              <w:rPr>
                <w:rFonts w:ascii="Times New Roman" w:eastAsia="Times New Roman" w:hAnsi="Times New Roman" w:cs="Times New Roman"/>
                <w:sz w:val="24"/>
                <w:szCs w:val="24"/>
                <w:lang w:eastAsia="ru-RU"/>
              </w:rPr>
              <w:t xml:space="preserve">2)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и вспомогательными веществами, которые </w:t>
            </w:r>
            <w:proofErr w:type="gramStart"/>
            <w:r w:rsidRPr="00BE5211">
              <w:rPr>
                <w:rFonts w:ascii="Times New Roman" w:eastAsia="Times New Roman" w:hAnsi="Times New Roman" w:cs="Times New Roman"/>
                <w:sz w:val="24"/>
                <w:szCs w:val="24"/>
                <w:lang w:eastAsia="ru-RU"/>
              </w:rPr>
              <w:t>содержатся в ассистентской комнате указывают</w:t>
            </w:r>
            <w:proofErr w:type="gramEnd"/>
            <w:r w:rsidRPr="00BE5211">
              <w:rPr>
                <w:rFonts w:ascii="Times New Roman" w:eastAsia="Times New Roman" w:hAnsi="Times New Roman" w:cs="Times New Roman"/>
                <w:sz w:val="24"/>
                <w:szCs w:val="24"/>
                <w:lang w:eastAsia="ru-RU"/>
              </w:rPr>
              <w:t xml:space="preserve"> дату заполнения </w:t>
            </w:r>
            <w:proofErr w:type="spellStart"/>
            <w:r w:rsidRPr="00BE5211">
              <w:rPr>
                <w:rFonts w:ascii="Times New Roman" w:eastAsia="Times New Roman" w:hAnsi="Times New Roman" w:cs="Times New Roman"/>
                <w:sz w:val="24"/>
                <w:szCs w:val="24"/>
                <w:lang w:eastAsia="ru-RU"/>
              </w:rPr>
              <w:t>штангласа</w:t>
            </w:r>
            <w:proofErr w:type="spellEnd"/>
            <w:r w:rsidRPr="00BE5211">
              <w:rPr>
                <w:rFonts w:ascii="Times New Roman" w:eastAsia="Times New Roman" w:hAnsi="Times New Roman" w:cs="Times New Roman"/>
                <w:sz w:val="24"/>
                <w:szCs w:val="24"/>
                <w:lang w:eastAsia="ru-RU"/>
              </w:rPr>
              <w:t xml:space="preserve">, подписи заполнившего </w:t>
            </w:r>
            <w:proofErr w:type="spellStart"/>
            <w:r w:rsidRPr="00BE5211">
              <w:rPr>
                <w:rFonts w:ascii="Times New Roman" w:eastAsia="Times New Roman" w:hAnsi="Times New Roman" w:cs="Times New Roman"/>
                <w:sz w:val="24"/>
                <w:szCs w:val="24"/>
                <w:lang w:eastAsia="ru-RU"/>
              </w:rPr>
              <w:t>штанглас</w:t>
            </w:r>
            <w:proofErr w:type="spellEnd"/>
            <w:r w:rsidRPr="00BE5211">
              <w:rPr>
                <w:rFonts w:ascii="Times New Roman" w:eastAsia="Times New Roman" w:hAnsi="Times New Roman" w:cs="Times New Roman"/>
                <w:sz w:val="24"/>
                <w:szCs w:val="24"/>
                <w:lang w:eastAsia="ru-RU"/>
              </w:rPr>
              <w:t xml:space="preserve"> и проверившего подлинность лекарственной субстанции и вспомогательного вещества;</w:t>
            </w:r>
            <w:r w:rsidRPr="00BE5211">
              <w:rPr>
                <w:rFonts w:ascii="Times New Roman" w:eastAsia="Times New Roman" w:hAnsi="Times New Roman" w:cs="Times New Roman"/>
                <w:sz w:val="24"/>
                <w:szCs w:val="24"/>
                <w:lang w:eastAsia="ru-RU"/>
              </w:rPr>
              <w:br/>
            </w:r>
            <w:bookmarkStart w:id="65" w:name="z170"/>
            <w:bookmarkEnd w:id="65"/>
            <w:r w:rsidRPr="00BE5211">
              <w:rPr>
                <w:rFonts w:ascii="Times New Roman" w:eastAsia="Times New Roman" w:hAnsi="Times New Roman" w:cs="Times New Roman"/>
                <w:sz w:val="24"/>
                <w:szCs w:val="24"/>
                <w:lang w:eastAsia="ru-RU"/>
              </w:rPr>
              <w:t xml:space="preserve">3)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наркотическими средствами, психотропными веществами,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 ядовитыми веществами дополнительно указывают высшие разовые и суточные дозы;</w:t>
            </w:r>
            <w:r w:rsidRPr="00BE5211">
              <w:rPr>
                <w:rFonts w:ascii="Times New Roman" w:eastAsia="Times New Roman" w:hAnsi="Times New Roman" w:cs="Times New Roman"/>
                <w:sz w:val="24"/>
                <w:szCs w:val="24"/>
                <w:lang w:eastAsia="ru-RU"/>
              </w:rPr>
              <w:br/>
            </w:r>
            <w:bookmarkStart w:id="66" w:name="z171"/>
            <w:bookmarkEnd w:id="66"/>
            <w:r w:rsidRPr="00BE5211">
              <w:rPr>
                <w:rFonts w:ascii="Times New Roman" w:eastAsia="Times New Roman" w:hAnsi="Times New Roman" w:cs="Times New Roman"/>
                <w:sz w:val="24"/>
                <w:szCs w:val="24"/>
                <w:lang w:eastAsia="ru-RU"/>
              </w:rPr>
              <w:t xml:space="preserve">4)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rsidRPr="00BE5211">
              <w:rPr>
                <w:rFonts w:ascii="Times New Roman" w:eastAsia="Times New Roman" w:hAnsi="Times New Roman" w:cs="Times New Roman"/>
                <w:sz w:val="24"/>
                <w:szCs w:val="24"/>
                <w:lang w:eastAsia="ru-RU"/>
              </w:rPr>
              <w:br/>
            </w:r>
            <w:bookmarkStart w:id="67" w:name="z172"/>
            <w:bookmarkEnd w:id="67"/>
            <w:r w:rsidRPr="00BE5211">
              <w:rPr>
                <w:rFonts w:ascii="Times New Roman" w:eastAsia="Times New Roman" w:hAnsi="Times New Roman" w:cs="Times New Roman"/>
                <w:sz w:val="24"/>
                <w:szCs w:val="24"/>
                <w:lang w:eastAsia="ru-RU"/>
              </w:rPr>
              <w:t xml:space="preserve">5)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w:t>
            </w:r>
            <w:proofErr w:type="gramStart"/>
            <w:r w:rsidRPr="00BE5211">
              <w:rPr>
                <w:rFonts w:ascii="Times New Roman" w:eastAsia="Times New Roman" w:hAnsi="Times New Roman" w:cs="Times New Roman"/>
                <w:sz w:val="24"/>
                <w:szCs w:val="24"/>
                <w:lang w:eastAsia="ru-RU"/>
              </w:rPr>
              <w:t>"Для стерильных лекарственных препаратов";</w:t>
            </w:r>
            <w:r w:rsidRPr="00BE5211">
              <w:rPr>
                <w:rFonts w:ascii="Times New Roman" w:eastAsia="Times New Roman" w:hAnsi="Times New Roman" w:cs="Times New Roman"/>
                <w:sz w:val="24"/>
                <w:szCs w:val="24"/>
                <w:lang w:eastAsia="ru-RU"/>
              </w:rPr>
              <w:br/>
            </w:r>
            <w:bookmarkStart w:id="68" w:name="z173"/>
            <w:bookmarkEnd w:id="68"/>
            <w:r w:rsidRPr="00BE5211">
              <w:rPr>
                <w:rFonts w:ascii="Times New Roman" w:eastAsia="Times New Roman" w:hAnsi="Times New Roman" w:cs="Times New Roman"/>
                <w:sz w:val="24"/>
                <w:szCs w:val="24"/>
                <w:lang w:eastAsia="ru-RU"/>
              </w:rPr>
              <w:t xml:space="preserve">6)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rsidRPr="00BE5211">
              <w:rPr>
                <w:rFonts w:ascii="Times New Roman" w:eastAsia="Times New Roman" w:hAnsi="Times New Roman" w:cs="Times New Roman"/>
                <w:sz w:val="24"/>
                <w:szCs w:val="24"/>
                <w:lang w:eastAsia="ru-RU"/>
              </w:rPr>
              <w:br/>
              <w:t xml:space="preserve">7) </w:t>
            </w:r>
            <w:proofErr w:type="spellStart"/>
            <w:r w:rsidRPr="00BE5211">
              <w:rPr>
                <w:rFonts w:ascii="Times New Roman" w:eastAsia="Times New Roman" w:hAnsi="Times New Roman" w:cs="Times New Roman"/>
                <w:sz w:val="24"/>
                <w:szCs w:val="24"/>
                <w:lang w:eastAsia="ru-RU"/>
              </w:rPr>
              <w:t>штангласы</w:t>
            </w:r>
            <w:proofErr w:type="spellEnd"/>
            <w:r w:rsidRPr="00BE5211">
              <w:rPr>
                <w:rFonts w:ascii="Times New Roman" w:eastAsia="Times New Roman" w:hAnsi="Times New Roman" w:cs="Times New Roman"/>
                <w:sz w:val="24"/>
                <w:szCs w:val="24"/>
                <w:lang w:eastAsia="ru-RU"/>
              </w:rPr>
              <w:t xml:space="preserve"> с растворами, настойками и жидкими полуфабрикатами обеспечиваются </w:t>
            </w:r>
            <w:proofErr w:type="spellStart"/>
            <w:r w:rsidRPr="00BE5211">
              <w:rPr>
                <w:rFonts w:ascii="Times New Roman" w:eastAsia="Times New Roman" w:hAnsi="Times New Roman" w:cs="Times New Roman"/>
                <w:sz w:val="24"/>
                <w:szCs w:val="24"/>
                <w:lang w:eastAsia="ru-RU"/>
              </w:rPr>
              <w:t>каплемерами</w:t>
            </w:r>
            <w:proofErr w:type="spellEnd"/>
            <w:r w:rsidRPr="00BE5211">
              <w:rPr>
                <w:rFonts w:ascii="Times New Roman" w:eastAsia="Times New Roman" w:hAnsi="Times New Roman" w:cs="Times New Roman"/>
                <w:sz w:val="24"/>
                <w:szCs w:val="24"/>
                <w:lang w:eastAsia="ru-RU"/>
              </w:rPr>
              <w:t xml:space="preserve"> или пипетками, с обозначением количества капель, установленных путем взвешивания в определенном объем.</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и ведение </w:t>
            </w:r>
            <w:proofErr w:type="gramStart"/>
            <w:r w:rsidRPr="00BE5211">
              <w:rPr>
                <w:rFonts w:ascii="Times New Roman" w:eastAsia="Times New Roman" w:hAnsi="Times New Roman" w:cs="Times New Roman"/>
                <w:sz w:val="24"/>
                <w:szCs w:val="24"/>
                <w:lang w:eastAsia="ru-RU"/>
              </w:rPr>
              <w:t>Журнала регистрации результатов контроля лекарственных субстанций</w:t>
            </w:r>
            <w:proofErr w:type="gramEnd"/>
            <w:r w:rsidRPr="00BE5211">
              <w:rPr>
                <w:rFonts w:ascii="Times New Roman" w:eastAsia="Times New Roman" w:hAnsi="Times New Roman" w:cs="Times New Roman"/>
                <w:sz w:val="24"/>
                <w:szCs w:val="24"/>
                <w:lang w:eastAsia="ru-RU"/>
              </w:rPr>
              <w:t xml:space="preserve"> на подлинность.</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провизором-технологом контроля по соблюдению технологии изготовления лекарственных препаратов.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rsidRPr="00BE5211">
              <w:rPr>
                <w:rFonts w:ascii="Times New Roman" w:eastAsia="Times New Roman" w:hAnsi="Times New Roman" w:cs="Times New Roman"/>
                <w:sz w:val="24"/>
                <w:szCs w:val="24"/>
                <w:lang w:eastAsia="ru-RU"/>
              </w:rPr>
              <w:br/>
            </w:r>
            <w:bookmarkStart w:id="69" w:name="z175"/>
            <w:bookmarkEnd w:id="69"/>
            <w:r w:rsidRPr="00BE5211">
              <w:rPr>
                <w:rFonts w:ascii="Times New Roman" w:eastAsia="Times New Roman" w:hAnsi="Times New Roman" w:cs="Times New Roman"/>
                <w:sz w:val="24"/>
                <w:szCs w:val="24"/>
                <w:lang w:eastAsia="ru-RU"/>
              </w:rPr>
              <w:t>В контрольном листке указывается:</w:t>
            </w:r>
            <w:r w:rsidRPr="00BE5211">
              <w:rPr>
                <w:rFonts w:ascii="Times New Roman" w:eastAsia="Times New Roman" w:hAnsi="Times New Roman" w:cs="Times New Roman"/>
                <w:sz w:val="24"/>
                <w:szCs w:val="24"/>
                <w:lang w:eastAsia="ru-RU"/>
              </w:rPr>
              <w:br/>
            </w:r>
            <w:bookmarkStart w:id="70" w:name="z176"/>
            <w:bookmarkEnd w:id="70"/>
            <w:r w:rsidRPr="00BE5211">
              <w:rPr>
                <w:rFonts w:ascii="Times New Roman" w:eastAsia="Times New Roman" w:hAnsi="Times New Roman" w:cs="Times New Roman"/>
                <w:sz w:val="24"/>
                <w:szCs w:val="24"/>
                <w:lang w:eastAsia="ru-RU"/>
              </w:rPr>
              <w:t>1) дата изготовления;</w:t>
            </w:r>
            <w:r w:rsidRPr="00BE5211">
              <w:rPr>
                <w:rFonts w:ascii="Times New Roman" w:eastAsia="Times New Roman" w:hAnsi="Times New Roman" w:cs="Times New Roman"/>
                <w:sz w:val="24"/>
                <w:szCs w:val="24"/>
                <w:lang w:eastAsia="ru-RU"/>
              </w:rPr>
              <w:br/>
            </w:r>
            <w:bookmarkStart w:id="71" w:name="z177"/>
            <w:bookmarkEnd w:id="71"/>
            <w:r w:rsidRPr="00BE5211">
              <w:rPr>
                <w:rFonts w:ascii="Times New Roman" w:eastAsia="Times New Roman" w:hAnsi="Times New Roman" w:cs="Times New Roman"/>
                <w:sz w:val="24"/>
                <w:szCs w:val="24"/>
                <w:lang w:eastAsia="ru-RU"/>
              </w:rPr>
              <w:t xml:space="preserve">2) номер рецепта или требования медицинской организации с </w:t>
            </w:r>
            <w:r w:rsidRPr="00BE5211">
              <w:rPr>
                <w:rFonts w:ascii="Times New Roman" w:eastAsia="Times New Roman" w:hAnsi="Times New Roman" w:cs="Times New Roman"/>
                <w:sz w:val="24"/>
                <w:szCs w:val="24"/>
                <w:lang w:eastAsia="ru-RU"/>
              </w:rPr>
              <w:lastRenderedPageBreak/>
              <w:t>указанием названия отделения;</w:t>
            </w:r>
            <w:r w:rsidRPr="00BE5211">
              <w:rPr>
                <w:rFonts w:ascii="Times New Roman" w:eastAsia="Times New Roman" w:hAnsi="Times New Roman" w:cs="Times New Roman"/>
                <w:sz w:val="24"/>
                <w:szCs w:val="24"/>
                <w:lang w:eastAsia="ru-RU"/>
              </w:rPr>
              <w:br/>
            </w:r>
            <w:bookmarkStart w:id="72" w:name="z178"/>
            <w:bookmarkEnd w:id="72"/>
            <w:r w:rsidRPr="00BE5211">
              <w:rPr>
                <w:rFonts w:ascii="Times New Roman" w:eastAsia="Times New Roman" w:hAnsi="Times New Roman" w:cs="Times New Roman"/>
                <w:sz w:val="24"/>
                <w:szCs w:val="24"/>
                <w:lang w:eastAsia="ru-RU"/>
              </w:rPr>
              <w:t>3) наименования взятых лекарственных веществ, их количество, общий объем или масса, число доз;</w:t>
            </w:r>
            <w:r w:rsidRPr="00BE5211">
              <w:rPr>
                <w:rFonts w:ascii="Times New Roman" w:eastAsia="Times New Roman" w:hAnsi="Times New Roman" w:cs="Times New Roman"/>
                <w:sz w:val="24"/>
                <w:szCs w:val="24"/>
                <w:lang w:eastAsia="ru-RU"/>
              </w:rPr>
              <w:br/>
            </w:r>
            <w:bookmarkStart w:id="73" w:name="z179"/>
            <w:bookmarkEnd w:id="73"/>
            <w:r w:rsidRPr="00BE5211">
              <w:rPr>
                <w:rFonts w:ascii="Times New Roman" w:eastAsia="Times New Roman" w:hAnsi="Times New Roman" w:cs="Times New Roman"/>
                <w:sz w:val="24"/>
                <w:szCs w:val="24"/>
                <w:lang w:eastAsia="ru-RU"/>
              </w:rPr>
              <w:t>4) подписи изготовившего, расфасовавшего и проверившего лекарственный препарат.</w:t>
            </w:r>
            <w:r w:rsidRPr="00BE5211">
              <w:rPr>
                <w:rFonts w:ascii="Times New Roman" w:eastAsia="Times New Roman" w:hAnsi="Times New Roman" w:cs="Times New Roman"/>
                <w:sz w:val="24"/>
                <w:szCs w:val="24"/>
                <w:lang w:eastAsia="ru-RU"/>
              </w:rPr>
              <w:br/>
            </w:r>
            <w:bookmarkStart w:id="74" w:name="z180"/>
            <w:bookmarkEnd w:id="74"/>
            <w:r w:rsidRPr="00BE5211">
              <w:rPr>
                <w:rFonts w:ascii="Times New Roman" w:eastAsia="Times New Roman" w:hAnsi="Times New Roman" w:cs="Times New Roman"/>
                <w:sz w:val="24"/>
                <w:szCs w:val="24"/>
                <w:lang w:eastAsia="ru-RU"/>
              </w:rPr>
              <w:t xml:space="preserve">В контрольном листке названия наркотических средств, ядовитых, психотропных веществ,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 xml:space="preserve"> подчеркиваются красным карандашом, на лекарственные препараты для детей ставится буква "Д".</w:t>
            </w:r>
            <w:r w:rsidRPr="00BE5211">
              <w:rPr>
                <w:rFonts w:ascii="Times New Roman" w:eastAsia="Times New Roman" w:hAnsi="Times New Roman" w:cs="Times New Roman"/>
                <w:sz w:val="24"/>
                <w:szCs w:val="24"/>
                <w:lang w:eastAsia="ru-RU"/>
              </w:rPr>
              <w:br/>
            </w:r>
            <w:bookmarkStart w:id="75" w:name="z181"/>
            <w:bookmarkEnd w:id="75"/>
            <w:r w:rsidRPr="00BE5211">
              <w:rPr>
                <w:rFonts w:ascii="Times New Roman" w:eastAsia="Times New Roman" w:hAnsi="Times New Roman" w:cs="Times New Roman"/>
                <w:sz w:val="24"/>
                <w:szCs w:val="24"/>
                <w:lang w:eastAsia="ru-RU"/>
              </w:rPr>
              <w:t>Контрольный листок заполняется на латинском языке в соответствии с последовательностью технологии изготовления.</w:t>
            </w:r>
            <w:r w:rsidRPr="00BE5211">
              <w:rPr>
                <w:rFonts w:ascii="Times New Roman" w:eastAsia="Times New Roman" w:hAnsi="Times New Roman" w:cs="Times New Roman"/>
                <w:sz w:val="24"/>
                <w:szCs w:val="24"/>
                <w:lang w:eastAsia="ru-RU"/>
              </w:rPr>
              <w:br/>
              <w:t>Все расчеты записываются на обратной стороне контрольного листка.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выборочного опросного контроля лекарственных препаратов, изготовленных в аптеке.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rsidRPr="00BE5211">
              <w:rPr>
                <w:rFonts w:ascii="Times New Roman" w:eastAsia="Times New Roman" w:hAnsi="Times New Roman" w:cs="Times New Roman"/>
                <w:sz w:val="24"/>
                <w:szCs w:val="24"/>
                <w:lang w:eastAsia="ru-RU"/>
              </w:rPr>
              <w:br/>
            </w:r>
            <w:bookmarkStart w:id="76" w:name="z183"/>
            <w:bookmarkEnd w:id="76"/>
            <w:r w:rsidRPr="00BE5211">
              <w:rPr>
                <w:rFonts w:ascii="Times New Roman" w:eastAsia="Times New Roman" w:hAnsi="Times New Roman" w:cs="Times New Roman"/>
                <w:sz w:val="24"/>
                <w:szCs w:val="24"/>
                <w:lang w:eastAsia="ru-RU"/>
              </w:rPr>
              <w:t>Выборочному физическому контролю подвергаются:</w:t>
            </w:r>
            <w:r w:rsidRPr="00BE5211">
              <w:rPr>
                <w:rFonts w:ascii="Times New Roman" w:eastAsia="Times New Roman" w:hAnsi="Times New Roman" w:cs="Times New Roman"/>
                <w:sz w:val="24"/>
                <w:szCs w:val="24"/>
                <w:lang w:eastAsia="ru-RU"/>
              </w:rPr>
              <w:br/>
            </w:r>
            <w:bookmarkStart w:id="77" w:name="z184"/>
            <w:bookmarkEnd w:id="77"/>
            <w:r w:rsidRPr="00BE5211">
              <w:rPr>
                <w:rFonts w:ascii="Times New Roman" w:eastAsia="Times New Roman" w:hAnsi="Times New Roman" w:cs="Times New Roman"/>
                <w:sz w:val="24"/>
                <w:szCs w:val="24"/>
                <w:lang w:eastAsia="ru-RU"/>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rsidRPr="00BE5211">
              <w:rPr>
                <w:rFonts w:ascii="Times New Roman" w:eastAsia="Times New Roman" w:hAnsi="Times New Roman" w:cs="Times New Roman"/>
                <w:sz w:val="24"/>
                <w:szCs w:val="24"/>
                <w:lang w:eastAsia="ru-RU"/>
              </w:rPr>
              <w:br/>
            </w:r>
            <w:bookmarkStart w:id="78" w:name="z185"/>
            <w:bookmarkEnd w:id="78"/>
            <w:proofErr w:type="gramStart"/>
            <w:r w:rsidRPr="00BE5211">
              <w:rPr>
                <w:rFonts w:ascii="Times New Roman" w:eastAsia="Times New Roman" w:hAnsi="Times New Roman" w:cs="Times New Roman"/>
                <w:sz w:val="24"/>
                <w:szCs w:val="24"/>
                <w:lang w:eastAsia="ru-RU"/>
              </w:rPr>
              <w:t>2) не менее трех процентов лекарственных препаратов, изготовленных по рецептам (требованиям) за один рабочий день;</w:t>
            </w:r>
            <w:r w:rsidRPr="00BE5211">
              <w:rPr>
                <w:rFonts w:ascii="Times New Roman" w:eastAsia="Times New Roman" w:hAnsi="Times New Roman" w:cs="Times New Roman"/>
                <w:sz w:val="24"/>
                <w:szCs w:val="24"/>
                <w:lang w:eastAsia="ru-RU"/>
              </w:rPr>
              <w:br/>
            </w:r>
            <w:bookmarkStart w:id="79" w:name="z186"/>
            <w:bookmarkEnd w:id="79"/>
            <w:r w:rsidRPr="00BE5211">
              <w:rPr>
                <w:rFonts w:ascii="Times New Roman" w:eastAsia="Times New Roman" w:hAnsi="Times New Roman" w:cs="Times New Roman"/>
                <w:sz w:val="24"/>
                <w:szCs w:val="24"/>
                <w:lang w:eastAsia="ru-RU"/>
              </w:rPr>
              <w:t>3) количество гомеопатических гранул в определенной массе навески;</w:t>
            </w:r>
            <w:r w:rsidRPr="00BE5211">
              <w:rPr>
                <w:rFonts w:ascii="Times New Roman" w:eastAsia="Times New Roman" w:hAnsi="Times New Roman" w:cs="Times New Roman"/>
                <w:sz w:val="24"/>
                <w:szCs w:val="24"/>
                <w:lang w:eastAsia="ru-RU"/>
              </w:rPr>
              <w:br/>
              <w:t>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 процессе изготовления растворов первичного и вторичного контроля на механические включения.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химического контроля по показателям:</w:t>
            </w:r>
            <w:r w:rsidRPr="00BE5211">
              <w:rPr>
                <w:rFonts w:ascii="Times New Roman" w:eastAsia="Times New Roman" w:hAnsi="Times New Roman" w:cs="Times New Roman"/>
                <w:sz w:val="24"/>
                <w:szCs w:val="24"/>
                <w:lang w:eastAsia="ru-RU"/>
              </w:rPr>
              <w:br/>
            </w:r>
            <w:bookmarkStart w:id="80" w:name="z188"/>
            <w:bookmarkEnd w:id="80"/>
            <w:r w:rsidRPr="00BE5211">
              <w:rPr>
                <w:rFonts w:ascii="Times New Roman" w:eastAsia="Times New Roman" w:hAnsi="Times New Roman" w:cs="Times New Roman"/>
                <w:sz w:val="24"/>
                <w:szCs w:val="24"/>
                <w:lang w:eastAsia="ru-RU"/>
              </w:rPr>
              <w:t>1) подлинность, испытания на чистоту и допустимые пределы примесей (качественный анализ);</w:t>
            </w:r>
            <w:r w:rsidRPr="00BE5211">
              <w:rPr>
                <w:rFonts w:ascii="Times New Roman" w:eastAsia="Times New Roman" w:hAnsi="Times New Roman" w:cs="Times New Roman"/>
                <w:sz w:val="24"/>
                <w:szCs w:val="24"/>
                <w:lang w:eastAsia="ru-RU"/>
              </w:rPr>
              <w:br/>
              <w:t>2) количественное определение (количественный анализ) лекарственных веществ, входящих в его состав.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полного химического анализа воды очищенной.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Осуществление контроля при отпуске путем проверки всех изготовленных лекарственных препаратов, в том числе гомеопатических на соответствие:</w:t>
            </w:r>
            <w:r w:rsidRPr="00BE5211">
              <w:rPr>
                <w:rFonts w:ascii="Times New Roman" w:eastAsia="Times New Roman" w:hAnsi="Times New Roman" w:cs="Times New Roman"/>
                <w:sz w:val="24"/>
                <w:szCs w:val="24"/>
                <w:lang w:eastAsia="ru-RU"/>
              </w:rPr>
              <w:br/>
            </w:r>
            <w:bookmarkStart w:id="81" w:name="z190"/>
            <w:bookmarkEnd w:id="81"/>
            <w:r w:rsidRPr="00BE5211">
              <w:rPr>
                <w:rFonts w:ascii="Times New Roman" w:eastAsia="Times New Roman" w:hAnsi="Times New Roman" w:cs="Times New Roman"/>
                <w:sz w:val="24"/>
                <w:szCs w:val="24"/>
                <w:lang w:eastAsia="ru-RU"/>
              </w:rPr>
              <w:lastRenderedPageBreak/>
              <w:t>1) упаковки лекарственных препаратов физико-химическим свойствам входящих в них лекарственных веществ;</w:t>
            </w:r>
            <w:r w:rsidRPr="00BE5211">
              <w:rPr>
                <w:rFonts w:ascii="Times New Roman" w:eastAsia="Times New Roman" w:hAnsi="Times New Roman" w:cs="Times New Roman"/>
                <w:sz w:val="24"/>
                <w:szCs w:val="24"/>
                <w:lang w:eastAsia="ru-RU"/>
              </w:rPr>
              <w:br/>
            </w:r>
            <w:bookmarkStart w:id="82" w:name="z191"/>
            <w:bookmarkEnd w:id="82"/>
            <w:r w:rsidRPr="00BE5211">
              <w:rPr>
                <w:rFonts w:ascii="Times New Roman" w:eastAsia="Times New Roman" w:hAnsi="Times New Roman" w:cs="Times New Roman"/>
                <w:sz w:val="24"/>
                <w:szCs w:val="24"/>
                <w:lang w:eastAsia="ru-RU"/>
              </w:rPr>
              <w:t>2) указанных в рецепте доз, в том числе высших разовых доз, высших суточных доз лекарственных препаратов возрасту больного;</w:t>
            </w:r>
            <w:r w:rsidRPr="00BE5211">
              <w:rPr>
                <w:rFonts w:ascii="Times New Roman" w:eastAsia="Times New Roman" w:hAnsi="Times New Roman" w:cs="Times New Roman"/>
                <w:sz w:val="24"/>
                <w:szCs w:val="24"/>
                <w:lang w:eastAsia="ru-RU"/>
              </w:rPr>
              <w:br/>
            </w:r>
            <w:bookmarkStart w:id="83" w:name="z192"/>
            <w:bookmarkEnd w:id="83"/>
            <w:r w:rsidRPr="00BE5211">
              <w:rPr>
                <w:rFonts w:ascii="Times New Roman" w:eastAsia="Times New Roman" w:hAnsi="Times New Roman" w:cs="Times New Roman"/>
                <w:sz w:val="24"/>
                <w:szCs w:val="24"/>
                <w:lang w:eastAsia="ru-RU"/>
              </w:rPr>
              <w:t>3) номера на рецепте и номера на этикетке;</w:t>
            </w:r>
            <w:proofErr w:type="gramEnd"/>
            <w:r w:rsidRPr="00BE5211">
              <w:rPr>
                <w:rFonts w:ascii="Times New Roman" w:eastAsia="Times New Roman" w:hAnsi="Times New Roman" w:cs="Times New Roman"/>
                <w:sz w:val="24"/>
                <w:szCs w:val="24"/>
                <w:lang w:eastAsia="ru-RU"/>
              </w:rPr>
              <w:br/>
            </w:r>
            <w:bookmarkStart w:id="84" w:name="z193"/>
            <w:bookmarkEnd w:id="84"/>
            <w:r w:rsidRPr="00BE5211">
              <w:rPr>
                <w:rFonts w:ascii="Times New Roman" w:eastAsia="Times New Roman" w:hAnsi="Times New Roman" w:cs="Times New Roman"/>
                <w:sz w:val="24"/>
                <w:szCs w:val="24"/>
                <w:lang w:eastAsia="ru-RU"/>
              </w:rPr>
              <w:t>4) фамилии больного на квитанции, фамилии на этикетке и рецепте;</w:t>
            </w:r>
            <w:r w:rsidRPr="00BE5211">
              <w:rPr>
                <w:rFonts w:ascii="Times New Roman" w:eastAsia="Times New Roman" w:hAnsi="Times New Roman" w:cs="Times New Roman"/>
                <w:sz w:val="24"/>
                <w:szCs w:val="24"/>
                <w:lang w:eastAsia="ru-RU"/>
              </w:rPr>
              <w:br/>
              <w:t>5) оформления лекарственных препаратов.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120.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регистрации результатов контроля отдельных стадий изготовления растворов для инъекций и </w:t>
            </w:r>
            <w:proofErr w:type="spellStart"/>
            <w:r w:rsidRPr="00BE5211">
              <w:rPr>
                <w:rFonts w:ascii="Times New Roman" w:eastAsia="Times New Roman" w:hAnsi="Times New Roman" w:cs="Times New Roman"/>
                <w:sz w:val="24"/>
                <w:szCs w:val="24"/>
                <w:lang w:eastAsia="ru-RU"/>
              </w:rPr>
              <w:t>инфузий</w:t>
            </w:r>
            <w:proofErr w:type="spellEnd"/>
            <w:r w:rsidRPr="00BE5211">
              <w:rPr>
                <w:rFonts w:ascii="Times New Roman" w:eastAsia="Times New Roman" w:hAnsi="Times New Roman" w:cs="Times New Roman"/>
                <w:sz w:val="24"/>
                <w:szCs w:val="24"/>
                <w:lang w:eastAsia="ru-RU"/>
              </w:rPr>
              <w:t xml:space="preserve"> в журнале регистрации результатов контроля отдельных стадий изготовления растворов для инъекций и </w:t>
            </w:r>
            <w:proofErr w:type="spellStart"/>
            <w:r w:rsidRPr="00BE5211">
              <w:rPr>
                <w:rFonts w:ascii="Times New Roman" w:eastAsia="Times New Roman" w:hAnsi="Times New Roman" w:cs="Times New Roman"/>
                <w:sz w:val="24"/>
                <w:szCs w:val="24"/>
                <w:lang w:eastAsia="ru-RU"/>
              </w:rPr>
              <w:t>инфузий</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1.5.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оптовую реализацию лекарственных средств и медицинских изделий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85" w:name="z195"/>
            <w:bookmarkEnd w:id="85"/>
            <w:r w:rsidRPr="00BE5211">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rsidRPr="00BE5211">
              <w:rPr>
                <w:rFonts w:ascii="Times New Roman" w:eastAsia="Times New Roman" w:hAnsi="Times New Roman" w:cs="Times New Roman"/>
                <w:sz w:val="24"/>
                <w:szCs w:val="24"/>
                <w:lang w:eastAsia="ru-RU"/>
              </w:rPr>
              <w:br/>
              <w:t>-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 функционирование системы документации по прослеживанию получения и отгрузки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предоставления копии заключения о безопасности и качестве продукции по запросу субъекта.</w:t>
            </w:r>
            <w:r w:rsidRPr="00BE5211">
              <w:rPr>
                <w:rFonts w:ascii="Times New Roman" w:eastAsia="Times New Roman" w:hAnsi="Times New Roman" w:cs="Times New Roman"/>
                <w:sz w:val="24"/>
                <w:szCs w:val="24"/>
                <w:lang w:eastAsia="ru-RU"/>
              </w:rPr>
              <w:br/>
              <w:t>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127.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rsidRPr="00BE5211">
              <w:rPr>
                <w:rFonts w:ascii="Times New Roman" w:eastAsia="Times New Roman" w:hAnsi="Times New Roman" w:cs="Times New Roman"/>
                <w:sz w:val="24"/>
                <w:szCs w:val="24"/>
                <w:lang w:eastAsia="ru-RU"/>
              </w:rPr>
              <w:br/>
            </w:r>
            <w:bookmarkStart w:id="86" w:name="z198"/>
            <w:bookmarkEnd w:id="86"/>
            <w:r w:rsidRPr="00BE5211">
              <w:rPr>
                <w:rFonts w:ascii="Times New Roman" w:eastAsia="Times New Roman" w:hAnsi="Times New Roman" w:cs="Times New Roman"/>
                <w:sz w:val="24"/>
                <w:szCs w:val="24"/>
                <w:lang w:eastAsia="ru-RU"/>
              </w:rPr>
              <w:t>1) не была утрачена возможность их идентификации и оценки безопасности;</w:t>
            </w:r>
            <w:r w:rsidRPr="00BE5211">
              <w:rPr>
                <w:rFonts w:ascii="Times New Roman" w:eastAsia="Times New Roman" w:hAnsi="Times New Roman" w:cs="Times New Roman"/>
                <w:sz w:val="24"/>
                <w:szCs w:val="24"/>
                <w:lang w:eastAsia="ru-RU"/>
              </w:rPr>
              <w:br/>
            </w:r>
            <w:bookmarkStart w:id="87" w:name="z199"/>
            <w:bookmarkEnd w:id="87"/>
            <w:r w:rsidRPr="00BE5211">
              <w:rPr>
                <w:rFonts w:ascii="Times New Roman" w:eastAsia="Times New Roman" w:hAnsi="Times New Roman" w:cs="Times New Roman"/>
                <w:sz w:val="24"/>
                <w:szCs w:val="24"/>
                <w:lang w:eastAsia="ru-RU"/>
              </w:rPr>
              <w:t xml:space="preserve">2) не были контаминированы другими лекарственными средствами (дозировками), веществами и сами не </w:t>
            </w:r>
            <w:proofErr w:type="spellStart"/>
            <w:r w:rsidRPr="00BE5211">
              <w:rPr>
                <w:rFonts w:ascii="Times New Roman" w:eastAsia="Times New Roman" w:hAnsi="Times New Roman" w:cs="Times New Roman"/>
                <w:sz w:val="24"/>
                <w:szCs w:val="24"/>
                <w:lang w:eastAsia="ru-RU"/>
              </w:rPr>
              <w:t>контаминировали</w:t>
            </w:r>
            <w:proofErr w:type="spellEnd"/>
            <w:r w:rsidRPr="00BE5211">
              <w:rPr>
                <w:rFonts w:ascii="Times New Roman" w:eastAsia="Times New Roman" w:hAnsi="Times New Roman" w:cs="Times New Roman"/>
                <w:sz w:val="24"/>
                <w:szCs w:val="24"/>
                <w:lang w:eastAsia="ru-RU"/>
              </w:rPr>
              <w:t>;</w:t>
            </w:r>
            <w:proofErr w:type="gramEnd"/>
            <w:r w:rsidRPr="00BE5211">
              <w:rPr>
                <w:rFonts w:ascii="Times New Roman" w:eastAsia="Times New Roman" w:hAnsi="Times New Roman" w:cs="Times New Roman"/>
                <w:sz w:val="24"/>
                <w:szCs w:val="24"/>
                <w:lang w:eastAsia="ru-RU"/>
              </w:rPr>
              <w:br/>
            </w:r>
            <w:bookmarkStart w:id="88" w:name="z200"/>
            <w:bookmarkEnd w:id="88"/>
            <w:r w:rsidRPr="00BE5211">
              <w:rPr>
                <w:rFonts w:ascii="Times New Roman" w:eastAsia="Times New Roman" w:hAnsi="Times New Roman" w:cs="Times New Roman"/>
                <w:sz w:val="24"/>
                <w:szCs w:val="24"/>
                <w:lang w:eastAsia="ru-RU"/>
              </w:rPr>
              <w:t>3) были защищены и не подвергались воздействию факторов внешней среды.</w:t>
            </w:r>
            <w:r w:rsidRPr="00BE5211">
              <w:rPr>
                <w:rFonts w:ascii="Times New Roman" w:eastAsia="Times New Roman" w:hAnsi="Times New Roman" w:cs="Times New Roman"/>
                <w:sz w:val="24"/>
                <w:szCs w:val="24"/>
                <w:lang w:eastAsia="ru-RU"/>
              </w:rPr>
              <w:br/>
              <w:t>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оформления товаросопроводительных документов с содержанием на каждое наименование, партию (серию) продукции следующей информации:</w:t>
            </w:r>
            <w:r w:rsidRPr="00BE5211">
              <w:rPr>
                <w:rFonts w:ascii="Times New Roman" w:eastAsia="Times New Roman" w:hAnsi="Times New Roman" w:cs="Times New Roman"/>
                <w:sz w:val="24"/>
                <w:szCs w:val="24"/>
                <w:lang w:eastAsia="ru-RU"/>
              </w:rPr>
              <w:br/>
            </w:r>
            <w:bookmarkStart w:id="89" w:name="z202"/>
            <w:bookmarkEnd w:id="89"/>
            <w:r w:rsidRPr="00BE5211">
              <w:rPr>
                <w:rFonts w:ascii="Times New Roman" w:eastAsia="Times New Roman" w:hAnsi="Times New Roman" w:cs="Times New Roman"/>
                <w:sz w:val="24"/>
                <w:szCs w:val="24"/>
                <w:lang w:eastAsia="ru-RU"/>
              </w:rPr>
              <w:t>- наименование;</w:t>
            </w:r>
            <w:r w:rsidRPr="00BE5211">
              <w:rPr>
                <w:rFonts w:ascii="Times New Roman" w:eastAsia="Times New Roman" w:hAnsi="Times New Roman" w:cs="Times New Roman"/>
                <w:sz w:val="24"/>
                <w:szCs w:val="24"/>
                <w:lang w:eastAsia="ru-RU"/>
              </w:rPr>
              <w:br/>
            </w:r>
            <w:bookmarkStart w:id="90" w:name="z203"/>
            <w:bookmarkEnd w:id="90"/>
            <w:r w:rsidRPr="00BE5211">
              <w:rPr>
                <w:rFonts w:ascii="Times New Roman" w:eastAsia="Times New Roman" w:hAnsi="Times New Roman" w:cs="Times New Roman"/>
                <w:sz w:val="24"/>
                <w:szCs w:val="24"/>
                <w:lang w:eastAsia="ru-RU"/>
              </w:rPr>
              <w:t>- дозировка (для лекарственного средства);</w:t>
            </w:r>
            <w:r w:rsidRPr="00BE5211">
              <w:rPr>
                <w:rFonts w:ascii="Times New Roman" w:eastAsia="Times New Roman" w:hAnsi="Times New Roman" w:cs="Times New Roman"/>
                <w:sz w:val="24"/>
                <w:szCs w:val="24"/>
                <w:lang w:eastAsia="ru-RU"/>
              </w:rPr>
              <w:br/>
            </w:r>
            <w:bookmarkStart w:id="91" w:name="z204"/>
            <w:bookmarkEnd w:id="91"/>
            <w:r w:rsidRPr="00BE5211">
              <w:rPr>
                <w:rFonts w:ascii="Times New Roman" w:eastAsia="Times New Roman" w:hAnsi="Times New Roman" w:cs="Times New Roman"/>
                <w:sz w:val="24"/>
                <w:szCs w:val="24"/>
                <w:lang w:eastAsia="ru-RU"/>
              </w:rPr>
              <w:t>- фасовка;</w:t>
            </w:r>
            <w:r w:rsidRPr="00BE5211">
              <w:rPr>
                <w:rFonts w:ascii="Times New Roman" w:eastAsia="Times New Roman" w:hAnsi="Times New Roman" w:cs="Times New Roman"/>
                <w:sz w:val="24"/>
                <w:szCs w:val="24"/>
                <w:lang w:eastAsia="ru-RU"/>
              </w:rPr>
              <w:br/>
            </w:r>
            <w:bookmarkStart w:id="92" w:name="z205"/>
            <w:bookmarkEnd w:id="92"/>
            <w:r w:rsidRPr="00BE5211">
              <w:rPr>
                <w:rFonts w:ascii="Times New Roman" w:eastAsia="Times New Roman" w:hAnsi="Times New Roman" w:cs="Times New Roman"/>
                <w:sz w:val="24"/>
                <w:szCs w:val="24"/>
                <w:lang w:eastAsia="ru-RU"/>
              </w:rPr>
              <w:lastRenderedPageBreak/>
              <w:t>- количество, цена за единицу;</w:t>
            </w:r>
            <w:r w:rsidRPr="00BE5211">
              <w:rPr>
                <w:rFonts w:ascii="Times New Roman" w:eastAsia="Times New Roman" w:hAnsi="Times New Roman" w:cs="Times New Roman"/>
                <w:sz w:val="24"/>
                <w:szCs w:val="24"/>
                <w:lang w:eastAsia="ru-RU"/>
              </w:rPr>
              <w:br/>
            </w:r>
            <w:bookmarkStart w:id="93" w:name="z206"/>
            <w:bookmarkEnd w:id="93"/>
            <w:r w:rsidRPr="00BE5211">
              <w:rPr>
                <w:rFonts w:ascii="Times New Roman" w:eastAsia="Times New Roman" w:hAnsi="Times New Roman" w:cs="Times New Roman"/>
                <w:sz w:val="24"/>
                <w:szCs w:val="24"/>
                <w:lang w:eastAsia="ru-RU"/>
              </w:rPr>
              <w:t>- сумма;</w:t>
            </w:r>
            <w:r w:rsidRPr="00BE5211">
              <w:rPr>
                <w:rFonts w:ascii="Times New Roman" w:eastAsia="Times New Roman" w:hAnsi="Times New Roman" w:cs="Times New Roman"/>
                <w:sz w:val="24"/>
                <w:szCs w:val="24"/>
                <w:lang w:eastAsia="ru-RU"/>
              </w:rPr>
              <w:br/>
            </w:r>
            <w:bookmarkStart w:id="94" w:name="z207"/>
            <w:bookmarkEnd w:id="94"/>
            <w:r w:rsidRPr="00BE5211">
              <w:rPr>
                <w:rFonts w:ascii="Times New Roman" w:eastAsia="Times New Roman" w:hAnsi="Times New Roman" w:cs="Times New Roman"/>
                <w:sz w:val="24"/>
                <w:szCs w:val="24"/>
                <w:lang w:eastAsia="ru-RU"/>
              </w:rPr>
              <w:t>- серия;</w:t>
            </w:r>
            <w:r w:rsidRPr="00BE5211">
              <w:rPr>
                <w:rFonts w:ascii="Times New Roman" w:eastAsia="Times New Roman" w:hAnsi="Times New Roman" w:cs="Times New Roman"/>
                <w:sz w:val="24"/>
                <w:szCs w:val="24"/>
                <w:lang w:eastAsia="ru-RU"/>
              </w:rPr>
              <w:br/>
            </w:r>
            <w:bookmarkStart w:id="95" w:name="z208"/>
            <w:bookmarkEnd w:id="95"/>
            <w:r w:rsidRPr="00BE5211">
              <w:rPr>
                <w:rFonts w:ascii="Times New Roman" w:eastAsia="Times New Roman" w:hAnsi="Times New Roman" w:cs="Times New Roman"/>
                <w:sz w:val="24"/>
                <w:szCs w:val="24"/>
                <w:lang w:eastAsia="ru-RU"/>
              </w:rPr>
              <w:t>- срок годности;</w:t>
            </w:r>
            <w:r w:rsidRPr="00BE5211">
              <w:rPr>
                <w:rFonts w:ascii="Times New Roman" w:eastAsia="Times New Roman" w:hAnsi="Times New Roman" w:cs="Times New Roman"/>
                <w:sz w:val="24"/>
                <w:szCs w:val="24"/>
                <w:lang w:eastAsia="ru-RU"/>
              </w:rPr>
              <w:br/>
            </w:r>
            <w:bookmarkStart w:id="96" w:name="z209"/>
            <w:bookmarkEnd w:id="96"/>
            <w:r w:rsidRPr="00BE5211">
              <w:rPr>
                <w:rFonts w:ascii="Times New Roman" w:eastAsia="Times New Roman" w:hAnsi="Times New Roman" w:cs="Times New Roman"/>
                <w:sz w:val="24"/>
                <w:szCs w:val="24"/>
                <w:lang w:eastAsia="ru-RU"/>
              </w:rPr>
              <w:t>- номер и срок действия заключения о безопасности и качестве (для лекарственного средства или медицинского изделия).</w:t>
            </w:r>
            <w:proofErr w:type="gramEnd"/>
            <w:r w:rsidRPr="00BE5211">
              <w:rPr>
                <w:rFonts w:ascii="Times New Roman" w:eastAsia="Times New Roman" w:hAnsi="Times New Roman" w:cs="Times New Roman"/>
                <w:sz w:val="24"/>
                <w:szCs w:val="24"/>
                <w:lang w:eastAsia="ru-RU"/>
              </w:rPr>
              <w:br/>
              <w:t>Исправления, приписки, помарки в товаросопроводительных документах не допускаются. </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133-1.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предельной цены на торговое наименование лекарственного средства при оптовой реализации.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1.6. Критерии в сфере обращения лекарственных средств и медицинских изделий в отношении субъектов (объектов) фармацевтической деятельности, осуществляющих розничную реализацию лекарственных средств и медицинских изделий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97" w:name="z211"/>
            <w:bookmarkEnd w:id="97"/>
            <w:r w:rsidRPr="00BE5211">
              <w:rPr>
                <w:rFonts w:ascii="Times New Roman" w:eastAsia="Times New Roman" w:hAnsi="Times New Roman" w:cs="Times New Roman"/>
                <w:sz w:val="24"/>
                <w:szCs w:val="24"/>
                <w:lang w:eastAsia="ru-RU"/>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BE5211">
              <w:rPr>
                <w:rFonts w:ascii="Times New Roman" w:eastAsia="Times New Roman" w:hAnsi="Times New Roman" w:cs="Times New Roman"/>
                <w:sz w:val="24"/>
                <w:szCs w:val="24"/>
                <w:lang w:eastAsia="ru-RU"/>
              </w:rPr>
              <w:br/>
            </w:r>
            <w:bookmarkStart w:id="98" w:name="z212"/>
            <w:bookmarkEnd w:id="98"/>
            <w:r w:rsidRPr="00BE5211">
              <w:rPr>
                <w:rFonts w:ascii="Times New Roman" w:eastAsia="Times New Roman" w:hAnsi="Times New Roman" w:cs="Times New Roman"/>
                <w:sz w:val="24"/>
                <w:szCs w:val="24"/>
                <w:lang w:eastAsia="ru-RU"/>
              </w:rPr>
              <w:t>- высшего или среднего фармацевтического образования у специалистов, осуществляющих реализацию лекарственных средств и медицинских изделий;</w:t>
            </w:r>
            <w:r w:rsidRPr="00BE5211">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реализации медицинских изделий,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реализации рецептурных лекарственных средств по рецепту врача.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на витринах лекарственных средств, реализуемых без рецепта врача.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хранения рецептов:</w:t>
            </w:r>
            <w:r w:rsidRPr="00BE5211">
              <w:rPr>
                <w:rFonts w:ascii="Times New Roman" w:eastAsia="Times New Roman" w:hAnsi="Times New Roman" w:cs="Times New Roman"/>
                <w:sz w:val="24"/>
                <w:szCs w:val="24"/>
                <w:lang w:eastAsia="ru-RU"/>
              </w:rPr>
              <w:br/>
            </w:r>
            <w:bookmarkStart w:id="99" w:name="z214"/>
            <w:bookmarkEnd w:id="99"/>
            <w:r w:rsidRPr="00BE5211">
              <w:rPr>
                <w:rFonts w:ascii="Times New Roman" w:eastAsia="Times New Roman" w:hAnsi="Times New Roman" w:cs="Times New Roman"/>
                <w:sz w:val="24"/>
                <w:szCs w:val="24"/>
                <w:lang w:eastAsia="ru-RU"/>
              </w:rPr>
              <w:t>- на лекарственные средства бесплатного отпуска составляют 3 года;</w:t>
            </w:r>
            <w:r w:rsidRPr="00BE5211">
              <w:rPr>
                <w:rFonts w:ascii="Times New Roman" w:eastAsia="Times New Roman" w:hAnsi="Times New Roman" w:cs="Times New Roman"/>
                <w:sz w:val="24"/>
                <w:szCs w:val="24"/>
                <w:lang w:eastAsia="ru-RU"/>
              </w:rPr>
              <w:br/>
            </w:r>
            <w:bookmarkStart w:id="100" w:name="z215"/>
            <w:bookmarkEnd w:id="100"/>
            <w:r w:rsidRPr="00BE5211">
              <w:rPr>
                <w:rFonts w:ascii="Times New Roman" w:eastAsia="Times New Roman" w:hAnsi="Times New Roman" w:cs="Times New Roman"/>
                <w:sz w:val="24"/>
                <w:szCs w:val="24"/>
                <w:lang w:eastAsia="ru-RU"/>
              </w:rPr>
              <w:t>- на лекарственные средства, содержащие:</w:t>
            </w:r>
            <w:r w:rsidRPr="00BE5211">
              <w:rPr>
                <w:rFonts w:ascii="Times New Roman" w:eastAsia="Times New Roman" w:hAnsi="Times New Roman" w:cs="Times New Roman"/>
                <w:sz w:val="24"/>
                <w:szCs w:val="24"/>
                <w:lang w:eastAsia="ru-RU"/>
              </w:rPr>
              <w:br/>
            </w:r>
            <w:bookmarkStart w:id="101" w:name="z216"/>
            <w:bookmarkEnd w:id="101"/>
            <w:r w:rsidRPr="00BE5211">
              <w:rPr>
                <w:rFonts w:ascii="Times New Roman" w:eastAsia="Times New Roman" w:hAnsi="Times New Roman" w:cs="Times New Roman"/>
                <w:sz w:val="24"/>
                <w:szCs w:val="24"/>
                <w:lang w:eastAsia="ru-RU"/>
              </w:rPr>
              <w:t>- производные 8-оксихинолина, гормональные стероиды, анаболические стероиды - 3 месяца;</w:t>
            </w:r>
            <w:r w:rsidRPr="00BE5211">
              <w:rPr>
                <w:rFonts w:ascii="Times New Roman" w:eastAsia="Times New Roman" w:hAnsi="Times New Roman" w:cs="Times New Roman"/>
                <w:sz w:val="24"/>
                <w:szCs w:val="24"/>
                <w:lang w:eastAsia="ru-RU"/>
              </w:rPr>
              <w:br/>
              <w:t xml:space="preserve">- ядовитые вещества, </w:t>
            </w:r>
            <w:proofErr w:type="spellStart"/>
            <w:r w:rsidRPr="00BE5211">
              <w:rPr>
                <w:rFonts w:ascii="Times New Roman" w:eastAsia="Times New Roman" w:hAnsi="Times New Roman" w:cs="Times New Roman"/>
                <w:sz w:val="24"/>
                <w:szCs w:val="24"/>
                <w:lang w:eastAsia="ru-RU"/>
              </w:rPr>
              <w:t>клонидин</w:t>
            </w:r>
            <w:proofErr w:type="spellEnd"/>
            <w:r w:rsidRPr="00BE5211">
              <w:rPr>
                <w:rFonts w:ascii="Times New Roman" w:eastAsia="Times New Roman" w:hAnsi="Times New Roman" w:cs="Times New Roman"/>
                <w:sz w:val="24"/>
                <w:szCs w:val="24"/>
                <w:lang w:eastAsia="ru-RU"/>
              </w:rPr>
              <w:t xml:space="preserve">, кодеин, </w:t>
            </w:r>
            <w:proofErr w:type="spellStart"/>
            <w:r w:rsidRPr="00BE5211">
              <w:rPr>
                <w:rFonts w:ascii="Times New Roman" w:eastAsia="Times New Roman" w:hAnsi="Times New Roman" w:cs="Times New Roman"/>
                <w:sz w:val="24"/>
                <w:szCs w:val="24"/>
                <w:lang w:eastAsia="ru-RU"/>
              </w:rPr>
              <w:t>тропикамид</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трамадол</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циклопентолат</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прегабалин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зопиклон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дифенгидрамин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прометазин</w:t>
            </w:r>
            <w:proofErr w:type="spellEnd"/>
            <w:r w:rsidRPr="00BE5211">
              <w:rPr>
                <w:rFonts w:ascii="Times New Roman" w:eastAsia="Times New Roman" w:hAnsi="Times New Roman" w:cs="Times New Roman"/>
                <w:sz w:val="24"/>
                <w:szCs w:val="24"/>
                <w:lang w:eastAsia="ru-RU"/>
              </w:rPr>
              <w:t xml:space="preserve"> - 3 года.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предоставления достоверной информации относительно:</w:t>
            </w:r>
            <w:r w:rsidRPr="00BE5211">
              <w:rPr>
                <w:rFonts w:ascii="Times New Roman" w:eastAsia="Times New Roman" w:hAnsi="Times New Roman" w:cs="Times New Roman"/>
                <w:sz w:val="24"/>
                <w:szCs w:val="24"/>
                <w:lang w:eastAsia="ru-RU"/>
              </w:rPr>
              <w:br/>
            </w:r>
            <w:bookmarkStart w:id="102" w:name="z218"/>
            <w:bookmarkEnd w:id="102"/>
            <w:r w:rsidRPr="00BE5211">
              <w:rPr>
                <w:rFonts w:ascii="Times New Roman" w:eastAsia="Times New Roman" w:hAnsi="Times New Roman" w:cs="Times New Roman"/>
                <w:sz w:val="24"/>
                <w:szCs w:val="24"/>
                <w:lang w:eastAsia="ru-RU"/>
              </w:rPr>
              <w:lastRenderedPageBreak/>
              <w:t>- правильного и рационального применения или использования;</w:t>
            </w:r>
            <w:r w:rsidRPr="00BE5211">
              <w:rPr>
                <w:rFonts w:ascii="Times New Roman" w:eastAsia="Times New Roman" w:hAnsi="Times New Roman" w:cs="Times New Roman"/>
                <w:sz w:val="24"/>
                <w:szCs w:val="24"/>
                <w:lang w:eastAsia="ru-RU"/>
              </w:rPr>
              <w:br/>
            </w:r>
            <w:bookmarkStart w:id="103" w:name="z219"/>
            <w:bookmarkEnd w:id="103"/>
            <w:r w:rsidRPr="00BE5211">
              <w:rPr>
                <w:rFonts w:ascii="Times New Roman" w:eastAsia="Times New Roman" w:hAnsi="Times New Roman" w:cs="Times New Roman"/>
                <w:sz w:val="24"/>
                <w:szCs w:val="24"/>
                <w:lang w:eastAsia="ru-RU"/>
              </w:rPr>
              <w:t>- возможных побочных действий и противопоказаний;</w:t>
            </w:r>
            <w:r w:rsidRPr="00BE5211">
              <w:rPr>
                <w:rFonts w:ascii="Times New Roman" w:eastAsia="Times New Roman" w:hAnsi="Times New Roman" w:cs="Times New Roman"/>
                <w:sz w:val="24"/>
                <w:szCs w:val="24"/>
                <w:lang w:eastAsia="ru-RU"/>
              </w:rPr>
              <w:br/>
            </w:r>
            <w:bookmarkStart w:id="104" w:name="z220"/>
            <w:bookmarkEnd w:id="104"/>
            <w:r w:rsidRPr="00BE5211">
              <w:rPr>
                <w:rFonts w:ascii="Times New Roman" w:eastAsia="Times New Roman" w:hAnsi="Times New Roman" w:cs="Times New Roman"/>
                <w:sz w:val="24"/>
                <w:szCs w:val="24"/>
                <w:lang w:eastAsia="ru-RU"/>
              </w:rPr>
              <w:t>- взаимодействия с другими лекарственными средствами, мер предосторожности при их применении или использовании;</w:t>
            </w:r>
            <w:r w:rsidRPr="00BE5211">
              <w:rPr>
                <w:rFonts w:ascii="Times New Roman" w:eastAsia="Times New Roman" w:hAnsi="Times New Roman" w:cs="Times New Roman"/>
                <w:sz w:val="24"/>
                <w:szCs w:val="24"/>
                <w:lang w:eastAsia="ru-RU"/>
              </w:rPr>
              <w:br/>
            </w:r>
            <w:bookmarkStart w:id="105" w:name="z221"/>
            <w:bookmarkEnd w:id="105"/>
            <w:r w:rsidRPr="00BE5211">
              <w:rPr>
                <w:rFonts w:ascii="Times New Roman" w:eastAsia="Times New Roman" w:hAnsi="Times New Roman" w:cs="Times New Roman"/>
                <w:sz w:val="24"/>
                <w:szCs w:val="24"/>
                <w:lang w:eastAsia="ru-RU"/>
              </w:rPr>
              <w:t>- сроков годности и правил хранения в домашних условиях;</w:t>
            </w:r>
            <w:r w:rsidRPr="00BE5211">
              <w:rPr>
                <w:rFonts w:ascii="Times New Roman" w:eastAsia="Times New Roman" w:hAnsi="Times New Roman" w:cs="Times New Roman"/>
                <w:sz w:val="24"/>
                <w:szCs w:val="24"/>
                <w:lang w:eastAsia="ru-RU"/>
              </w:rPr>
              <w:br/>
              <w:t>- правил эксплуатации, комплектности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141.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проведения предупреждающих мероприятий:</w:t>
            </w:r>
            <w:r w:rsidRPr="00BE5211">
              <w:rPr>
                <w:rFonts w:ascii="Times New Roman" w:eastAsia="Times New Roman" w:hAnsi="Times New Roman" w:cs="Times New Roman"/>
                <w:sz w:val="24"/>
                <w:szCs w:val="24"/>
                <w:lang w:eastAsia="ru-RU"/>
              </w:rPr>
              <w:br/>
            </w:r>
            <w:bookmarkStart w:id="106" w:name="z223"/>
            <w:bookmarkEnd w:id="106"/>
            <w:r w:rsidRPr="00BE5211">
              <w:rPr>
                <w:rFonts w:ascii="Times New Roman" w:eastAsia="Times New Roman" w:hAnsi="Times New Roman" w:cs="Times New Roman"/>
                <w:sz w:val="24"/>
                <w:szCs w:val="24"/>
                <w:lang w:eastAsia="ru-RU"/>
              </w:rPr>
              <w:t>1) контроль качества при приемке и реализации;</w:t>
            </w:r>
            <w:r w:rsidRPr="00BE5211">
              <w:rPr>
                <w:rFonts w:ascii="Times New Roman" w:eastAsia="Times New Roman" w:hAnsi="Times New Roman" w:cs="Times New Roman"/>
                <w:sz w:val="24"/>
                <w:szCs w:val="24"/>
                <w:lang w:eastAsia="ru-RU"/>
              </w:rPr>
              <w:br/>
            </w:r>
            <w:bookmarkStart w:id="107" w:name="z224"/>
            <w:bookmarkEnd w:id="107"/>
            <w:r w:rsidRPr="00BE5211">
              <w:rPr>
                <w:rFonts w:ascii="Times New Roman" w:eastAsia="Times New Roman" w:hAnsi="Times New Roman" w:cs="Times New Roman"/>
                <w:sz w:val="24"/>
                <w:szCs w:val="24"/>
                <w:lang w:eastAsia="ru-RU"/>
              </w:rPr>
              <w:t>2) соблюдение правил и сроков хранения лекарственных средств, ведение учета лекарственных средств с ограниченным сроком годности;</w:t>
            </w:r>
            <w:r w:rsidRPr="00BE5211">
              <w:rPr>
                <w:rFonts w:ascii="Times New Roman" w:eastAsia="Times New Roman" w:hAnsi="Times New Roman" w:cs="Times New Roman"/>
                <w:sz w:val="24"/>
                <w:szCs w:val="24"/>
                <w:lang w:eastAsia="ru-RU"/>
              </w:rPr>
              <w:br/>
            </w:r>
            <w:bookmarkStart w:id="108" w:name="z225"/>
            <w:bookmarkEnd w:id="108"/>
            <w:r w:rsidRPr="00BE5211">
              <w:rPr>
                <w:rFonts w:ascii="Times New Roman" w:eastAsia="Times New Roman" w:hAnsi="Times New Roman" w:cs="Times New Roman"/>
                <w:sz w:val="24"/>
                <w:szCs w:val="24"/>
                <w:lang w:eastAsia="ru-RU"/>
              </w:rPr>
              <w:t xml:space="preserve">3) исправность и точность </w:t>
            </w:r>
            <w:proofErr w:type="spellStart"/>
            <w:r w:rsidRPr="00BE5211">
              <w:rPr>
                <w:rFonts w:ascii="Times New Roman" w:eastAsia="Times New Roman" w:hAnsi="Times New Roman" w:cs="Times New Roman"/>
                <w:sz w:val="24"/>
                <w:szCs w:val="24"/>
                <w:lang w:eastAsia="ru-RU"/>
              </w:rPr>
              <w:t>весо</w:t>
            </w:r>
            <w:proofErr w:type="spellEnd"/>
            <w:r w:rsidRPr="00BE5211">
              <w:rPr>
                <w:rFonts w:ascii="Times New Roman" w:eastAsia="Times New Roman" w:hAnsi="Times New Roman" w:cs="Times New Roman"/>
                <w:sz w:val="24"/>
                <w:szCs w:val="24"/>
                <w:lang w:eastAsia="ru-RU"/>
              </w:rPr>
              <w:t>-измерительных приборов;</w:t>
            </w:r>
            <w:r w:rsidRPr="00BE5211">
              <w:rPr>
                <w:rFonts w:ascii="Times New Roman" w:eastAsia="Times New Roman" w:hAnsi="Times New Roman" w:cs="Times New Roman"/>
                <w:sz w:val="24"/>
                <w:szCs w:val="24"/>
                <w:lang w:eastAsia="ru-RU"/>
              </w:rPr>
              <w:br/>
            </w:r>
            <w:bookmarkStart w:id="109" w:name="z226"/>
            <w:bookmarkEnd w:id="109"/>
            <w:r w:rsidRPr="00BE5211">
              <w:rPr>
                <w:rFonts w:ascii="Times New Roman" w:eastAsia="Times New Roman" w:hAnsi="Times New Roman" w:cs="Times New Roman"/>
                <w:sz w:val="24"/>
                <w:szCs w:val="24"/>
                <w:lang w:eastAsia="ru-RU"/>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roofErr w:type="gramEnd"/>
            <w:r w:rsidRPr="00BE5211">
              <w:rPr>
                <w:rFonts w:ascii="Times New Roman" w:eastAsia="Times New Roman" w:hAnsi="Times New Roman" w:cs="Times New Roman"/>
                <w:sz w:val="24"/>
                <w:szCs w:val="24"/>
                <w:lang w:eastAsia="ru-RU"/>
              </w:rPr>
              <w:br/>
              <w:t xml:space="preserve">5) ведение </w:t>
            </w:r>
            <w:proofErr w:type="gramStart"/>
            <w:r w:rsidRPr="00BE5211">
              <w:rPr>
                <w:rFonts w:ascii="Times New Roman" w:eastAsia="Times New Roman" w:hAnsi="Times New Roman" w:cs="Times New Roman"/>
                <w:sz w:val="24"/>
                <w:szCs w:val="24"/>
                <w:lang w:eastAsia="ru-RU"/>
              </w:rPr>
              <w:t>учета сроков действия заключений оценки безопасности</w:t>
            </w:r>
            <w:proofErr w:type="gramEnd"/>
            <w:r w:rsidRPr="00BE5211">
              <w:rPr>
                <w:rFonts w:ascii="Times New Roman" w:eastAsia="Times New Roman" w:hAnsi="Times New Roman" w:cs="Times New Roman"/>
                <w:sz w:val="24"/>
                <w:szCs w:val="24"/>
                <w:lang w:eastAsia="ru-RU"/>
              </w:rPr>
              <w:t xml:space="preserve"> и качества.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приемки лекарственных средств и медицинских изделий с проверкой:</w:t>
            </w:r>
            <w:r w:rsidRPr="00BE5211">
              <w:rPr>
                <w:rFonts w:ascii="Times New Roman" w:eastAsia="Times New Roman" w:hAnsi="Times New Roman" w:cs="Times New Roman"/>
                <w:sz w:val="24"/>
                <w:szCs w:val="24"/>
                <w:lang w:eastAsia="ru-RU"/>
              </w:rPr>
              <w:br/>
            </w:r>
            <w:bookmarkStart w:id="110" w:name="z228"/>
            <w:bookmarkEnd w:id="110"/>
            <w:r w:rsidRPr="00BE5211">
              <w:rPr>
                <w:rFonts w:ascii="Times New Roman" w:eastAsia="Times New Roman" w:hAnsi="Times New Roman" w:cs="Times New Roman"/>
                <w:sz w:val="24"/>
                <w:szCs w:val="24"/>
                <w:lang w:eastAsia="ru-RU"/>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rsidRPr="00BE5211">
              <w:rPr>
                <w:rFonts w:ascii="Times New Roman" w:eastAsia="Times New Roman" w:hAnsi="Times New Roman" w:cs="Times New Roman"/>
                <w:sz w:val="24"/>
                <w:szCs w:val="24"/>
                <w:lang w:eastAsia="ru-RU"/>
              </w:rPr>
              <w:br/>
            </w:r>
            <w:bookmarkStart w:id="111" w:name="z229"/>
            <w:bookmarkEnd w:id="111"/>
            <w:r w:rsidRPr="00BE5211">
              <w:rPr>
                <w:rFonts w:ascii="Times New Roman" w:eastAsia="Times New Roman" w:hAnsi="Times New Roman" w:cs="Times New Roman"/>
                <w:sz w:val="24"/>
                <w:szCs w:val="24"/>
                <w:lang w:eastAsia="ru-RU"/>
              </w:rPr>
              <w:t>2) соответствия указанным в сопроводительных документах наименования, дозировки, фасовки, количества, партии (серии) продукции;</w:t>
            </w:r>
            <w:proofErr w:type="gramEnd"/>
            <w:r w:rsidRPr="00BE5211">
              <w:rPr>
                <w:rFonts w:ascii="Times New Roman" w:eastAsia="Times New Roman" w:hAnsi="Times New Roman" w:cs="Times New Roman"/>
                <w:sz w:val="24"/>
                <w:szCs w:val="24"/>
                <w:lang w:eastAsia="ru-RU"/>
              </w:rPr>
              <w:br/>
              <w:t>3) наличия в сопроводительных документах заключения о безопасности и качестве или ссылки на него в накладной на отпуск товара.</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в удобном для ознакомления месте:</w:t>
            </w:r>
            <w:r w:rsidRPr="00BE5211">
              <w:rPr>
                <w:rFonts w:ascii="Times New Roman" w:eastAsia="Times New Roman" w:hAnsi="Times New Roman" w:cs="Times New Roman"/>
                <w:sz w:val="24"/>
                <w:szCs w:val="24"/>
                <w:lang w:eastAsia="ru-RU"/>
              </w:rPr>
              <w:br/>
            </w:r>
            <w:bookmarkStart w:id="112" w:name="z231"/>
            <w:bookmarkEnd w:id="112"/>
            <w:r w:rsidRPr="00BE5211">
              <w:rPr>
                <w:rFonts w:ascii="Times New Roman" w:eastAsia="Times New Roman" w:hAnsi="Times New Roman" w:cs="Times New Roman"/>
                <w:sz w:val="24"/>
                <w:szCs w:val="24"/>
                <w:lang w:eastAsia="ru-RU"/>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rsidRPr="00BE5211">
              <w:rPr>
                <w:rFonts w:ascii="Times New Roman" w:eastAsia="Times New Roman" w:hAnsi="Times New Roman" w:cs="Times New Roman"/>
                <w:sz w:val="24"/>
                <w:szCs w:val="24"/>
                <w:lang w:eastAsia="ru-RU"/>
              </w:rPr>
              <w:br/>
            </w:r>
            <w:bookmarkStart w:id="113" w:name="z232"/>
            <w:bookmarkEnd w:id="113"/>
            <w:r w:rsidRPr="00BE5211">
              <w:rPr>
                <w:rFonts w:ascii="Times New Roman" w:eastAsia="Times New Roman" w:hAnsi="Times New Roman" w:cs="Times New Roman"/>
                <w:sz w:val="24"/>
                <w:szCs w:val="24"/>
                <w:lang w:eastAsia="ru-RU"/>
              </w:rPr>
              <w:t>- книги отзывов и предложений;</w:t>
            </w:r>
            <w:r w:rsidRPr="00BE5211">
              <w:rPr>
                <w:rFonts w:ascii="Times New Roman" w:eastAsia="Times New Roman" w:hAnsi="Times New Roman" w:cs="Times New Roman"/>
                <w:sz w:val="24"/>
                <w:szCs w:val="24"/>
                <w:lang w:eastAsia="ru-RU"/>
              </w:rPr>
              <w:br/>
              <w:t xml:space="preserve">- информации о номерах телефонов справочной </w:t>
            </w:r>
            <w:r w:rsidRPr="00BE5211">
              <w:rPr>
                <w:rFonts w:ascii="Times New Roman" w:eastAsia="Times New Roman" w:hAnsi="Times New Roman" w:cs="Times New Roman"/>
                <w:sz w:val="24"/>
                <w:szCs w:val="24"/>
                <w:lang w:eastAsia="ru-RU"/>
              </w:rPr>
              <w:lastRenderedPageBreak/>
              <w:t>фармацевтической службы.</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146.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на видном для посетителей месте информации следующего характера:</w:t>
            </w:r>
            <w:r w:rsidRPr="00BE5211">
              <w:rPr>
                <w:rFonts w:ascii="Times New Roman" w:eastAsia="Times New Roman" w:hAnsi="Times New Roman" w:cs="Times New Roman"/>
                <w:sz w:val="24"/>
                <w:szCs w:val="24"/>
                <w:lang w:eastAsia="ru-RU"/>
              </w:rPr>
              <w:br/>
            </w:r>
            <w:bookmarkStart w:id="114" w:name="z234"/>
            <w:bookmarkEnd w:id="114"/>
            <w:r w:rsidRPr="00BE5211">
              <w:rPr>
                <w:rFonts w:ascii="Times New Roman" w:eastAsia="Times New Roman" w:hAnsi="Times New Roman" w:cs="Times New Roman"/>
                <w:sz w:val="24"/>
                <w:szCs w:val="24"/>
                <w:lang w:eastAsia="ru-RU"/>
              </w:rPr>
              <w:t>- "Лекарственные средства возврату и обмену не подлежат";</w:t>
            </w:r>
            <w:r w:rsidRPr="00BE5211">
              <w:rPr>
                <w:rFonts w:ascii="Times New Roman" w:eastAsia="Times New Roman" w:hAnsi="Times New Roman" w:cs="Times New Roman"/>
                <w:sz w:val="24"/>
                <w:szCs w:val="24"/>
                <w:lang w:eastAsia="ru-RU"/>
              </w:rPr>
              <w:br/>
            </w:r>
            <w:bookmarkStart w:id="115" w:name="z235"/>
            <w:bookmarkEnd w:id="115"/>
            <w:r w:rsidRPr="00BE5211">
              <w:rPr>
                <w:rFonts w:ascii="Times New Roman" w:eastAsia="Times New Roman" w:hAnsi="Times New Roman" w:cs="Times New Roman"/>
                <w:sz w:val="24"/>
                <w:szCs w:val="24"/>
                <w:lang w:eastAsia="ru-RU"/>
              </w:rPr>
              <w:t>- "Лекарственные средства детям не отпускаются";</w:t>
            </w:r>
            <w:r w:rsidRPr="00BE5211">
              <w:rPr>
                <w:rFonts w:ascii="Times New Roman" w:eastAsia="Times New Roman" w:hAnsi="Times New Roman" w:cs="Times New Roman"/>
                <w:sz w:val="24"/>
                <w:szCs w:val="24"/>
                <w:lang w:eastAsia="ru-RU"/>
              </w:rPr>
              <w:br/>
            </w:r>
            <w:bookmarkStart w:id="116" w:name="z236"/>
            <w:bookmarkEnd w:id="116"/>
            <w:r w:rsidRPr="00BE5211">
              <w:rPr>
                <w:rFonts w:ascii="Times New Roman" w:eastAsia="Times New Roman" w:hAnsi="Times New Roman" w:cs="Times New Roman"/>
                <w:sz w:val="24"/>
                <w:szCs w:val="24"/>
                <w:lang w:eastAsia="ru-RU"/>
              </w:rPr>
              <w:t>- "Запрещается безрецептурная реализация лекарственных средств, предназначенных для отпуска по рецепту врача";</w:t>
            </w:r>
            <w:r w:rsidRPr="00BE5211">
              <w:rPr>
                <w:rFonts w:ascii="Times New Roman" w:eastAsia="Times New Roman" w:hAnsi="Times New Roman" w:cs="Times New Roman"/>
                <w:sz w:val="24"/>
                <w:szCs w:val="24"/>
                <w:lang w:eastAsia="ru-RU"/>
              </w:rPr>
              <w:br/>
              <w:t>- "Сроки хранения лекарственных препаратов, изготовляемых в аптеке".</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незначительное</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146-1.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предельной цены на торговое наименование лекарственного средства при розничной реализации.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 Критерии по источникам информаций, предусмотренных в подпунктах 2)-7) пункта 10 Критериев</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Критерии по источнику информации "Количество подтвержденных жалоб и обращений"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одной и более подтвержденных жалоб и обращений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Критерии по источнику информации "Анализ официальных </w:t>
            </w:r>
            <w:proofErr w:type="spellStart"/>
            <w:r w:rsidRPr="00BE5211">
              <w:rPr>
                <w:rFonts w:ascii="Times New Roman" w:eastAsia="Times New Roman" w:hAnsi="Times New Roman" w:cs="Times New Roman"/>
                <w:sz w:val="24"/>
                <w:szCs w:val="24"/>
                <w:lang w:eastAsia="ru-RU"/>
              </w:rPr>
              <w:t>интернет-ресурсов</w:t>
            </w:r>
            <w:proofErr w:type="spellEnd"/>
            <w:r w:rsidRPr="00BE5211">
              <w:rPr>
                <w:rFonts w:ascii="Times New Roman" w:eastAsia="Times New Roman" w:hAnsi="Times New Roman" w:cs="Times New Roman"/>
                <w:sz w:val="24"/>
                <w:szCs w:val="24"/>
                <w:lang w:eastAsia="ru-RU"/>
              </w:rPr>
              <w:t xml:space="preserve">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фактов несоответствия лекарственных средств и медицинских изделий требованиям законодательства Республики Казахстан по безопасности, эффективности и качеству лекарственных средств и медицинских изделий, выявленные по результатам анализа официальных средств массовой информации, сведений по телефонам доверий, "горячих линий", информации, представляемой государственными органами, организациями, в том числе международными, а также сайтов уполномоченных органов в области здравоохранения стран Содружества Независимых Государств (СНГ).</w:t>
            </w:r>
            <w:proofErr w:type="gramEnd"/>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Критерии по источнику информации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результатов испытаний, представленных государственной экспертной организацией в сфере обращения лекарственных средств и медицинских изделий, подтверждающих несоответствие безопасности, эффективности и качества лекарственных средств и медицинских изделий.</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Критерии по источнику информации "Результаты анализа сведений, представляемых уполномоченными органами (прокуратура, правоохранительные органы), государственными организациями"</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фактов привлечения к административной и (или) уголовной ответственности.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Критерии по источнику информации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w:t>
            </w:r>
            <w:r w:rsidRPr="00BE5211">
              <w:rPr>
                <w:rFonts w:ascii="Times New Roman" w:eastAsia="Times New Roman" w:hAnsi="Times New Roman" w:cs="Times New Roman"/>
                <w:sz w:val="24"/>
                <w:szCs w:val="24"/>
                <w:lang w:eastAsia="ru-RU"/>
              </w:rPr>
              <w:lastRenderedPageBreak/>
              <w:t>соответствующих требованиям законодательства Республики Казахстан в области здравоохранения"</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неблагоприятных происшествий, повлекших угрозу жизни или здоровью человека, возникших по вине субъекта фармацевтической деятельности.</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r w:rsidR="00BE5211" w:rsidRPr="00BE5211" w:rsidTr="006E664A">
        <w:trPr>
          <w:tblCellSpacing w:w="15" w:type="dxa"/>
        </w:trPr>
        <w:tc>
          <w:tcPr>
            <w:tcW w:w="0" w:type="auto"/>
            <w:gridSpan w:val="3"/>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Критерии по источнику информации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Информация международных органов, государственных органов стран, в том числе Евразийского экономического союза, о фактах несоответствия лекарственных средств и медицинских изделий требованиям законодательства по безопасности, эффективности и качеству.</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грубое</w:t>
            </w:r>
          </w:p>
        </w:tc>
      </w:tr>
    </w:tbl>
    <w:p w:rsidR="00BE5211" w:rsidRPr="00BE5211" w:rsidRDefault="00BE5211" w:rsidP="00BE5211">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17" w:name="z237"/>
            <w:bookmarkEnd w:id="117"/>
            <w:r w:rsidRPr="00BE5211">
              <w:rPr>
                <w:rFonts w:ascii="Times New Roman" w:eastAsia="Times New Roman" w:hAnsi="Times New Roman" w:cs="Times New Roman"/>
                <w:sz w:val="24"/>
                <w:szCs w:val="24"/>
                <w:lang w:eastAsia="ru-RU"/>
              </w:rPr>
              <w:t>Приложение 2</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18" w:name="z238"/>
            <w:bookmarkEnd w:id="118"/>
            <w:r w:rsidRPr="00BE5211">
              <w:rPr>
                <w:rFonts w:ascii="Times New Roman" w:eastAsia="Times New Roman" w:hAnsi="Times New Roman" w:cs="Times New Roman"/>
                <w:sz w:val="24"/>
                <w:szCs w:val="24"/>
                <w:lang w:eastAsia="ru-RU"/>
              </w:rP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119" w:name="z239"/>
            <w:bookmarkEnd w:id="119"/>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20" w:name="z240"/>
            <w:bookmarkEnd w:id="120"/>
            <w:r w:rsidRPr="00BE5211">
              <w:rPr>
                <w:rFonts w:ascii="Times New Roman" w:eastAsia="Times New Roman" w:hAnsi="Times New Roman" w:cs="Times New Roman"/>
                <w:sz w:val="24"/>
                <w:szCs w:val="24"/>
                <w:lang w:eastAsia="ru-RU"/>
              </w:rPr>
              <w:t>Приложение 17</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121" w:name="z241"/>
            <w:bookmarkEnd w:id="121"/>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6E664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средств и медицинских изделий в</w:t>
      </w:r>
      <w:r w:rsidRPr="00BE5211">
        <w:rPr>
          <w:rFonts w:ascii="Times New Roman" w:eastAsia="Times New Roman" w:hAnsi="Times New Roman" w:cs="Times New Roman"/>
          <w:b/>
          <w:bCs/>
          <w:sz w:val="27"/>
          <w:szCs w:val="27"/>
          <w:lang w:eastAsia="ru-RU"/>
        </w:rPr>
        <w:br/>
        <w:t>отношении всех субъектов (объектов) фармацевтической деятельности</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Государственный орган, назначивший проверку _____________________________________</w:t>
      </w:r>
      <w:r w:rsidRPr="00BE5211">
        <w:rPr>
          <w:rFonts w:ascii="Times New Roman" w:eastAsia="Times New Roman" w:hAnsi="Times New Roman" w:cs="Times New Roman"/>
          <w:sz w:val="24"/>
          <w:szCs w:val="24"/>
          <w:lang w:eastAsia="ru-RU"/>
        </w:rPr>
        <w:br/>
        <w:t>______________________________________________</w:t>
      </w:r>
      <w:r w:rsidR="006E664A">
        <w:rPr>
          <w:rFonts w:ascii="Times New Roman" w:eastAsia="Times New Roman" w:hAnsi="Times New Roman" w:cs="Times New Roman"/>
          <w:sz w:val="24"/>
          <w:szCs w:val="24"/>
          <w:lang w:eastAsia="ru-RU"/>
        </w:rPr>
        <w:t>______________________________</w:t>
      </w:r>
      <w:r w:rsidRPr="00BE5211">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w:t>
      </w:r>
      <w:r w:rsidR="006E664A">
        <w:rPr>
          <w:rFonts w:ascii="Times New Roman" w:eastAsia="Times New Roman" w:hAnsi="Times New Roman" w:cs="Times New Roman"/>
          <w:sz w:val="24"/>
          <w:szCs w:val="24"/>
          <w:lang w:eastAsia="ru-RU"/>
        </w:rPr>
        <w:t>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________________________________________</w:t>
      </w:r>
      <w:r w:rsidRPr="00BE5211">
        <w:rPr>
          <w:rFonts w:ascii="Times New Roman" w:eastAsia="Times New Roman" w:hAnsi="Times New Roman" w:cs="Times New Roman"/>
          <w:sz w:val="24"/>
          <w:szCs w:val="24"/>
          <w:lang w:eastAsia="ru-RU"/>
        </w:rPr>
        <w:br/>
        <w:t>______________________________________________</w:t>
      </w:r>
      <w:r w:rsidR="006E664A">
        <w:rPr>
          <w:rFonts w:ascii="Times New Roman" w:eastAsia="Times New Roman" w:hAnsi="Times New Roman" w:cs="Times New Roman"/>
          <w:sz w:val="24"/>
          <w:szCs w:val="24"/>
          <w:lang w:eastAsia="ru-RU"/>
        </w:rPr>
        <w:t>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w:t>
      </w:r>
      <w:r w:rsidR="006E664A">
        <w:rPr>
          <w:rFonts w:ascii="Times New Roman" w:eastAsia="Times New Roman" w:hAnsi="Times New Roman" w:cs="Times New Roman"/>
          <w:sz w:val="24"/>
          <w:szCs w:val="24"/>
          <w:lang w:eastAsia="ru-RU"/>
        </w:rPr>
        <w:t>_______________________________</w:t>
      </w:r>
      <w:r w:rsidRPr="00BE5211">
        <w:rPr>
          <w:rFonts w:ascii="Times New Roman" w:eastAsia="Times New Roman" w:hAnsi="Times New Roman" w:cs="Times New Roman"/>
          <w:sz w:val="24"/>
          <w:szCs w:val="24"/>
          <w:lang w:eastAsia="ru-RU"/>
        </w:rPr>
        <w:br/>
      </w:r>
      <w:r w:rsidRPr="00BE5211">
        <w:rPr>
          <w:rFonts w:ascii="Times New Roman" w:eastAsia="Times New Roman" w:hAnsi="Times New Roman" w:cs="Times New Roman"/>
          <w:sz w:val="24"/>
          <w:szCs w:val="24"/>
          <w:lang w:eastAsia="ru-RU"/>
        </w:rPr>
        <w:lastRenderedPageBreak/>
        <w:t>Адрес места нахождения ________________________________________________________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230"/>
        <w:gridCol w:w="1181"/>
        <w:gridCol w:w="1139"/>
        <w:gridCol w:w="1666"/>
        <w:gridCol w:w="1614"/>
      </w:tblGrid>
      <w:tr w:rsidR="00BE5211" w:rsidRPr="006E664A" w:rsidTr="006E664A">
        <w:trPr>
          <w:tblCellSpacing w:w="15" w:type="dxa"/>
        </w:trPr>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w:t>
            </w:r>
          </w:p>
        </w:tc>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Перечень требований</w:t>
            </w:r>
          </w:p>
        </w:tc>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Требуется</w:t>
            </w:r>
          </w:p>
        </w:tc>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Не требуется</w:t>
            </w:r>
          </w:p>
        </w:tc>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Соответствует требованиям</w:t>
            </w:r>
          </w:p>
        </w:tc>
        <w:tc>
          <w:tcPr>
            <w:tcW w:w="0" w:type="auto"/>
            <w:vAlign w:val="center"/>
            <w:hideMark/>
          </w:tcPr>
          <w:p w:rsidR="00BE5211" w:rsidRPr="006E664A" w:rsidRDefault="00BE5211" w:rsidP="00BE521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664A">
              <w:rPr>
                <w:rFonts w:ascii="Times New Roman" w:eastAsia="Times New Roman" w:hAnsi="Times New Roman" w:cs="Times New Roman"/>
                <w:b/>
                <w:sz w:val="24"/>
                <w:szCs w:val="24"/>
                <w:lang w:eastAsia="ru-RU"/>
              </w:rPr>
              <w:t>Не соответствует требованиям</w:t>
            </w: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государственной лицензии на фармацевтическую деятельность и приложений на подвиды деятельности или уведомления о начале деятельности.</w:t>
            </w:r>
            <w:r w:rsidRPr="00BE5211">
              <w:rPr>
                <w:rFonts w:ascii="Times New Roman" w:eastAsia="Times New Roman" w:hAnsi="Times New Roman" w:cs="Times New Roman"/>
                <w:sz w:val="24"/>
                <w:szCs w:val="24"/>
                <w:lang w:eastAsia="ru-RU"/>
              </w:rPr>
              <w:br/>
              <w:t xml:space="preserve">Соответствие видов и подвидов деятельности, </w:t>
            </w:r>
            <w:proofErr w:type="gramStart"/>
            <w:r w:rsidRPr="00BE5211">
              <w:rPr>
                <w:rFonts w:ascii="Times New Roman" w:eastAsia="Times New Roman" w:hAnsi="Times New Roman" w:cs="Times New Roman"/>
                <w:sz w:val="24"/>
                <w:szCs w:val="24"/>
                <w:lang w:eastAsia="ru-RU"/>
              </w:rPr>
              <w:t>заявленным</w:t>
            </w:r>
            <w:proofErr w:type="gramEnd"/>
            <w:r w:rsidRPr="00BE5211">
              <w:rPr>
                <w:rFonts w:ascii="Times New Roman" w:eastAsia="Times New Roman" w:hAnsi="Times New Roman" w:cs="Times New Roman"/>
                <w:sz w:val="24"/>
                <w:szCs w:val="24"/>
                <w:lang w:eastAsia="ru-RU"/>
              </w:rPr>
              <w:t xml:space="preserve"> при получении государственной лицензии и приложения к ней.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w:t>
            </w:r>
            <w:r w:rsidRPr="00BE5211">
              <w:rPr>
                <w:rFonts w:ascii="Times New Roman" w:eastAsia="Times New Roman" w:hAnsi="Times New Roman" w:cs="Times New Roman"/>
                <w:sz w:val="24"/>
                <w:szCs w:val="24"/>
                <w:lang w:eastAsia="ru-RU"/>
              </w:rPr>
              <w:lastRenderedPageBreak/>
              <w:t>инструкции по медицинскому применению для лекарственных средств и медицинских изделий, эксплуатационных документах (для медицинских изделий), указанными в маркировке их упаковок.</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их эксплуатации, обеспечивающих сохранность.</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учета сроков годности лекарственных средств и медицинских изделий на бумажном или электронном носителе.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лекарственных средств и медицинских изделий в выделенных и четко обозначенных зонах хранения.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w:t>
            </w:r>
            <w:r w:rsidRPr="00BE5211">
              <w:rPr>
                <w:rFonts w:ascii="Times New Roman" w:eastAsia="Times New Roman" w:hAnsi="Times New Roman" w:cs="Times New Roman"/>
                <w:sz w:val="24"/>
                <w:szCs w:val="24"/>
                <w:lang w:eastAsia="ru-RU"/>
              </w:rPr>
              <w:lastRenderedPageBreak/>
              <w:t>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Разделение зон приемки, карантина, брака, отгрузки и хранения.</w:t>
            </w:r>
            <w:r w:rsidRPr="00BE5211">
              <w:rPr>
                <w:rFonts w:ascii="Times New Roman" w:eastAsia="Times New Roman" w:hAnsi="Times New Roman" w:cs="Times New Roman"/>
                <w:sz w:val="24"/>
                <w:szCs w:val="24"/>
                <w:lang w:eastAsia="ru-RU"/>
              </w:rPr>
              <w:br/>
              <w:t xml:space="preserve">Наличие помещения, в котором лекарственные средства хранятся на карантине, с четким обозначением и </w:t>
            </w:r>
            <w:r w:rsidRPr="00BE5211">
              <w:rPr>
                <w:rFonts w:ascii="Times New Roman" w:eastAsia="Times New Roman" w:hAnsi="Times New Roman" w:cs="Times New Roman"/>
                <w:sz w:val="24"/>
                <w:szCs w:val="24"/>
                <w:lang w:eastAsia="ru-RU"/>
              </w:rPr>
              <w:lastRenderedPageBreak/>
              <w:t>ограниченным доступом.</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хранения легковоспламеняющихся и горючих жидких лекарственных средств, которые не следует хранить:</w:t>
            </w:r>
            <w:r w:rsidRPr="00BE5211">
              <w:rPr>
                <w:rFonts w:ascii="Times New Roman" w:eastAsia="Times New Roman" w:hAnsi="Times New Roman" w:cs="Times New Roman"/>
                <w:sz w:val="24"/>
                <w:szCs w:val="24"/>
                <w:lang w:eastAsia="ru-RU"/>
              </w:rPr>
              <w:br/>
            </w:r>
            <w:bookmarkStart w:id="122" w:name="z247"/>
            <w:bookmarkEnd w:id="122"/>
            <w:r w:rsidRPr="00BE5211">
              <w:rPr>
                <w:rFonts w:ascii="Times New Roman" w:eastAsia="Times New Roman" w:hAnsi="Times New Roman" w:cs="Times New Roman"/>
                <w:sz w:val="24"/>
                <w:szCs w:val="24"/>
                <w:lang w:eastAsia="ru-RU"/>
              </w:rPr>
              <w:t xml:space="preserve">1) в полностью заполненном контейнере, степень заполнения не более 90 процентов объема. </w:t>
            </w:r>
            <w:proofErr w:type="gramStart"/>
            <w:r w:rsidRPr="00BE5211">
              <w:rPr>
                <w:rFonts w:ascii="Times New Roman" w:eastAsia="Times New Roman" w:hAnsi="Times New Roman" w:cs="Times New Roman"/>
                <w:sz w:val="24"/>
                <w:szCs w:val="24"/>
                <w:lang w:eastAsia="ru-RU"/>
              </w:rPr>
              <w:t>Спирты в больших количествах хранят в металлических емкостях, которые заполняют не более чем на 95 процентов объема;</w:t>
            </w:r>
            <w:r w:rsidRPr="00BE5211">
              <w:rPr>
                <w:rFonts w:ascii="Times New Roman" w:eastAsia="Times New Roman" w:hAnsi="Times New Roman" w:cs="Times New Roman"/>
                <w:sz w:val="24"/>
                <w:szCs w:val="24"/>
                <w:lang w:eastAsia="ru-RU"/>
              </w:rPr>
              <w:br/>
              <w:t xml:space="preserve">2) с минеральными кислотами (серной, азотной и другими кислотами), сжатыми и сжиженными газами, легкогорючими веществами, а </w:t>
            </w:r>
            <w:r w:rsidRPr="00BE5211">
              <w:rPr>
                <w:rFonts w:ascii="Times New Roman" w:eastAsia="Times New Roman" w:hAnsi="Times New Roman" w:cs="Times New Roman"/>
                <w:sz w:val="24"/>
                <w:szCs w:val="24"/>
                <w:lang w:eastAsia="ru-RU"/>
              </w:rPr>
              <w:lastRenderedPageBreak/>
              <w:t>также с неорганическими солями, дающими с органическими веществами взрывоопасные смеси (калия хлорат, калия перманганат).</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изолированного хранения кальция </w:t>
            </w:r>
            <w:proofErr w:type="spellStart"/>
            <w:r w:rsidRPr="00BE5211">
              <w:rPr>
                <w:rFonts w:ascii="Times New Roman" w:eastAsia="Times New Roman" w:hAnsi="Times New Roman" w:cs="Times New Roman"/>
                <w:sz w:val="24"/>
                <w:szCs w:val="24"/>
                <w:lang w:eastAsia="ru-RU"/>
              </w:rPr>
              <w:t>гипохлорида</w:t>
            </w:r>
            <w:proofErr w:type="spellEnd"/>
            <w:r w:rsidRPr="00BE5211">
              <w:rPr>
                <w:rFonts w:ascii="Times New Roman" w:eastAsia="Times New Roman" w:hAnsi="Times New Roman" w:cs="Times New Roman"/>
                <w:sz w:val="24"/>
                <w:szCs w:val="24"/>
                <w:lang w:eastAsia="ru-RU"/>
              </w:rPr>
              <w:t xml:space="preserve"> с учетом его свойств.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мер при хранении взрывоопасных лекарственных сре</w:t>
            </w:r>
            <w:proofErr w:type="gramStart"/>
            <w:r w:rsidRPr="00BE5211">
              <w:rPr>
                <w:rFonts w:ascii="Times New Roman" w:eastAsia="Times New Roman" w:hAnsi="Times New Roman" w:cs="Times New Roman"/>
                <w:sz w:val="24"/>
                <w:szCs w:val="24"/>
                <w:lang w:eastAsia="ru-RU"/>
              </w:rPr>
              <w:t>дств пр</w:t>
            </w:r>
            <w:proofErr w:type="gramEnd"/>
            <w:r w:rsidRPr="00BE5211">
              <w:rPr>
                <w:rFonts w:ascii="Times New Roman" w:eastAsia="Times New Roman" w:hAnsi="Times New Roman" w:cs="Times New Roman"/>
                <w:sz w:val="24"/>
                <w:szCs w:val="24"/>
                <w:lang w:eastAsia="ru-RU"/>
              </w:rPr>
              <w:t>отив загрязнения их пылью.</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отдельного хранения взрывоопасных и огнеопасных лекарственных сре</w:t>
            </w:r>
            <w:proofErr w:type="gramStart"/>
            <w:r w:rsidRPr="00BE5211">
              <w:rPr>
                <w:rFonts w:ascii="Times New Roman" w:eastAsia="Times New Roman" w:hAnsi="Times New Roman" w:cs="Times New Roman"/>
                <w:sz w:val="24"/>
                <w:szCs w:val="24"/>
                <w:lang w:eastAsia="ru-RU"/>
              </w:rPr>
              <w:t>дств с к</w:t>
            </w:r>
            <w:proofErr w:type="gramEnd"/>
            <w:r w:rsidRPr="00BE5211">
              <w:rPr>
                <w:rFonts w:ascii="Times New Roman" w:eastAsia="Times New Roman" w:hAnsi="Times New Roman" w:cs="Times New Roman"/>
                <w:sz w:val="24"/>
                <w:szCs w:val="24"/>
                <w:lang w:eastAsia="ru-RU"/>
              </w:rPr>
              <w:t>ислотами и щелочами.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хранения перевязочных сре</w:t>
            </w:r>
            <w:proofErr w:type="gramStart"/>
            <w:r w:rsidRPr="00BE5211">
              <w:rPr>
                <w:rFonts w:ascii="Times New Roman" w:eastAsia="Times New Roman" w:hAnsi="Times New Roman" w:cs="Times New Roman"/>
                <w:sz w:val="24"/>
                <w:szCs w:val="24"/>
                <w:lang w:eastAsia="ru-RU"/>
              </w:rPr>
              <w:t>дств в с</w:t>
            </w:r>
            <w:proofErr w:type="gramEnd"/>
            <w:r w:rsidRPr="00BE5211">
              <w:rPr>
                <w:rFonts w:ascii="Times New Roman" w:eastAsia="Times New Roman" w:hAnsi="Times New Roman" w:cs="Times New Roman"/>
                <w:sz w:val="24"/>
                <w:szCs w:val="24"/>
                <w:lang w:eastAsia="ru-RU"/>
              </w:rPr>
              <w:t>ухом проветриваемом помещении в шкафах, ящиках, на стеллажах, паллетах, поддонах, в условиях, обеспечивающих чистоту.</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w:t>
            </w:r>
            <w:r w:rsidRPr="00BE5211">
              <w:rPr>
                <w:rFonts w:ascii="Times New Roman" w:eastAsia="Times New Roman" w:hAnsi="Times New Roman" w:cs="Times New Roman"/>
                <w:sz w:val="24"/>
                <w:szCs w:val="24"/>
                <w:lang w:eastAsia="ru-RU"/>
              </w:rPr>
              <w:lastRenderedPageBreak/>
              <w:t>процентов.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от проникновения насекомых, грызунов или других животных, наличие программы профилактического контроля вредителей.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rsidRPr="00BE5211">
              <w:rPr>
                <w:rFonts w:ascii="Times New Roman" w:eastAsia="Times New Roman" w:hAnsi="Times New Roman" w:cs="Times New Roman"/>
                <w:sz w:val="24"/>
                <w:szCs w:val="24"/>
                <w:lang w:eastAsia="ru-RU"/>
              </w:rPr>
              <w:br/>
              <w:t>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необходимым оборудованием и инвентарем в помещениях хранения лекарственных средств:</w:t>
            </w:r>
            <w:r w:rsidRPr="00BE5211">
              <w:rPr>
                <w:rFonts w:ascii="Times New Roman" w:eastAsia="Times New Roman" w:hAnsi="Times New Roman" w:cs="Times New Roman"/>
                <w:sz w:val="24"/>
                <w:szCs w:val="24"/>
                <w:lang w:eastAsia="ru-RU"/>
              </w:rPr>
              <w:br/>
            </w:r>
            <w:bookmarkStart w:id="123" w:name="z250"/>
            <w:bookmarkEnd w:id="123"/>
            <w:r w:rsidRPr="00BE5211">
              <w:rPr>
                <w:rFonts w:ascii="Times New Roman" w:eastAsia="Times New Roman" w:hAnsi="Times New Roman" w:cs="Times New Roman"/>
                <w:sz w:val="24"/>
                <w:szCs w:val="24"/>
                <w:lang w:eastAsia="ru-RU"/>
              </w:rPr>
              <w:t>- стеллажами, поддонами, подтоварниками, шкафами для хранения лекарственных средств и медицинских изделий;</w:t>
            </w:r>
            <w:r w:rsidRPr="00BE5211">
              <w:rPr>
                <w:rFonts w:ascii="Times New Roman" w:eastAsia="Times New Roman" w:hAnsi="Times New Roman" w:cs="Times New Roman"/>
                <w:sz w:val="24"/>
                <w:szCs w:val="24"/>
                <w:lang w:eastAsia="ru-RU"/>
              </w:rPr>
              <w:br/>
            </w:r>
            <w:bookmarkStart w:id="124" w:name="z251"/>
            <w:bookmarkEnd w:id="124"/>
            <w:r w:rsidRPr="00BE5211">
              <w:rPr>
                <w:rFonts w:ascii="Times New Roman" w:eastAsia="Times New Roman" w:hAnsi="Times New Roman" w:cs="Times New Roman"/>
                <w:sz w:val="24"/>
                <w:szCs w:val="24"/>
                <w:lang w:eastAsia="ru-RU"/>
              </w:rPr>
              <w:t>- технологическим оборудованием для создания температурного режима;</w:t>
            </w:r>
            <w:r w:rsidRPr="00BE5211">
              <w:rPr>
                <w:rFonts w:ascii="Times New Roman" w:eastAsia="Times New Roman" w:hAnsi="Times New Roman" w:cs="Times New Roman"/>
                <w:sz w:val="24"/>
                <w:szCs w:val="24"/>
                <w:lang w:eastAsia="ru-RU"/>
              </w:rPr>
              <w:br/>
            </w:r>
            <w:bookmarkStart w:id="125" w:name="z252"/>
            <w:bookmarkEnd w:id="125"/>
            <w:r w:rsidRPr="00BE5211">
              <w:rPr>
                <w:rFonts w:ascii="Times New Roman" w:eastAsia="Times New Roman" w:hAnsi="Times New Roman" w:cs="Times New Roman"/>
                <w:sz w:val="24"/>
                <w:szCs w:val="24"/>
                <w:lang w:eastAsia="ru-RU"/>
              </w:rPr>
              <w:t>- приборами для регистрации температуры и влажности;</w:t>
            </w:r>
            <w:r w:rsidRPr="00BE5211">
              <w:rPr>
                <w:rFonts w:ascii="Times New Roman" w:eastAsia="Times New Roman" w:hAnsi="Times New Roman" w:cs="Times New Roman"/>
                <w:sz w:val="24"/>
                <w:szCs w:val="24"/>
                <w:lang w:eastAsia="ru-RU"/>
              </w:rPr>
              <w:br/>
            </w:r>
            <w:bookmarkStart w:id="126" w:name="z253"/>
            <w:bookmarkEnd w:id="126"/>
            <w:r w:rsidRPr="00BE5211">
              <w:rPr>
                <w:rFonts w:ascii="Times New Roman" w:eastAsia="Times New Roman" w:hAnsi="Times New Roman" w:cs="Times New Roman"/>
                <w:sz w:val="24"/>
                <w:szCs w:val="24"/>
                <w:lang w:eastAsia="ru-RU"/>
              </w:rPr>
              <w:t xml:space="preserve">- средствами механизации для погрузочно-разгрузочных </w:t>
            </w:r>
            <w:r w:rsidRPr="00BE5211">
              <w:rPr>
                <w:rFonts w:ascii="Times New Roman" w:eastAsia="Times New Roman" w:hAnsi="Times New Roman" w:cs="Times New Roman"/>
                <w:sz w:val="24"/>
                <w:szCs w:val="24"/>
                <w:lang w:eastAsia="ru-RU"/>
              </w:rPr>
              <w:lastRenderedPageBreak/>
              <w:t>работ;</w:t>
            </w:r>
            <w:r w:rsidRPr="00BE5211">
              <w:rPr>
                <w:rFonts w:ascii="Times New Roman" w:eastAsia="Times New Roman" w:hAnsi="Times New Roman" w:cs="Times New Roman"/>
                <w:sz w:val="24"/>
                <w:szCs w:val="24"/>
                <w:lang w:eastAsia="ru-RU"/>
              </w:rPr>
              <w:br/>
            </w:r>
            <w:bookmarkStart w:id="127" w:name="z254"/>
            <w:bookmarkEnd w:id="127"/>
            <w:r w:rsidRPr="00BE5211">
              <w:rPr>
                <w:rFonts w:ascii="Times New Roman" w:eastAsia="Times New Roman" w:hAnsi="Times New Roman" w:cs="Times New Roman"/>
                <w:sz w:val="24"/>
                <w:szCs w:val="24"/>
                <w:lang w:eastAsia="ru-RU"/>
              </w:rPr>
              <w:t>- дезинфекционными средствами и уборочным инвентарем для обеспечения санитарного режима;</w:t>
            </w:r>
            <w:r w:rsidRPr="00BE5211">
              <w:rPr>
                <w:rFonts w:ascii="Times New Roman" w:eastAsia="Times New Roman" w:hAnsi="Times New Roman" w:cs="Times New Roman"/>
                <w:sz w:val="24"/>
                <w:szCs w:val="24"/>
                <w:lang w:eastAsia="ru-RU"/>
              </w:rPr>
              <w:br/>
              <w:t>-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документа о калибровке (поверке) оборудования, используемого для контроля и мониторинга условий хранения.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комиссии по уничтожению лекарственных средств и медицинских изделий, непригодных к реализации и медицинскому применению.</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актов об уничтожении лекарственных средств и медицинских изделий, непригодных к реализации и медицинскому применению.</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маркировки вторичной упаковки, включающей следующую информацию:</w:t>
            </w:r>
            <w:r w:rsidRPr="00BE5211">
              <w:rPr>
                <w:rFonts w:ascii="Times New Roman" w:eastAsia="Times New Roman" w:hAnsi="Times New Roman" w:cs="Times New Roman"/>
                <w:sz w:val="24"/>
                <w:szCs w:val="24"/>
                <w:lang w:eastAsia="ru-RU"/>
              </w:rPr>
              <w:br/>
            </w:r>
            <w:bookmarkStart w:id="128" w:name="z256"/>
            <w:bookmarkEnd w:id="128"/>
            <w:r w:rsidRPr="00BE5211">
              <w:rPr>
                <w:rFonts w:ascii="Times New Roman" w:eastAsia="Times New Roman" w:hAnsi="Times New Roman" w:cs="Times New Roman"/>
                <w:sz w:val="24"/>
                <w:szCs w:val="24"/>
                <w:lang w:eastAsia="ru-RU"/>
              </w:rPr>
              <w:t>1) торговое наименование лекарственного средства;</w:t>
            </w:r>
            <w:r w:rsidRPr="00BE5211">
              <w:rPr>
                <w:rFonts w:ascii="Times New Roman" w:eastAsia="Times New Roman" w:hAnsi="Times New Roman" w:cs="Times New Roman"/>
                <w:sz w:val="24"/>
                <w:szCs w:val="24"/>
                <w:lang w:eastAsia="ru-RU"/>
              </w:rPr>
              <w:br/>
            </w:r>
            <w:bookmarkStart w:id="129" w:name="z257"/>
            <w:bookmarkEnd w:id="129"/>
            <w:r w:rsidRPr="00BE5211">
              <w:rPr>
                <w:rFonts w:ascii="Times New Roman" w:eastAsia="Times New Roman" w:hAnsi="Times New Roman" w:cs="Times New Roman"/>
                <w:sz w:val="24"/>
                <w:szCs w:val="24"/>
                <w:lang w:eastAsia="ru-RU"/>
              </w:rPr>
              <w:t>2) международное непатентованное наименование (при наличии) на государственном, русском и английском языках;</w:t>
            </w:r>
            <w:r w:rsidRPr="00BE5211">
              <w:rPr>
                <w:rFonts w:ascii="Times New Roman" w:eastAsia="Times New Roman" w:hAnsi="Times New Roman" w:cs="Times New Roman"/>
                <w:sz w:val="24"/>
                <w:szCs w:val="24"/>
                <w:lang w:eastAsia="ru-RU"/>
              </w:rPr>
              <w:br/>
            </w:r>
            <w:bookmarkStart w:id="130" w:name="z258"/>
            <w:bookmarkEnd w:id="130"/>
            <w:r w:rsidRPr="00BE5211">
              <w:rPr>
                <w:rFonts w:ascii="Times New Roman" w:eastAsia="Times New Roman" w:hAnsi="Times New Roman" w:cs="Times New Roman"/>
                <w:sz w:val="24"/>
                <w:szCs w:val="24"/>
                <w:lang w:eastAsia="ru-RU"/>
              </w:rPr>
              <w:t xml:space="preserve">3) наименование организации-производителя лекарственного средства, адрес, товарный знак. </w:t>
            </w:r>
            <w:proofErr w:type="gramStart"/>
            <w:r w:rsidRPr="00BE5211">
              <w:rPr>
                <w:rFonts w:ascii="Times New Roman" w:eastAsia="Times New Roman" w:hAnsi="Times New Roman" w:cs="Times New Roman"/>
                <w:sz w:val="24"/>
                <w:szCs w:val="24"/>
                <w:lang w:eastAsia="ru-RU"/>
              </w:rPr>
              <w:t>Наименование организации-производителя и его адрес допускается указывать полностью или сокращенно (город, страна);</w:t>
            </w:r>
            <w:r w:rsidRPr="00BE5211">
              <w:rPr>
                <w:rFonts w:ascii="Times New Roman" w:eastAsia="Times New Roman" w:hAnsi="Times New Roman" w:cs="Times New Roman"/>
                <w:sz w:val="24"/>
                <w:szCs w:val="24"/>
                <w:lang w:eastAsia="ru-RU"/>
              </w:rPr>
              <w:br/>
            </w:r>
            <w:bookmarkStart w:id="131" w:name="z259"/>
            <w:bookmarkEnd w:id="131"/>
            <w:r w:rsidRPr="00BE5211">
              <w:rPr>
                <w:rFonts w:ascii="Times New Roman" w:eastAsia="Times New Roman" w:hAnsi="Times New Roman" w:cs="Times New Roman"/>
                <w:sz w:val="24"/>
                <w:szCs w:val="24"/>
                <w:lang w:eastAsia="ru-RU"/>
              </w:rPr>
              <w:t>4) наименование владельца регистрационного удостоверения, его адрес (город, страна);</w:t>
            </w:r>
            <w:r w:rsidRPr="00BE5211">
              <w:rPr>
                <w:rFonts w:ascii="Times New Roman" w:eastAsia="Times New Roman" w:hAnsi="Times New Roman" w:cs="Times New Roman"/>
                <w:sz w:val="24"/>
                <w:szCs w:val="24"/>
                <w:lang w:eastAsia="ru-RU"/>
              </w:rPr>
              <w:br/>
            </w:r>
            <w:bookmarkStart w:id="132" w:name="z260"/>
            <w:bookmarkEnd w:id="132"/>
            <w:r w:rsidRPr="00BE5211">
              <w:rPr>
                <w:rFonts w:ascii="Times New Roman" w:eastAsia="Times New Roman" w:hAnsi="Times New Roman" w:cs="Times New Roman"/>
                <w:sz w:val="24"/>
                <w:szCs w:val="24"/>
                <w:lang w:eastAsia="ru-RU"/>
              </w:rPr>
              <w:t>5) лекарственная форма с указанием массы, объема или количества доз в упаковке, дозировки;</w:t>
            </w:r>
            <w:r w:rsidRPr="00BE5211">
              <w:rPr>
                <w:rFonts w:ascii="Times New Roman" w:eastAsia="Times New Roman" w:hAnsi="Times New Roman" w:cs="Times New Roman"/>
                <w:sz w:val="24"/>
                <w:szCs w:val="24"/>
                <w:lang w:eastAsia="ru-RU"/>
              </w:rPr>
              <w:br/>
            </w:r>
            <w:bookmarkStart w:id="133" w:name="z261"/>
            <w:bookmarkEnd w:id="133"/>
            <w:r w:rsidRPr="00BE5211">
              <w:rPr>
                <w:rFonts w:ascii="Times New Roman" w:eastAsia="Times New Roman" w:hAnsi="Times New Roman" w:cs="Times New Roman"/>
                <w:sz w:val="24"/>
                <w:szCs w:val="24"/>
                <w:lang w:eastAsia="ru-RU"/>
              </w:rPr>
              <w:t>6) активные вещества и их количественный состав на единицу дозы или, в зависимости от лекарственной формы, на единицу массы или объема;</w:t>
            </w:r>
            <w:proofErr w:type="gramEnd"/>
            <w:r w:rsidRPr="00BE5211">
              <w:rPr>
                <w:rFonts w:ascii="Times New Roman" w:eastAsia="Times New Roman" w:hAnsi="Times New Roman" w:cs="Times New Roman"/>
                <w:sz w:val="24"/>
                <w:szCs w:val="24"/>
                <w:lang w:eastAsia="ru-RU"/>
              </w:rPr>
              <w:br/>
            </w:r>
            <w:bookmarkStart w:id="134" w:name="z262"/>
            <w:bookmarkEnd w:id="134"/>
            <w:r w:rsidRPr="00BE5211">
              <w:rPr>
                <w:rFonts w:ascii="Times New Roman" w:eastAsia="Times New Roman" w:hAnsi="Times New Roman" w:cs="Times New Roman"/>
                <w:sz w:val="24"/>
                <w:szCs w:val="24"/>
                <w:lang w:eastAsia="ru-RU"/>
              </w:rPr>
              <w:t>7) масса лекарственного растительного сырья указывается при определенной влажности в процентах;</w:t>
            </w:r>
            <w:r w:rsidRPr="00BE5211">
              <w:rPr>
                <w:rFonts w:ascii="Times New Roman" w:eastAsia="Times New Roman" w:hAnsi="Times New Roman" w:cs="Times New Roman"/>
                <w:sz w:val="24"/>
                <w:szCs w:val="24"/>
                <w:lang w:eastAsia="ru-RU"/>
              </w:rPr>
              <w:br/>
            </w:r>
            <w:bookmarkStart w:id="135" w:name="z263"/>
            <w:bookmarkEnd w:id="135"/>
            <w:r w:rsidRPr="00BE5211">
              <w:rPr>
                <w:rFonts w:ascii="Times New Roman" w:eastAsia="Times New Roman" w:hAnsi="Times New Roman" w:cs="Times New Roman"/>
                <w:sz w:val="24"/>
                <w:szCs w:val="24"/>
                <w:lang w:eastAsia="ru-RU"/>
              </w:rPr>
              <w:t xml:space="preserve">8) для лекарственных средств, содержащих в своем составе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указываются названия данных веществ и содержание их в единицах </w:t>
            </w:r>
            <w:r w:rsidRPr="00BE5211">
              <w:rPr>
                <w:rFonts w:ascii="Times New Roman" w:eastAsia="Times New Roman" w:hAnsi="Times New Roman" w:cs="Times New Roman"/>
                <w:sz w:val="24"/>
                <w:szCs w:val="24"/>
                <w:lang w:eastAsia="ru-RU"/>
              </w:rPr>
              <w:lastRenderedPageBreak/>
              <w:t xml:space="preserve">веса или процентах. </w:t>
            </w:r>
            <w:proofErr w:type="gramStart"/>
            <w:r w:rsidRPr="00BE5211">
              <w:rPr>
                <w:rFonts w:ascii="Times New Roman" w:eastAsia="Times New Roman" w:hAnsi="Times New Roman" w:cs="Times New Roman"/>
                <w:sz w:val="24"/>
                <w:szCs w:val="24"/>
                <w:lang w:eastAsia="ru-RU"/>
              </w:rPr>
              <w:t>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rsidRPr="00BE5211">
              <w:rPr>
                <w:rFonts w:ascii="Times New Roman" w:eastAsia="Times New Roman" w:hAnsi="Times New Roman" w:cs="Times New Roman"/>
                <w:sz w:val="24"/>
                <w:szCs w:val="24"/>
                <w:lang w:eastAsia="ru-RU"/>
              </w:rPr>
              <w:br/>
            </w:r>
            <w:bookmarkStart w:id="136" w:name="z264"/>
            <w:bookmarkEnd w:id="136"/>
            <w:r w:rsidRPr="00BE5211">
              <w:rPr>
                <w:rFonts w:ascii="Times New Roman" w:eastAsia="Times New Roman" w:hAnsi="Times New Roman" w:cs="Times New Roman"/>
                <w:sz w:val="24"/>
                <w:szCs w:val="24"/>
                <w:lang w:eastAsia="ru-RU"/>
              </w:rPr>
              <w:t>9) перечень вспомогательных веществ:</w:t>
            </w:r>
            <w:r w:rsidRPr="00BE5211">
              <w:rPr>
                <w:rFonts w:ascii="Times New Roman" w:eastAsia="Times New Roman" w:hAnsi="Times New Roman" w:cs="Times New Roman"/>
                <w:sz w:val="24"/>
                <w:szCs w:val="24"/>
                <w:lang w:eastAsia="ru-RU"/>
              </w:rPr>
              <w:br/>
            </w:r>
            <w:bookmarkStart w:id="137" w:name="z265"/>
            <w:bookmarkEnd w:id="137"/>
            <w:r w:rsidRPr="00BE5211">
              <w:rPr>
                <w:rFonts w:ascii="Times New Roman" w:eastAsia="Times New Roman" w:hAnsi="Times New Roman" w:cs="Times New Roman"/>
                <w:sz w:val="24"/>
                <w:szCs w:val="24"/>
                <w:lang w:eastAsia="ru-RU"/>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rsidRPr="00BE5211">
              <w:rPr>
                <w:rFonts w:ascii="Times New Roman" w:eastAsia="Times New Roman" w:hAnsi="Times New Roman" w:cs="Times New Roman"/>
                <w:sz w:val="24"/>
                <w:szCs w:val="24"/>
                <w:lang w:eastAsia="ru-RU"/>
              </w:rPr>
              <w:br/>
            </w:r>
            <w:bookmarkStart w:id="138" w:name="z266"/>
            <w:bookmarkEnd w:id="138"/>
            <w:r w:rsidRPr="00BE5211">
              <w:rPr>
                <w:rFonts w:ascii="Times New Roman" w:eastAsia="Times New Roman" w:hAnsi="Times New Roman" w:cs="Times New Roman"/>
                <w:sz w:val="24"/>
                <w:szCs w:val="24"/>
                <w:lang w:eastAsia="ru-RU"/>
              </w:rPr>
              <w:t xml:space="preserve">- для </w:t>
            </w:r>
            <w:proofErr w:type="spellStart"/>
            <w:r w:rsidRPr="00BE5211">
              <w:rPr>
                <w:rFonts w:ascii="Times New Roman" w:eastAsia="Times New Roman" w:hAnsi="Times New Roman" w:cs="Times New Roman"/>
                <w:sz w:val="24"/>
                <w:szCs w:val="24"/>
                <w:lang w:eastAsia="ru-RU"/>
              </w:rPr>
              <w:t>инфузионных</w:t>
            </w:r>
            <w:proofErr w:type="spellEnd"/>
            <w:r w:rsidRPr="00BE5211">
              <w:rPr>
                <w:rFonts w:ascii="Times New Roman" w:eastAsia="Times New Roman" w:hAnsi="Times New Roman" w:cs="Times New Roman"/>
                <w:sz w:val="24"/>
                <w:szCs w:val="24"/>
                <w:lang w:eastAsia="ru-RU"/>
              </w:rPr>
              <w:t xml:space="preserve"> растворов указывается качественный и количественный состав всех вспомогательных веществ;</w:t>
            </w:r>
            <w:proofErr w:type="gramEnd"/>
            <w:r w:rsidRPr="00BE5211">
              <w:rPr>
                <w:rFonts w:ascii="Times New Roman" w:eastAsia="Times New Roman" w:hAnsi="Times New Roman" w:cs="Times New Roman"/>
                <w:sz w:val="24"/>
                <w:szCs w:val="24"/>
                <w:lang w:eastAsia="ru-RU"/>
              </w:rPr>
              <w:br/>
            </w:r>
            <w:bookmarkStart w:id="139" w:name="z267"/>
            <w:bookmarkEnd w:id="139"/>
            <w:r w:rsidRPr="00BE5211">
              <w:rPr>
                <w:rFonts w:ascii="Times New Roman" w:eastAsia="Times New Roman" w:hAnsi="Times New Roman" w:cs="Times New Roman"/>
                <w:sz w:val="24"/>
                <w:szCs w:val="24"/>
                <w:lang w:eastAsia="ru-RU"/>
              </w:rPr>
              <w:t>- для других лекарственных форм указывается перечень антимикробных консервантов, красителей, а также сахаров и этанола;</w:t>
            </w:r>
            <w:r w:rsidRPr="00BE5211">
              <w:rPr>
                <w:rFonts w:ascii="Times New Roman" w:eastAsia="Times New Roman" w:hAnsi="Times New Roman" w:cs="Times New Roman"/>
                <w:sz w:val="24"/>
                <w:szCs w:val="24"/>
                <w:lang w:eastAsia="ru-RU"/>
              </w:rPr>
              <w:br/>
            </w:r>
            <w:bookmarkStart w:id="140" w:name="z268"/>
            <w:bookmarkEnd w:id="140"/>
            <w:r w:rsidRPr="00BE5211">
              <w:rPr>
                <w:rFonts w:ascii="Times New Roman" w:eastAsia="Times New Roman" w:hAnsi="Times New Roman" w:cs="Times New Roman"/>
                <w:sz w:val="24"/>
                <w:szCs w:val="24"/>
                <w:lang w:eastAsia="ru-RU"/>
              </w:rPr>
              <w:t>- перечень вспомогательных веществ, указываемых при маркировке лекарственных препаратов для приема внутрь;</w:t>
            </w:r>
            <w:r w:rsidRPr="00BE5211">
              <w:rPr>
                <w:rFonts w:ascii="Times New Roman" w:eastAsia="Times New Roman" w:hAnsi="Times New Roman" w:cs="Times New Roman"/>
                <w:sz w:val="24"/>
                <w:szCs w:val="24"/>
                <w:lang w:eastAsia="ru-RU"/>
              </w:rPr>
              <w:br/>
            </w:r>
            <w:bookmarkStart w:id="141" w:name="z269"/>
            <w:bookmarkEnd w:id="141"/>
            <w:r w:rsidRPr="00BE5211">
              <w:rPr>
                <w:rFonts w:ascii="Times New Roman" w:eastAsia="Times New Roman" w:hAnsi="Times New Roman" w:cs="Times New Roman"/>
                <w:sz w:val="24"/>
                <w:szCs w:val="24"/>
                <w:lang w:eastAsia="ru-RU"/>
              </w:rPr>
              <w:t xml:space="preserve">10) для </w:t>
            </w:r>
            <w:proofErr w:type="spellStart"/>
            <w:r w:rsidRPr="00BE5211">
              <w:rPr>
                <w:rFonts w:ascii="Times New Roman" w:eastAsia="Times New Roman" w:hAnsi="Times New Roman" w:cs="Times New Roman"/>
                <w:sz w:val="24"/>
                <w:szCs w:val="24"/>
                <w:lang w:eastAsia="ru-RU"/>
              </w:rPr>
              <w:t>инфузионных</w:t>
            </w:r>
            <w:proofErr w:type="spellEnd"/>
            <w:r w:rsidRPr="00BE5211">
              <w:rPr>
                <w:rFonts w:ascii="Times New Roman" w:eastAsia="Times New Roman" w:hAnsi="Times New Roman" w:cs="Times New Roman"/>
                <w:sz w:val="24"/>
                <w:szCs w:val="24"/>
                <w:lang w:eastAsia="ru-RU"/>
              </w:rPr>
              <w:t xml:space="preserve"> растворов, в состав которых входит более одного активного компонента, указывается значение величины </w:t>
            </w:r>
            <w:proofErr w:type="spellStart"/>
            <w:r w:rsidRPr="00BE5211">
              <w:rPr>
                <w:rFonts w:ascii="Times New Roman" w:eastAsia="Times New Roman" w:hAnsi="Times New Roman" w:cs="Times New Roman"/>
                <w:sz w:val="24"/>
                <w:szCs w:val="24"/>
                <w:lang w:eastAsia="ru-RU"/>
              </w:rPr>
              <w:t>осмолярности</w:t>
            </w:r>
            <w:proofErr w:type="spellEnd"/>
            <w:r w:rsidRPr="00BE5211">
              <w:rPr>
                <w:rFonts w:ascii="Times New Roman" w:eastAsia="Times New Roman" w:hAnsi="Times New Roman" w:cs="Times New Roman"/>
                <w:sz w:val="24"/>
                <w:szCs w:val="24"/>
                <w:lang w:eastAsia="ru-RU"/>
              </w:rPr>
              <w:t>/</w:t>
            </w:r>
            <w:proofErr w:type="spellStart"/>
            <w:r w:rsidRPr="00BE5211">
              <w:rPr>
                <w:rFonts w:ascii="Times New Roman" w:eastAsia="Times New Roman" w:hAnsi="Times New Roman" w:cs="Times New Roman"/>
                <w:sz w:val="24"/>
                <w:szCs w:val="24"/>
                <w:lang w:eastAsia="ru-RU"/>
              </w:rPr>
              <w:t>осмоляльности</w:t>
            </w:r>
            <w:proofErr w:type="spellEnd"/>
            <w:r w:rsidRPr="00BE5211">
              <w:rPr>
                <w:rFonts w:ascii="Times New Roman" w:eastAsia="Times New Roman" w:hAnsi="Times New Roman" w:cs="Times New Roman"/>
                <w:sz w:val="24"/>
                <w:szCs w:val="24"/>
                <w:lang w:eastAsia="ru-RU"/>
              </w:rPr>
              <w:t>;</w:t>
            </w:r>
            <w:r w:rsidRPr="00BE5211">
              <w:rPr>
                <w:rFonts w:ascii="Times New Roman" w:eastAsia="Times New Roman" w:hAnsi="Times New Roman" w:cs="Times New Roman"/>
                <w:sz w:val="24"/>
                <w:szCs w:val="24"/>
                <w:lang w:eastAsia="ru-RU"/>
              </w:rPr>
              <w:br/>
            </w:r>
            <w:bookmarkStart w:id="142" w:name="z270"/>
            <w:bookmarkEnd w:id="142"/>
            <w:proofErr w:type="gramStart"/>
            <w:r w:rsidRPr="00BE5211">
              <w:rPr>
                <w:rFonts w:ascii="Times New Roman" w:eastAsia="Times New Roman" w:hAnsi="Times New Roman" w:cs="Times New Roman"/>
                <w:sz w:val="24"/>
                <w:szCs w:val="24"/>
                <w:lang w:eastAsia="ru-RU"/>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rsidRPr="00BE5211">
              <w:rPr>
                <w:rFonts w:ascii="Times New Roman" w:eastAsia="Times New Roman" w:hAnsi="Times New Roman" w:cs="Times New Roman"/>
                <w:sz w:val="24"/>
                <w:szCs w:val="24"/>
                <w:lang w:eastAsia="ru-RU"/>
              </w:rPr>
              <w:br/>
            </w:r>
            <w:bookmarkStart w:id="143" w:name="z271"/>
            <w:bookmarkEnd w:id="143"/>
            <w:r w:rsidRPr="00BE5211">
              <w:rPr>
                <w:rFonts w:ascii="Times New Roman" w:eastAsia="Times New Roman" w:hAnsi="Times New Roman" w:cs="Times New Roman"/>
                <w:sz w:val="24"/>
                <w:szCs w:val="24"/>
                <w:lang w:eastAsia="ru-RU"/>
              </w:rPr>
              <w:t>12) меры предосторожности;</w:t>
            </w:r>
            <w:r w:rsidRPr="00BE5211">
              <w:rPr>
                <w:rFonts w:ascii="Times New Roman" w:eastAsia="Times New Roman" w:hAnsi="Times New Roman" w:cs="Times New Roman"/>
                <w:sz w:val="24"/>
                <w:szCs w:val="24"/>
                <w:lang w:eastAsia="ru-RU"/>
              </w:rPr>
              <w:br/>
            </w:r>
            <w:bookmarkStart w:id="144" w:name="z272"/>
            <w:bookmarkEnd w:id="144"/>
            <w:r w:rsidRPr="00BE5211">
              <w:rPr>
                <w:rFonts w:ascii="Times New Roman" w:eastAsia="Times New Roman" w:hAnsi="Times New Roman" w:cs="Times New Roman"/>
                <w:sz w:val="24"/>
                <w:szCs w:val="24"/>
                <w:lang w:eastAsia="ru-RU"/>
              </w:rPr>
              <w:t>13) предупредительные надписи;</w:t>
            </w:r>
            <w:r w:rsidRPr="00BE5211">
              <w:rPr>
                <w:rFonts w:ascii="Times New Roman" w:eastAsia="Times New Roman" w:hAnsi="Times New Roman" w:cs="Times New Roman"/>
                <w:sz w:val="24"/>
                <w:szCs w:val="24"/>
                <w:lang w:eastAsia="ru-RU"/>
              </w:rPr>
              <w:br/>
            </w:r>
            <w:bookmarkStart w:id="145" w:name="z273"/>
            <w:bookmarkEnd w:id="145"/>
            <w:r w:rsidRPr="00BE5211">
              <w:rPr>
                <w:rFonts w:ascii="Times New Roman" w:eastAsia="Times New Roman" w:hAnsi="Times New Roman" w:cs="Times New Roman"/>
                <w:sz w:val="24"/>
                <w:szCs w:val="24"/>
                <w:lang w:eastAsia="ru-RU"/>
              </w:rPr>
              <w:t>14) условия хранения, особенности хранения;</w:t>
            </w:r>
            <w:r w:rsidRPr="00BE5211">
              <w:rPr>
                <w:rFonts w:ascii="Times New Roman" w:eastAsia="Times New Roman" w:hAnsi="Times New Roman" w:cs="Times New Roman"/>
                <w:sz w:val="24"/>
                <w:szCs w:val="24"/>
                <w:lang w:eastAsia="ru-RU"/>
              </w:rPr>
              <w:br/>
            </w:r>
            <w:bookmarkStart w:id="146" w:name="z274"/>
            <w:bookmarkEnd w:id="146"/>
            <w:r w:rsidRPr="00BE5211">
              <w:rPr>
                <w:rFonts w:ascii="Times New Roman" w:eastAsia="Times New Roman" w:hAnsi="Times New Roman" w:cs="Times New Roman"/>
                <w:sz w:val="24"/>
                <w:szCs w:val="24"/>
                <w:lang w:eastAsia="ru-RU"/>
              </w:rPr>
              <w:t xml:space="preserve">15) условия отпуска (по </w:t>
            </w:r>
            <w:r w:rsidRPr="00BE5211">
              <w:rPr>
                <w:rFonts w:ascii="Times New Roman" w:eastAsia="Times New Roman" w:hAnsi="Times New Roman" w:cs="Times New Roman"/>
                <w:sz w:val="24"/>
                <w:szCs w:val="24"/>
                <w:lang w:eastAsia="ru-RU"/>
              </w:rPr>
              <w:lastRenderedPageBreak/>
              <w:t>рецепту или без рецепта врача);</w:t>
            </w:r>
            <w:r w:rsidRPr="00BE5211">
              <w:rPr>
                <w:rFonts w:ascii="Times New Roman" w:eastAsia="Times New Roman" w:hAnsi="Times New Roman" w:cs="Times New Roman"/>
                <w:sz w:val="24"/>
                <w:szCs w:val="24"/>
                <w:lang w:eastAsia="ru-RU"/>
              </w:rPr>
              <w:br/>
            </w:r>
            <w:bookmarkStart w:id="147" w:name="z275"/>
            <w:bookmarkEnd w:id="147"/>
            <w:r w:rsidRPr="00BE5211">
              <w:rPr>
                <w:rFonts w:ascii="Times New Roman" w:eastAsia="Times New Roman" w:hAnsi="Times New Roman" w:cs="Times New Roman"/>
                <w:sz w:val="24"/>
                <w:szCs w:val="24"/>
                <w:lang w:eastAsia="ru-RU"/>
              </w:rPr>
              <w:t>16) номер серии;</w:t>
            </w:r>
            <w:r w:rsidRPr="00BE5211">
              <w:rPr>
                <w:rFonts w:ascii="Times New Roman" w:eastAsia="Times New Roman" w:hAnsi="Times New Roman" w:cs="Times New Roman"/>
                <w:sz w:val="24"/>
                <w:szCs w:val="24"/>
                <w:lang w:eastAsia="ru-RU"/>
              </w:rPr>
              <w:br/>
            </w:r>
            <w:bookmarkStart w:id="148" w:name="z276"/>
            <w:bookmarkEnd w:id="148"/>
            <w:r w:rsidRPr="00BE5211">
              <w:rPr>
                <w:rFonts w:ascii="Times New Roman" w:eastAsia="Times New Roman" w:hAnsi="Times New Roman" w:cs="Times New Roman"/>
                <w:sz w:val="24"/>
                <w:szCs w:val="24"/>
                <w:lang w:eastAsia="ru-RU"/>
              </w:rPr>
              <w:t>17) дату производства (в случае, если не введена в номер серии);</w:t>
            </w:r>
            <w:proofErr w:type="gramEnd"/>
            <w:r w:rsidRPr="00BE5211">
              <w:rPr>
                <w:rFonts w:ascii="Times New Roman" w:eastAsia="Times New Roman" w:hAnsi="Times New Roman" w:cs="Times New Roman"/>
                <w:sz w:val="24"/>
                <w:szCs w:val="24"/>
                <w:lang w:eastAsia="ru-RU"/>
              </w:rPr>
              <w:br/>
            </w:r>
            <w:bookmarkStart w:id="149" w:name="z277"/>
            <w:bookmarkEnd w:id="149"/>
            <w:proofErr w:type="gramStart"/>
            <w:r w:rsidRPr="00BE5211">
              <w:rPr>
                <w:rFonts w:ascii="Times New Roman" w:eastAsia="Times New Roman" w:hAnsi="Times New Roman" w:cs="Times New Roman"/>
                <w:sz w:val="24"/>
                <w:szCs w:val="24"/>
                <w:lang w:eastAsia="ru-RU"/>
              </w:rPr>
              <w:t>18) срок годности: "годен до (число, месяц, год)" или "(число, месяц, год)";</w:t>
            </w:r>
            <w:r w:rsidRPr="00BE5211">
              <w:rPr>
                <w:rFonts w:ascii="Times New Roman" w:eastAsia="Times New Roman" w:hAnsi="Times New Roman" w:cs="Times New Roman"/>
                <w:sz w:val="24"/>
                <w:szCs w:val="24"/>
                <w:lang w:eastAsia="ru-RU"/>
              </w:rPr>
              <w:br/>
            </w:r>
            <w:bookmarkStart w:id="150" w:name="z278"/>
            <w:bookmarkEnd w:id="150"/>
            <w:r w:rsidRPr="00BE5211">
              <w:rPr>
                <w:rFonts w:ascii="Times New Roman" w:eastAsia="Times New Roman" w:hAnsi="Times New Roman" w:cs="Times New Roman"/>
                <w:sz w:val="24"/>
                <w:szCs w:val="24"/>
                <w:lang w:eastAsia="ru-RU"/>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rsidRPr="00BE5211">
              <w:rPr>
                <w:rFonts w:ascii="Times New Roman" w:eastAsia="Times New Roman" w:hAnsi="Times New Roman" w:cs="Times New Roman"/>
                <w:sz w:val="24"/>
                <w:szCs w:val="24"/>
                <w:lang w:eastAsia="ru-RU"/>
              </w:rPr>
              <w:br/>
            </w:r>
            <w:bookmarkStart w:id="151" w:name="z279"/>
            <w:bookmarkEnd w:id="151"/>
            <w:r w:rsidRPr="00BE5211">
              <w:rPr>
                <w:rFonts w:ascii="Times New Roman" w:eastAsia="Times New Roman" w:hAnsi="Times New Roman" w:cs="Times New Roman"/>
                <w:sz w:val="24"/>
                <w:szCs w:val="24"/>
                <w:lang w:eastAsia="ru-RU"/>
              </w:rPr>
              <w:t>19) регистрационный номер лекарственного средства в виде обозначения "РК-ЛС-";</w:t>
            </w:r>
            <w:r w:rsidRPr="00BE5211">
              <w:rPr>
                <w:rFonts w:ascii="Times New Roman" w:eastAsia="Times New Roman" w:hAnsi="Times New Roman" w:cs="Times New Roman"/>
                <w:sz w:val="24"/>
                <w:szCs w:val="24"/>
                <w:lang w:eastAsia="ru-RU"/>
              </w:rPr>
              <w:br/>
              <w:t>20) штрих-код (при наличии).</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маркировки первичной упаковки с указанием следующей информации:</w:t>
            </w:r>
            <w:r w:rsidRPr="00BE5211">
              <w:rPr>
                <w:rFonts w:ascii="Times New Roman" w:eastAsia="Times New Roman" w:hAnsi="Times New Roman" w:cs="Times New Roman"/>
                <w:sz w:val="24"/>
                <w:szCs w:val="24"/>
                <w:lang w:eastAsia="ru-RU"/>
              </w:rPr>
              <w:br/>
            </w:r>
            <w:bookmarkStart w:id="152" w:name="z281"/>
            <w:bookmarkEnd w:id="152"/>
            <w:r w:rsidRPr="00BE5211">
              <w:rPr>
                <w:rFonts w:ascii="Times New Roman" w:eastAsia="Times New Roman" w:hAnsi="Times New Roman" w:cs="Times New Roman"/>
                <w:sz w:val="24"/>
                <w:szCs w:val="24"/>
                <w:lang w:eastAsia="ru-RU"/>
              </w:rPr>
              <w:t>1) торговое наименование лекарственного средства, с указанием дозировки, активности или концентрации;</w:t>
            </w:r>
            <w:r w:rsidRPr="00BE5211">
              <w:rPr>
                <w:rFonts w:ascii="Times New Roman" w:eastAsia="Times New Roman" w:hAnsi="Times New Roman" w:cs="Times New Roman"/>
                <w:sz w:val="24"/>
                <w:szCs w:val="24"/>
                <w:lang w:eastAsia="ru-RU"/>
              </w:rPr>
              <w:br/>
            </w:r>
            <w:bookmarkStart w:id="153" w:name="z282"/>
            <w:bookmarkEnd w:id="153"/>
            <w:r w:rsidRPr="00BE5211">
              <w:rPr>
                <w:rFonts w:ascii="Times New Roman" w:eastAsia="Times New Roman" w:hAnsi="Times New Roman" w:cs="Times New Roman"/>
                <w:sz w:val="24"/>
                <w:szCs w:val="24"/>
                <w:lang w:eastAsia="ru-RU"/>
              </w:rPr>
              <w:t>2) международное непатентованное название (при наличии) на государственном, русском и английском языках;</w:t>
            </w:r>
            <w:r w:rsidRPr="00BE5211">
              <w:rPr>
                <w:rFonts w:ascii="Times New Roman" w:eastAsia="Times New Roman" w:hAnsi="Times New Roman" w:cs="Times New Roman"/>
                <w:sz w:val="24"/>
                <w:szCs w:val="24"/>
                <w:lang w:eastAsia="ru-RU"/>
              </w:rPr>
              <w:br/>
            </w:r>
            <w:bookmarkStart w:id="154" w:name="z283"/>
            <w:bookmarkEnd w:id="154"/>
            <w:r w:rsidRPr="00BE5211">
              <w:rPr>
                <w:rFonts w:ascii="Times New Roman" w:eastAsia="Times New Roman" w:hAnsi="Times New Roman" w:cs="Times New Roman"/>
                <w:sz w:val="24"/>
                <w:szCs w:val="24"/>
                <w:lang w:eastAsia="ru-RU"/>
              </w:rPr>
              <w:t>3) название организации-производителя лекарственного средства и (или) его товарный знак;</w:t>
            </w:r>
            <w:r w:rsidRPr="00BE5211">
              <w:rPr>
                <w:rFonts w:ascii="Times New Roman" w:eastAsia="Times New Roman" w:hAnsi="Times New Roman" w:cs="Times New Roman"/>
                <w:sz w:val="24"/>
                <w:szCs w:val="24"/>
                <w:lang w:eastAsia="ru-RU"/>
              </w:rPr>
              <w:br/>
            </w:r>
            <w:bookmarkStart w:id="155" w:name="z284"/>
            <w:bookmarkEnd w:id="155"/>
            <w:r w:rsidRPr="00BE5211">
              <w:rPr>
                <w:rFonts w:ascii="Times New Roman" w:eastAsia="Times New Roman" w:hAnsi="Times New Roman" w:cs="Times New Roman"/>
                <w:sz w:val="24"/>
                <w:szCs w:val="24"/>
                <w:lang w:eastAsia="ru-RU"/>
              </w:rPr>
              <w:t>4) масса или объем;</w:t>
            </w:r>
            <w:r w:rsidRPr="00BE5211">
              <w:rPr>
                <w:rFonts w:ascii="Times New Roman" w:eastAsia="Times New Roman" w:hAnsi="Times New Roman" w:cs="Times New Roman"/>
                <w:sz w:val="24"/>
                <w:szCs w:val="24"/>
                <w:lang w:eastAsia="ru-RU"/>
              </w:rPr>
              <w:br/>
            </w:r>
            <w:bookmarkStart w:id="156" w:name="z285"/>
            <w:bookmarkEnd w:id="156"/>
            <w:r w:rsidRPr="00BE5211">
              <w:rPr>
                <w:rFonts w:ascii="Times New Roman" w:eastAsia="Times New Roman" w:hAnsi="Times New Roman" w:cs="Times New Roman"/>
                <w:sz w:val="24"/>
                <w:szCs w:val="24"/>
                <w:lang w:eastAsia="ru-RU"/>
              </w:rPr>
              <w:t>5) номер серии;</w:t>
            </w:r>
            <w:r w:rsidRPr="00BE5211">
              <w:rPr>
                <w:rFonts w:ascii="Times New Roman" w:eastAsia="Times New Roman" w:hAnsi="Times New Roman" w:cs="Times New Roman"/>
                <w:sz w:val="24"/>
                <w:szCs w:val="24"/>
                <w:lang w:eastAsia="ru-RU"/>
              </w:rPr>
              <w:br/>
              <w:t>6) срок годности "месяц, год" или "число, месяц, год".</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w:t>
            </w:r>
            <w:r w:rsidRPr="00BE5211">
              <w:rPr>
                <w:rFonts w:ascii="Times New Roman" w:eastAsia="Times New Roman" w:hAnsi="Times New Roman" w:cs="Times New Roman"/>
                <w:sz w:val="24"/>
                <w:szCs w:val="24"/>
                <w:lang w:eastAsia="ru-RU"/>
              </w:rPr>
              <w:lastRenderedPageBreak/>
              <w:t>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Отсутствие фактов хранения, применения и реализации лекарственных средств и медицинских изделий с истекшим сроком годности.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44.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Соответствие лекарственного средства требованиям нормативного документа по </w:t>
            </w:r>
            <w:proofErr w:type="gramStart"/>
            <w:r w:rsidRPr="00BE5211">
              <w:rPr>
                <w:rFonts w:ascii="Times New Roman" w:eastAsia="Times New Roman" w:hAnsi="Times New Roman" w:cs="Times New Roman"/>
                <w:sz w:val="24"/>
                <w:szCs w:val="24"/>
                <w:lang w:eastAsia="ru-RU"/>
              </w:rPr>
              <w:t>контролю за</w:t>
            </w:r>
            <w:proofErr w:type="gramEnd"/>
            <w:r w:rsidRPr="00BE5211">
              <w:rPr>
                <w:rFonts w:ascii="Times New Roman" w:eastAsia="Times New Roman" w:hAnsi="Times New Roman" w:cs="Times New Roman"/>
                <w:sz w:val="24"/>
                <w:szCs w:val="24"/>
                <w:lang w:eastAsia="ru-RU"/>
              </w:rPr>
              <w:t xml:space="preserve">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хранения, учета, уничтожения лекарственных средств,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(в том числе субстанций).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 xml:space="preserve"> и заключение органов внутренних дел по проведению соответствующей проверки.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аптечки для оказания первой медицинской помощи.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w:t>
            </w:r>
            <w:r w:rsidRPr="00BE5211">
              <w:rPr>
                <w:rFonts w:ascii="Times New Roman" w:eastAsia="Times New Roman" w:hAnsi="Times New Roman" w:cs="Times New Roman"/>
                <w:sz w:val="24"/>
                <w:szCs w:val="24"/>
                <w:lang w:eastAsia="ru-RU"/>
              </w:rPr>
              <w:lastRenderedPageBreak/>
              <w:t>языках.</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6E664A">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50.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57" w:name="z287"/>
            <w:bookmarkEnd w:id="157"/>
            <w:r w:rsidRPr="00BE5211">
              <w:rPr>
                <w:rFonts w:ascii="Times New Roman" w:eastAsia="Times New Roman" w:hAnsi="Times New Roman" w:cs="Times New Roman"/>
                <w:sz w:val="24"/>
                <w:szCs w:val="24"/>
                <w:lang w:eastAsia="ru-RU"/>
              </w:rPr>
              <w:t>Приложение 3</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158" w:name="z288"/>
            <w:bookmarkEnd w:id="158"/>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59" w:name="z289"/>
            <w:bookmarkEnd w:id="159"/>
            <w:r w:rsidRPr="00BE5211">
              <w:rPr>
                <w:rFonts w:ascii="Times New Roman" w:eastAsia="Times New Roman" w:hAnsi="Times New Roman" w:cs="Times New Roman"/>
                <w:sz w:val="24"/>
                <w:szCs w:val="24"/>
                <w:lang w:eastAsia="ru-RU"/>
              </w:rPr>
              <w:t>Приложение 18</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160" w:name="z290"/>
            <w:bookmarkEnd w:id="160"/>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3B40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средств и медицинских изделий в</w:t>
      </w:r>
      <w:r w:rsidRPr="00BE5211">
        <w:rPr>
          <w:rFonts w:ascii="Times New Roman" w:eastAsia="Times New Roman" w:hAnsi="Times New Roman" w:cs="Times New Roman"/>
          <w:b/>
          <w:bCs/>
          <w:sz w:val="27"/>
          <w:szCs w:val="27"/>
          <w:lang w:eastAsia="ru-RU"/>
        </w:rPr>
        <w:br/>
        <w:t>отношении медицинских организаций по вопросам лекарственного</w:t>
      </w:r>
      <w:r w:rsidRPr="00BE5211">
        <w:rPr>
          <w:rFonts w:ascii="Times New Roman" w:eastAsia="Times New Roman" w:hAnsi="Times New Roman" w:cs="Times New Roman"/>
          <w:b/>
          <w:bCs/>
          <w:sz w:val="27"/>
          <w:szCs w:val="27"/>
          <w:lang w:eastAsia="ru-RU"/>
        </w:rPr>
        <w:br/>
        <w:t>обеспечения</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Государственный орган, назначивший проверку _________________________</w:t>
      </w:r>
      <w:r w:rsidRPr="00BE5211">
        <w:rPr>
          <w:rFonts w:ascii="Times New Roman" w:eastAsia="Times New Roman" w:hAnsi="Times New Roman" w:cs="Times New Roman"/>
          <w:sz w:val="24"/>
          <w:szCs w:val="24"/>
          <w:lang w:eastAsia="ru-RU"/>
        </w:rPr>
        <w:br/>
        <w:t>__________________________________________________________________</w:t>
      </w:r>
      <w:r w:rsidRPr="00BE5211">
        <w:rPr>
          <w:rFonts w:ascii="Times New Roman" w:eastAsia="Times New Roman" w:hAnsi="Times New Roman" w:cs="Times New Roman"/>
          <w:sz w:val="24"/>
          <w:szCs w:val="24"/>
          <w:lang w:eastAsia="ru-RU"/>
        </w:rPr>
        <w:br/>
      </w:r>
      <w:r w:rsidRPr="00BE5211">
        <w:rPr>
          <w:rFonts w:ascii="Times New Roman" w:eastAsia="Times New Roman" w:hAnsi="Times New Roman" w:cs="Times New Roman"/>
          <w:sz w:val="24"/>
          <w:szCs w:val="24"/>
          <w:lang w:eastAsia="ru-RU"/>
        </w:rPr>
        <w:lastRenderedPageBreak/>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w:t>
      </w:r>
      <w:r w:rsidRPr="00BE5211">
        <w:rPr>
          <w:rFonts w:ascii="Times New Roman" w:eastAsia="Times New Roman" w:hAnsi="Times New Roman" w:cs="Times New Roman"/>
          <w:sz w:val="24"/>
          <w:szCs w:val="24"/>
          <w:lang w:eastAsia="ru-RU"/>
        </w:rPr>
        <w:br/>
        <w:t>__________________________________________________________________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w:t>
      </w:r>
      <w:r w:rsidRPr="00BE5211">
        <w:rPr>
          <w:rFonts w:ascii="Times New Roman" w:eastAsia="Times New Roman" w:hAnsi="Times New Roman" w:cs="Times New Roman"/>
          <w:sz w:val="24"/>
          <w:szCs w:val="24"/>
          <w:lang w:eastAsia="ru-RU"/>
        </w:rPr>
        <w:br/>
        <w:t>Адрес места нахождения 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32"/>
        <w:gridCol w:w="1124"/>
        <w:gridCol w:w="1092"/>
        <w:gridCol w:w="1605"/>
        <w:gridCol w:w="1577"/>
      </w:tblGrid>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Перечень требований</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соответствует требованиям</w:t>
            </w: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BE5211">
              <w:rPr>
                <w:rFonts w:ascii="Times New Roman" w:eastAsia="Times New Roman" w:hAnsi="Times New Roman" w:cs="Times New Roman"/>
                <w:sz w:val="24"/>
                <w:szCs w:val="24"/>
                <w:lang w:eastAsia="ru-RU"/>
              </w:rPr>
              <w:br/>
            </w:r>
            <w:bookmarkStart w:id="161" w:name="z294"/>
            <w:bookmarkEnd w:id="161"/>
            <w:r w:rsidRPr="00BE5211">
              <w:rPr>
                <w:rFonts w:ascii="Times New Roman" w:eastAsia="Times New Roman" w:hAnsi="Times New Roman" w:cs="Times New Roman"/>
                <w:sz w:val="24"/>
                <w:szCs w:val="24"/>
                <w:lang w:eastAsia="ru-RU"/>
              </w:rPr>
              <w:t>-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медико-санитарную, консультативно-диагностическую помощь;</w:t>
            </w:r>
            <w:r w:rsidRPr="00BE5211">
              <w:rPr>
                <w:rFonts w:ascii="Times New Roman" w:eastAsia="Times New Roman" w:hAnsi="Times New Roman" w:cs="Times New Roman"/>
                <w:sz w:val="24"/>
                <w:szCs w:val="24"/>
                <w:lang w:eastAsia="ru-RU"/>
              </w:rPr>
              <w:br/>
              <w:t>-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назначения </w:t>
            </w:r>
            <w:r w:rsidRPr="00BE5211">
              <w:rPr>
                <w:rFonts w:ascii="Times New Roman" w:eastAsia="Times New Roman" w:hAnsi="Times New Roman" w:cs="Times New Roman"/>
                <w:sz w:val="24"/>
                <w:szCs w:val="24"/>
                <w:lang w:eastAsia="ru-RU"/>
              </w:rPr>
              <w:lastRenderedPageBreak/>
              <w:t xml:space="preserve">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Таблицы II, III, IV Списка наркотических средств психотропных веществ и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w:t>
            </w:r>
            <w:proofErr w:type="spellStart"/>
            <w:r w:rsidRPr="00BE5211">
              <w:rPr>
                <w:rFonts w:ascii="Times New Roman" w:eastAsia="Times New Roman" w:hAnsi="Times New Roman" w:cs="Times New Roman"/>
                <w:sz w:val="24"/>
                <w:szCs w:val="24"/>
                <w:lang w:eastAsia="ru-RU"/>
              </w:rPr>
              <w:t>трансдермальных</w:t>
            </w:r>
            <w:proofErr w:type="spellEnd"/>
            <w:r w:rsidRPr="00BE5211">
              <w:rPr>
                <w:rFonts w:ascii="Times New Roman" w:eastAsia="Times New Roman" w:hAnsi="Times New Roman" w:cs="Times New Roman"/>
                <w:sz w:val="24"/>
                <w:szCs w:val="24"/>
                <w:lang w:eastAsia="ru-RU"/>
              </w:rPr>
              <w:t xml:space="preserve"> терапевтических систем (пластырь, пленка) - в присутствии медицинской сестры, введения инъекций - в присутствии врача.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выписывания рецептов на лекарственные средства,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ответственного лица за хранение и выдачу специальных </w:t>
            </w:r>
            <w:r w:rsidRPr="00BE5211">
              <w:rPr>
                <w:rFonts w:ascii="Times New Roman" w:eastAsia="Times New Roman" w:hAnsi="Times New Roman" w:cs="Times New Roman"/>
                <w:sz w:val="24"/>
                <w:szCs w:val="24"/>
                <w:lang w:eastAsia="ru-RU"/>
              </w:rPr>
              <w:lastRenderedPageBreak/>
              <w:t>рецептурных бланков.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предметно-количественного учета специальных рецептурных бланков.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w:t>
            </w:r>
            <w:proofErr w:type="gramStart"/>
            <w:r w:rsidRPr="00BE5211">
              <w:rPr>
                <w:rFonts w:ascii="Times New Roman" w:eastAsia="Times New Roman" w:hAnsi="Times New Roman" w:cs="Times New Roman"/>
                <w:sz w:val="24"/>
                <w:szCs w:val="24"/>
                <w:lang w:eastAsia="ru-RU"/>
              </w:rPr>
              <w:t>сжигания</w:t>
            </w:r>
            <w:proofErr w:type="gramEnd"/>
            <w:r w:rsidRPr="00BE5211">
              <w:rPr>
                <w:rFonts w:ascii="Times New Roman" w:eastAsia="Times New Roman" w:hAnsi="Times New Roman" w:cs="Times New Roman"/>
                <w:sz w:val="24"/>
                <w:szCs w:val="24"/>
                <w:lang w:eastAsia="ru-RU"/>
              </w:rPr>
              <w:t xml:space="preserve">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сбора и уничтожения пустых ампул от лекарственных средств, содержащих наркотические </w:t>
            </w:r>
            <w:r w:rsidRPr="00BE5211">
              <w:rPr>
                <w:rFonts w:ascii="Times New Roman" w:eastAsia="Times New Roman" w:hAnsi="Times New Roman" w:cs="Times New Roman"/>
                <w:sz w:val="24"/>
                <w:szCs w:val="24"/>
                <w:lang w:eastAsia="ru-RU"/>
              </w:rPr>
              <w:lastRenderedPageBreak/>
              <w:t>средства, психотропные вещества Таблицы II Списка, содержимое которых не использовано или использовано частично, а также таблеток и пластырей (</w:t>
            </w:r>
            <w:proofErr w:type="spellStart"/>
            <w:r w:rsidRPr="00BE5211">
              <w:rPr>
                <w:rFonts w:ascii="Times New Roman" w:eastAsia="Times New Roman" w:hAnsi="Times New Roman" w:cs="Times New Roman"/>
                <w:sz w:val="24"/>
                <w:szCs w:val="24"/>
                <w:lang w:eastAsia="ru-RU"/>
              </w:rPr>
              <w:t>трансдермальных</w:t>
            </w:r>
            <w:proofErr w:type="spellEnd"/>
            <w:r w:rsidRPr="00BE5211">
              <w:rPr>
                <w:rFonts w:ascii="Times New Roman" w:eastAsia="Times New Roman" w:hAnsi="Times New Roman" w:cs="Times New Roman"/>
                <w:sz w:val="24"/>
                <w:szCs w:val="24"/>
                <w:lang w:eastAsia="ru-RU"/>
              </w:rPr>
              <w:t xml:space="preserve"> терапевтических систем).</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w:t>
            </w:r>
            <w:proofErr w:type="gramEnd"/>
            <w:r w:rsidRPr="00BE5211">
              <w:rPr>
                <w:rFonts w:ascii="Times New Roman" w:eastAsia="Times New Roman" w:hAnsi="Times New Roman" w:cs="Times New Roman"/>
                <w:sz w:val="24"/>
                <w:szCs w:val="24"/>
                <w:lang w:eastAsia="ru-RU"/>
              </w:rPr>
              <w:t xml:space="preserve"> Наличие актов приема-передачи 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оставшихся после смерти больного.</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w:t>
            </w:r>
            <w:r w:rsidRPr="00BE5211">
              <w:rPr>
                <w:rFonts w:ascii="Times New Roman" w:eastAsia="Times New Roman" w:hAnsi="Times New Roman" w:cs="Times New Roman"/>
                <w:sz w:val="24"/>
                <w:szCs w:val="24"/>
                <w:lang w:eastAsia="ru-RU"/>
              </w:rPr>
              <w:lastRenderedPageBreak/>
              <w:t>пластыри (</w:t>
            </w:r>
            <w:proofErr w:type="spellStart"/>
            <w:r w:rsidRPr="00BE5211">
              <w:rPr>
                <w:rFonts w:ascii="Times New Roman" w:eastAsia="Times New Roman" w:hAnsi="Times New Roman" w:cs="Times New Roman"/>
                <w:sz w:val="24"/>
                <w:szCs w:val="24"/>
                <w:lang w:eastAsia="ru-RU"/>
              </w:rPr>
              <w:t>трансдермальные</w:t>
            </w:r>
            <w:proofErr w:type="spellEnd"/>
            <w:r w:rsidRPr="00BE5211">
              <w:rPr>
                <w:rFonts w:ascii="Times New Roman" w:eastAsia="Times New Roman" w:hAnsi="Times New Roman" w:cs="Times New Roman"/>
                <w:sz w:val="24"/>
                <w:szCs w:val="24"/>
                <w:lang w:eastAsia="ru-RU"/>
              </w:rPr>
              <w:t xml:space="preserve"> терапевтические системы), а также ампулы, таблетки и пластыри</w:t>
            </w:r>
            <w:proofErr w:type="gramEnd"/>
            <w:r w:rsidRPr="00BE5211">
              <w:rPr>
                <w:rFonts w:ascii="Times New Roman" w:eastAsia="Times New Roman" w:hAnsi="Times New Roman" w:cs="Times New Roman"/>
                <w:sz w:val="24"/>
                <w:szCs w:val="24"/>
                <w:lang w:eastAsia="ru-RU"/>
              </w:rPr>
              <w:t xml:space="preserve"> (</w:t>
            </w:r>
            <w:proofErr w:type="spellStart"/>
            <w:proofErr w:type="gramStart"/>
            <w:r w:rsidRPr="00BE5211">
              <w:rPr>
                <w:rFonts w:ascii="Times New Roman" w:eastAsia="Times New Roman" w:hAnsi="Times New Roman" w:cs="Times New Roman"/>
                <w:sz w:val="24"/>
                <w:szCs w:val="24"/>
                <w:lang w:eastAsia="ru-RU"/>
              </w:rPr>
              <w:t>трансдермальные</w:t>
            </w:r>
            <w:proofErr w:type="spellEnd"/>
            <w:r w:rsidRPr="00BE5211">
              <w:rPr>
                <w:rFonts w:ascii="Times New Roman" w:eastAsia="Times New Roman" w:hAnsi="Times New Roman" w:cs="Times New Roman"/>
                <w:sz w:val="24"/>
                <w:szCs w:val="24"/>
                <w:lang w:eastAsia="ru-RU"/>
              </w:rPr>
              <w:t xml:space="preserve"> терапевтические системы), содержимое которых частично использовано.</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актов уничтожения лекарственных средств, содержащих наркотические средства, психотропные вещества и их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w:t>
            </w:r>
            <w:proofErr w:type="spellStart"/>
            <w:r w:rsidRPr="00BE5211">
              <w:rPr>
                <w:rFonts w:ascii="Times New Roman" w:eastAsia="Times New Roman" w:hAnsi="Times New Roman" w:cs="Times New Roman"/>
                <w:sz w:val="24"/>
                <w:szCs w:val="24"/>
                <w:lang w:eastAsia="ru-RU"/>
              </w:rPr>
              <w:t>прекурсоры</w:t>
            </w:r>
            <w:proofErr w:type="spellEnd"/>
            <w:r w:rsidRPr="00BE5211">
              <w:rPr>
                <w:rFonts w:ascii="Times New Roman" w:eastAsia="Times New Roman" w:hAnsi="Times New Roman" w:cs="Times New Roman"/>
                <w:sz w:val="24"/>
                <w:szCs w:val="24"/>
                <w:lang w:eastAsia="ru-RU"/>
              </w:rPr>
              <w:t xml:space="preserve"> Таблиц II, III, IV Списка.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правил по выписыванию рецептов.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учета и мониторинга рецептов на бесплатное или льготное получение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Отражение в амбулаторной карте пациента содержания и номера рецептов на бесплатное или льготное получение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расчета потребности в лекарственных средствах:</w:t>
            </w:r>
            <w:r w:rsidRPr="00BE5211">
              <w:rPr>
                <w:rFonts w:ascii="Times New Roman" w:eastAsia="Times New Roman" w:hAnsi="Times New Roman" w:cs="Times New Roman"/>
                <w:sz w:val="24"/>
                <w:szCs w:val="24"/>
                <w:lang w:eastAsia="ru-RU"/>
              </w:rPr>
              <w:br/>
            </w:r>
            <w:bookmarkStart w:id="162" w:name="z296"/>
            <w:bookmarkEnd w:id="162"/>
            <w:r w:rsidRPr="00BE5211">
              <w:rPr>
                <w:rFonts w:ascii="Times New Roman" w:eastAsia="Times New Roman" w:hAnsi="Times New Roman" w:cs="Times New Roman"/>
                <w:sz w:val="24"/>
                <w:szCs w:val="24"/>
                <w:lang w:eastAsia="ru-RU"/>
              </w:rPr>
              <w:t>- в соответствии с лекарственным формуляром медицинской организации;</w:t>
            </w:r>
            <w:r w:rsidRPr="00BE5211">
              <w:rPr>
                <w:rFonts w:ascii="Times New Roman" w:eastAsia="Times New Roman" w:hAnsi="Times New Roman" w:cs="Times New Roman"/>
                <w:sz w:val="24"/>
                <w:szCs w:val="24"/>
                <w:lang w:eastAsia="ru-RU"/>
              </w:rPr>
              <w:br/>
            </w:r>
            <w:bookmarkStart w:id="163" w:name="z297"/>
            <w:bookmarkEnd w:id="163"/>
            <w:r w:rsidRPr="00BE5211">
              <w:rPr>
                <w:rFonts w:ascii="Times New Roman" w:eastAsia="Times New Roman" w:hAnsi="Times New Roman" w:cs="Times New Roman"/>
                <w:sz w:val="24"/>
                <w:szCs w:val="24"/>
                <w:lang w:eastAsia="ru-RU"/>
              </w:rPr>
              <w:t xml:space="preserve">- на основании данных динамики заболеваемости и эпидемиологической ситуации в регионе, а также статистических данных по прогнозируемому </w:t>
            </w:r>
            <w:r w:rsidRPr="00BE5211">
              <w:rPr>
                <w:rFonts w:ascii="Times New Roman" w:eastAsia="Times New Roman" w:hAnsi="Times New Roman" w:cs="Times New Roman"/>
                <w:sz w:val="24"/>
                <w:szCs w:val="24"/>
                <w:lang w:eastAsia="ru-RU"/>
              </w:rPr>
              <w:lastRenderedPageBreak/>
              <w:t>количеству больных;</w:t>
            </w:r>
            <w:r w:rsidRPr="00BE5211">
              <w:rPr>
                <w:rFonts w:ascii="Times New Roman" w:eastAsia="Times New Roman" w:hAnsi="Times New Roman" w:cs="Times New Roman"/>
                <w:sz w:val="24"/>
                <w:szCs w:val="24"/>
                <w:lang w:eastAsia="ru-RU"/>
              </w:rPr>
              <w:br/>
            </w:r>
            <w:bookmarkStart w:id="164" w:name="z298"/>
            <w:bookmarkEnd w:id="164"/>
            <w:r w:rsidRPr="00BE5211">
              <w:rPr>
                <w:rFonts w:ascii="Times New Roman" w:eastAsia="Times New Roman" w:hAnsi="Times New Roman" w:cs="Times New Roman"/>
                <w:sz w:val="24"/>
                <w:szCs w:val="24"/>
                <w:lang w:eastAsia="ru-RU"/>
              </w:rPr>
              <w:t>- с учетом регистров пролеченных больных;</w:t>
            </w:r>
            <w:r w:rsidRPr="00BE5211">
              <w:rPr>
                <w:rFonts w:ascii="Times New Roman" w:eastAsia="Times New Roman" w:hAnsi="Times New Roman" w:cs="Times New Roman"/>
                <w:sz w:val="24"/>
                <w:szCs w:val="24"/>
                <w:lang w:eastAsia="ru-RU"/>
              </w:rPr>
              <w:br/>
              <w:t>- с учетом фактического потребления лекарственных средств за предыдущий год и прогнозируемого остатка на 1 января следующего финансового года.</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распределения лекарственных сре</w:t>
            </w:r>
            <w:proofErr w:type="gramStart"/>
            <w:r w:rsidRPr="00BE5211">
              <w:rPr>
                <w:rFonts w:ascii="Times New Roman" w:eastAsia="Times New Roman" w:hAnsi="Times New Roman" w:cs="Times New Roman"/>
                <w:sz w:val="24"/>
                <w:szCs w:val="24"/>
                <w:lang w:eastAsia="ru-RU"/>
              </w:rPr>
              <w:t>дств в з</w:t>
            </w:r>
            <w:proofErr w:type="gramEnd"/>
            <w:r w:rsidRPr="00BE5211">
              <w:rPr>
                <w:rFonts w:ascii="Times New Roman" w:eastAsia="Times New Roman" w:hAnsi="Times New Roman" w:cs="Times New Roman"/>
                <w:sz w:val="24"/>
                <w:szCs w:val="24"/>
                <w:lang w:eastAsia="ru-RU"/>
              </w:rPr>
              <w:t>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rsidRPr="00BE5211">
              <w:rPr>
                <w:rFonts w:ascii="Times New Roman" w:eastAsia="Times New Roman" w:hAnsi="Times New Roman" w:cs="Times New Roman"/>
                <w:sz w:val="24"/>
                <w:szCs w:val="24"/>
                <w:lang w:eastAsia="ru-RU"/>
              </w:rPr>
              <w:br/>
            </w:r>
            <w:bookmarkStart w:id="165" w:name="z300"/>
            <w:bookmarkEnd w:id="165"/>
            <w:r w:rsidRPr="00BE5211">
              <w:rPr>
                <w:rFonts w:ascii="Times New Roman" w:eastAsia="Times New Roman" w:hAnsi="Times New Roman" w:cs="Times New Roman"/>
                <w:sz w:val="24"/>
                <w:szCs w:val="24"/>
                <w:lang w:eastAsia="ru-RU"/>
              </w:rPr>
              <w:t xml:space="preserve">- перечень и адреса объектов в сфере обращения лекарственных </w:t>
            </w:r>
            <w:r w:rsidRPr="00BE5211">
              <w:rPr>
                <w:rFonts w:ascii="Times New Roman" w:eastAsia="Times New Roman" w:hAnsi="Times New Roman" w:cs="Times New Roman"/>
                <w:sz w:val="24"/>
                <w:szCs w:val="24"/>
                <w:lang w:eastAsia="ru-RU"/>
              </w:rPr>
              <w:lastRenderedPageBreak/>
              <w:t>средств, осуществляющих фармацевтические услуги в рамках ГОБМП;</w:t>
            </w:r>
            <w:proofErr w:type="gramEnd"/>
            <w:r w:rsidRPr="00BE5211">
              <w:rPr>
                <w:rFonts w:ascii="Times New Roman" w:eastAsia="Times New Roman" w:hAnsi="Times New Roman" w:cs="Times New Roman"/>
                <w:sz w:val="24"/>
                <w:szCs w:val="24"/>
                <w:lang w:eastAsia="ru-RU"/>
              </w:rPr>
              <w:br/>
            </w:r>
            <w:bookmarkStart w:id="166" w:name="z301"/>
            <w:bookmarkEnd w:id="166"/>
            <w:r w:rsidRPr="00BE5211">
              <w:rPr>
                <w:rFonts w:ascii="Times New Roman" w:eastAsia="Times New Roman" w:hAnsi="Times New Roman" w:cs="Times New Roman"/>
                <w:sz w:val="24"/>
                <w:szCs w:val="24"/>
                <w:lang w:eastAsia="ru-RU"/>
              </w:rPr>
              <w:t>- адреса организаций, оказывающих амбулаторно-поликлиническую помощь, через которые осуществляется амбулаторное лекарственное обеспечение;</w:t>
            </w:r>
            <w:r w:rsidRPr="00BE5211">
              <w:rPr>
                <w:rFonts w:ascii="Times New Roman" w:eastAsia="Times New Roman" w:hAnsi="Times New Roman" w:cs="Times New Roman"/>
                <w:sz w:val="24"/>
                <w:szCs w:val="24"/>
                <w:lang w:eastAsia="ru-RU"/>
              </w:rPr>
              <w:br/>
              <w:t>- адрес и телефон заказчика на оказание фармацевтической услуги.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постоянно действующей комиссии, которая не реже одного раза в квартал проводит анализ врачебных назначений на стационарном, </w:t>
            </w:r>
            <w:proofErr w:type="spellStart"/>
            <w:r w:rsidRPr="00BE5211">
              <w:rPr>
                <w:rFonts w:ascii="Times New Roman" w:eastAsia="Times New Roman" w:hAnsi="Times New Roman" w:cs="Times New Roman"/>
                <w:sz w:val="24"/>
                <w:szCs w:val="24"/>
                <w:lang w:eastAsia="ru-RU"/>
              </w:rPr>
              <w:t>стационарзамещающем</w:t>
            </w:r>
            <w:proofErr w:type="spellEnd"/>
            <w:r w:rsidRPr="00BE5211">
              <w:rPr>
                <w:rFonts w:ascii="Times New Roman" w:eastAsia="Times New Roman" w:hAnsi="Times New Roman" w:cs="Times New Roman"/>
                <w:sz w:val="24"/>
                <w:szCs w:val="24"/>
                <w:lang w:eastAsia="ru-RU"/>
              </w:rPr>
              <w:t xml:space="preserve"> и амбулаторном уровне.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Обеспечение учета лекарственных средств в рамках ГОБМП при оказании стационарной, </w:t>
            </w:r>
            <w:proofErr w:type="spellStart"/>
            <w:r w:rsidRPr="00BE5211">
              <w:rPr>
                <w:rFonts w:ascii="Times New Roman" w:eastAsia="Times New Roman" w:hAnsi="Times New Roman" w:cs="Times New Roman"/>
                <w:sz w:val="24"/>
                <w:szCs w:val="24"/>
                <w:lang w:eastAsia="ru-RU"/>
              </w:rPr>
              <w:t>стационарозамещающей</w:t>
            </w:r>
            <w:proofErr w:type="spellEnd"/>
            <w:r w:rsidRPr="00BE5211">
              <w:rPr>
                <w:rFonts w:ascii="Times New Roman" w:eastAsia="Times New Roman" w:hAnsi="Times New Roman" w:cs="Times New Roman"/>
                <w:sz w:val="24"/>
                <w:szCs w:val="24"/>
                <w:lang w:eastAsia="ru-RU"/>
              </w:rPr>
              <w:t xml:space="preserve">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Отражение использованных лекарственных средств в медицинской карте стационарного пациента, в листе врачебных назначений.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пометки лекарственных средств, поступивших для оказания скорой, стационарной и </w:t>
            </w:r>
            <w:proofErr w:type="spellStart"/>
            <w:r w:rsidRPr="00BE5211">
              <w:rPr>
                <w:rFonts w:ascii="Times New Roman" w:eastAsia="Times New Roman" w:hAnsi="Times New Roman" w:cs="Times New Roman"/>
                <w:sz w:val="24"/>
                <w:szCs w:val="24"/>
                <w:lang w:eastAsia="ru-RU"/>
              </w:rPr>
              <w:t>стационарозамещающей</w:t>
            </w:r>
            <w:proofErr w:type="spellEnd"/>
            <w:r w:rsidRPr="00BE5211">
              <w:rPr>
                <w:rFonts w:ascii="Times New Roman" w:eastAsia="Times New Roman" w:hAnsi="Times New Roman" w:cs="Times New Roman"/>
                <w:sz w:val="24"/>
                <w:szCs w:val="24"/>
                <w:lang w:eastAsia="ru-RU"/>
              </w:rPr>
              <w:t xml:space="preserve"> помощи в рамках ГОБМП, штампом </w:t>
            </w:r>
            <w:r w:rsidRPr="00BE5211">
              <w:rPr>
                <w:rFonts w:ascii="Times New Roman" w:eastAsia="Times New Roman" w:hAnsi="Times New Roman" w:cs="Times New Roman"/>
                <w:sz w:val="24"/>
                <w:szCs w:val="24"/>
                <w:lang w:eastAsia="ru-RU"/>
              </w:rPr>
              <w:lastRenderedPageBreak/>
              <w:t>медицинской организации с указанием наименования медицинской организации, ее адреса и пометкой "Бесплатно".</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31.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w:t>
            </w:r>
            <w:proofErr w:type="spellStart"/>
            <w:r w:rsidRPr="00BE5211">
              <w:rPr>
                <w:rFonts w:ascii="Times New Roman" w:eastAsia="Times New Roman" w:hAnsi="Times New Roman" w:cs="Times New Roman"/>
                <w:sz w:val="24"/>
                <w:szCs w:val="24"/>
                <w:lang w:eastAsia="ru-RU"/>
              </w:rPr>
              <w:t>т.ч</w:t>
            </w:r>
            <w:proofErr w:type="spellEnd"/>
            <w:r w:rsidRPr="00BE5211">
              <w:rPr>
                <w:rFonts w:ascii="Times New Roman" w:eastAsia="Times New Roman" w:hAnsi="Times New Roman" w:cs="Times New Roman"/>
                <w:sz w:val="24"/>
                <w:szCs w:val="24"/>
                <w:lang w:eastAsia="ru-RU"/>
              </w:rPr>
              <w:t>. ведение статистики по выявленным случаям побочных действий в медицинской организации.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67" w:name="z303"/>
            <w:bookmarkEnd w:id="167"/>
            <w:r w:rsidRPr="00BE5211">
              <w:rPr>
                <w:rFonts w:ascii="Times New Roman" w:eastAsia="Times New Roman" w:hAnsi="Times New Roman" w:cs="Times New Roman"/>
                <w:sz w:val="24"/>
                <w:szCs w:val="24"/>
                <w:lang w:eastAsia="ru-RU"/>
              </w:rPr>
              <w:t>Приложение 4</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168" w:name="z304"/>
            <w:bookmarkEnd w:id="168"/>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69" w:name="z305"/>
            <w:bookmarkEnd w:id="169"/>
            <w:r w:rsidRPr="00BE5211">
              <w:rPr>
                <w:rFonts w:ascii="Times New Roman" w:eastAsia="Times New Roman" w:hAnsi="Times New Roman" w:cs="Times New Roman"/>
                <w:sz w:val="24"/>
                <w:szCs w:val="24"/>
                <w:lang w:eastAsia="ru-RU"/>
              </w:rPr>
              <w:t>Приложение 19</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170" w:name="z306"/>
            <w:bookmarkEnd w:id="170"/>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3B40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lastRenderedPageBreak/>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w:t>
      </w:r>
      <w:r w:rsidR="003B4063">
        <w:rPr>
          <w:rFonts w:ascii="Times New Roman" w:eastAsia="Times New Roman" w:hAnsi="Times New Roman" w:cs="Times New Roman"/>
          <w:b/>
          <w:bCs/>
          <w:sz w:val="27"/>
          <w:szCs w:val="27"/>
          <w:lang w:eastAsia="ru-RU"/>
        </w:rPr>
        <w:t>редств и медицинских изделий в</w:t>
      </w:r>
      <w:r w:rsidR="003B4063">
        <w:rPr>
          <w:rFonts w:ascii="Times New Roman" w:eastAsia="Times New Roman" w:hAnsi="Times New Roman" w:cs="Times New Roman"/>
          <w:b/>
          <w:bCs/>
          <w:sz w:val="27"/>
          <w:szCs w:val="27"/>
          <w:lang w:eastAsia="ru-RU"/>
        </w:rPr>
        <w:br/>
      </w:r>
      <w:r w:rsidRPr="00BE5211">
        <w:rPr>
          <w:rFonts w:ascii="Times New Roman" w:eastAsia="Times New Roman" w:hAnsi="Times New Roman" w:cs="Times New Roman"/>
          <w:b/>
          <w:bCs/>
          <w:sz w:val="27"/>
          <w:szCs w:val="27"/>
          <w:lang w:eastAsia="ru-RU"/>
        </w:rPr>
        <w:t>отношении субъектов (объектов) фармацевтической деятельности,</w:t>
      </w:r>
      <w:r w:rsidRPr="00BE5211">
        <w:rPr>
          <w:rFonts w:ascii="Times New Roman" w:eastAsia="Times New Roman" w:hAnsi="Times New Roman" w:cs="Times New Roman"/>
          <w:b/>
          <w:bCs/>
          <w:sz w:val="27"/>
          <w:szCs w:val="27"/>
          <w:lang w:eastAsia="ru-RU"/>
        </w:rPr>
        <w:br/>
        <w:t>осуществляющих производство лекарственных средств и медицинских</w:t>
      </w:r>
      <w:r w:rsidRPr="00BE5211">
        <w:rPr>
          <w:rFonts w:ascii="Times New Roman" w:eastAsia="Times New Roman" w:hAnsi="Times New Roman" w:cs="Times New Roman"/>
          <w:b/>
          <w:bCs/>
          <w:sz w:val="27"/>
          <w:szCs w:val="27"/>
          <w:lang w:eastAsia="ru-RU"/>
        </w:rPr>
        <w:br/>
        <w:t>изделий</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Государственный орган, назначивший проверку 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Адрес места нахождения</w:t>
      </w:r>
      <w:r w:rsidRPr="00BE5211">
        <w:rPr>
          <w:rFonts w:ascii="Times New Roman" w:eastAsia="Times New Roman" w:hAnsi="Times New Roman" w:cs="Times New Roman"/>
          <w:sz w:val="24"/>
          <w:szCs w:val="24"/>
          <w:lang w:eastAsia="ru-RU"/>
        </w:rPr>
        <w:br/>
        <w:t>_____________________________________________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42"/>
        <w:gridCol w:w="1124"/>
        <w:gridCol w:w="1091"/>
        <w:gridCol w:w="1601"/>
        <w:gridCol w:w="1572"/>
      </w:tblGrid>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Перечень требований</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соответствует требованиям</w:t>
            </w: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171" w:name="z310"/>
            <w:bookmarkEnd w:id="171"/>
            <w:r w:rsidRPr="00BE5211">
              <w:rPr>
                <w:rFonts w:ascii="Times New Roman" w:eastAsia="Times New Roman" w:hAnsi="Times New Roman" w:cs="Times New Roman"/>
                <w:sz w:val="24"/>
                <w:szCs w:val="24"/>
                <w:lang w:eastAsia="ru-RU"/>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лекарственных средств и медицинских изделий;</w:t>
            </w:r>
            <w:r w:rsidRPr="00BE5211">
              <w:rPr>
                <w:rFonts w:ascii="Times New Roman" w:eastAsia="Times New Roman" w:hAnsi="Times New Roman" w:cs="Times New Roman"/>
                <w:sz w:val="24"/>
                <w:szCs w:val="24"/>
                <w:lang w:eastAsia="ru-RU"/>
              </w:rPr>
              <w:br/>
            </w:r>
            <w:bookmarkStart w:id="172" w:name="z311"/>
            <w:bookmarkEnd w:id="172"/>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rsidRPr="00BE5211">
              <w:rPr>
                <w:rFonts w:ascii="Times New Roman" w:eastAsia="Times New Roman" w:hAnsi="Times New Roman" w:cs="Times New Roman"/>
                <w:sz w:val="24"/>
                <w:szCs w:val="24"/>
                <w:lang w:eastAsia="ru-RU"/>
              </w:rPr>
              <w:br/>
              <w:t xml:space="preserve">- технического образования у </w:t>
            </w:r>
            <w:r w:rsidRPr="00BE5211">
              <w:rPr>
                <w:rFonts w:ascii="Times New Roman" w:eastAsia="Times New Roman" w:hAnsi="Times New Roman" w:cs="Times New Roman"/>
                <w:sz w:val="24"/>
                <w:szCs w:val="24"/>
                <w:lang w:eastAsia="ru-RU"/>
              </w:rPr>
              <w:lastRenderedPageBreak/>
              <w:t>специалиста по обслуживанию оборудования, используемого в технологическом процессе производства лекарственных средств и медицинских изделий.</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всех процессов производства лекарственных средств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на лекарственные средства и медицинские изделия товаросопроводительных документов.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Соответствие субстанций, вспомогательных веществ, расходных и упаковочных материалов регистрационному досье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системы обеспечения качества, документирование и контроль ее эффективности на производстве.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проведения испытаний стабильности, установления срока хранения и повторного контроля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количества образцов, достаточных для проведения испытаний в случаях необходимости (арбитражные испытания).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маркировок, указывающих статус производимой продукции, исходной продукции, упаковочных материалов.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контроля качества материалов, промежуточной продукции, готовой продукции.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базы данных по побочным действиям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73" w:name="z313"/>
            <w:bookmarkEnd w:id="173"/>
            <w:r w:rsidRPr="00BE5211">
              <w:rPr>
                <w:rFonts w:ascii="Times New Roman" w:eastAsia="Times New Roman" w:hAnsi="Times New Roman" w:cs="Times New Roman"/>
                <w:sz w:val="24"/>
                <w:szCs w:val="24"/>
                <w:lang w:eastAsia="ru-RU"/>
              </w:rPr>
              <w:t>Приложение 5</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174" w:name="z314"/>
            <w:bookmarkEnd w:id="174"/>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175" w:name="z315"/>
            <w:bookmarkEnd w:id="175"/>
            <w:r w:rsidRPr="00BE5211">
              <w:rPr>
                <w:rFonts w:ascii="Times New Roman" w:eastAsia="Times New Roman" w:hAnsi="Times New Roman" w:cs="Times New Roman"/>
                <w:sz w:val="24"/>
                <w:szCs w:val="24"/>
                <w:lang w:eastAsia="ru-RU"/>
              </w:rPr>
              <w:t>Приложение 20</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176" w:name="z316"/>
            <w:bookmarkEnd w:id="176"/>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3B40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средств и медицинских изделий в</w:t>
      </w:r>
      <w:r w:rsidRPr="00BE5211">
        <w:rPr>
          <w:rFonts w:ascii="Times New Roman" w:eastAsia="Times New Roman" w:hAnsi="Times New Roman" w:cs="Times New Roman"/>
          <w:b/>
          <w:bCs/>
          <w:sz w:val="27"/>
          <w:szCs w:val="27"/>
          <w:lang w:eastAsia="ru-RU"/>
        </w:rPr>
        <w:br/>
        <w:t>отношении субъектов (объектов) фармацевтической деятельности,</w:t>
      </w:r>
      <w:r w:rsidRPr="00BE5211">
        <w:rPr>
          <w:rFonts w:ascii="Times New Roman" w:eastAsia="Times New Roman" w:hAnsi="Times New Roman" w:cs="Times New Roman"/>
          <w:b/>
          <w:bCs/>
          <w:sz w:val="27"/>
          <w:szCs w:val="27"/>
          <w:lang w:eastAsia="ru-RU"/>
        </w:rPr>
        <w:br/>
        <w:t>осуществляющих изготовление лекарственных препаратов и медицинских</w:t>
      </w:r>
      <w:r w:rsidRPr="00BE5211">
        <w:rPr>
          <w:rFonts w:ascii="Times New Roman" w:eastAsia="Times New Roman" w:hAnsi="Times New Roman" w:cs="Times New Roman"/>
          <w:b/>
          <w:bCs/>
          <w:sz w:val="27"/>
          <w:szCs w:val="27"/>
          <w:lang w:eastAsia="ru-RU"/>
        </w:rPr>
        <w:br/>
        <w:t>изделий</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Государственный орган, назначивший проверку 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Адрес места нахождения _____________________________________________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03"/>
        <w:gridCol w:w="1124"/>
        <w:gridCol w:w="1095"/>
        <w:gridCol w:w="1617"/>
        <w:gridCol w:w="1591"/>
      </w:tblGrid>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Перечень требований</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соответствует требованиям</w:t>
            </w: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177" w:name="z320"/>
            <w:bookmarkEnd w:id="177"/>
            <w:r w:rsidRPr="00BE5211">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rsidRPr="00BE5211">
              <w:rPr>
                <w:rFonts w:ascii="Times New Roman" w:eastAsia="Times New Roman" w:hAnsi="Times New Roman" w:cs="Times New Roman"/>
                <w:sz w:val="24"/>
                <w:szCs w:val="24"/>
                <w:lang w:eastAsia="ru-RU"/>
              </w:rPr>
              <w:br/>
            </w:r>
            <w:bookmarkStart w:id="178" w:name="z321"/>
            <w:bookmarkEnd w:id="178"/>
            <w:r w:rsidRPr="00BE5211">
              <w:rPr>
                <w:rFonts w:ascii="Times New Roman" w:eastAsia="Times New Roman" w:hAnsi="Times New Roman" w:cs="Times New Roman"/>
                <w:sz w:val="24"/>
                <w:szCs w:val="24"/>
                <w:lang w:eastAsia="ru-RU"/>
              </w:rPr>
              <w:t xml:space="preserve">- высшего или среднего фармацевтического образования у работников, осуществляющих непосредственное изготовление </w:t>
            </w:r>
            <w:r w:rsidRPr="00BE5211">
              <w:rPr>
                <w:rFonts w:ascii="Times New Roman" w:eastAsia="Times New Roman" w:hAnsi="Times New Roman" w:cs="Times New Roman"/>
                <w:sz w:val="24"/>
                <w:szCs w:val="24"/>
                <w:lang w:eastAsia="ru-RU"/>
              </w:rPr>
              <w:lastRenderedPageBreak/>
              <w:t>лекарственных препаратов и отпуск изготовленных лекарственных препаратов;</w:t>
            </w:r>
            <w:proofErr w:type="gramEnd"/>
            <w:r w:rsidRPr="00BE5211">
              <w:rPr>
                <w:rFonts w:ascii="Times New Roman" w:eastAsia="Times New Roman" w:hAnsi="Times New Roman" w:cs="Times New Roman"/>
                <w:sz w:val="24"/>
                <w:szCs w:val="24"/>
                <w:lang w:eastAsia="ru-RU"/>
              </w:rPr>
              <w:br/>
              <w:t>-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 ведение контрольных листков при изготовлении лекарственных препаратов по рецептам и требованиям медицинских организаций.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и ведение пронумерованного, прошнурованного, скрепленного печатью и подписью </w:t>
            </w:r>
            <w:proofErr w:type="gramStart"/>
            <w:r w:rsidRPr="00BE5211">
              <w:rPr>
                <w:rFonts w:ascii="Times New Roman" w:eastAsia="Times New Roman" w:hAnsi="Times New Roman" w:cs="Times New Roman"/>
                <w:sz w:val="24"/>
                <w:szCs w:val="24"/>
                <w:lang w:eastAsia="ru-RU"/>
              </w:rPr>
              <w:t>руководителя аптеки журнала регистрации результатов</w:t>
            </w:r>
            <w:proofErr w:type="gramEnd"/>
            <w:r w:rsidRPr="00BE5211">
              <w:rPr>
                <w:rFonts w:ascii="Times New Roman" w:eastAsia="Times New Roman" w:hAnsi="Times New Roman" w:cs="Times New Roman"/>
                <w:sz w:val="24"/>
                <w:szCs w:val="24"/>
                <w:lang w:eastAsia="ru-RU"/>
              </w:rPr>
              <w:t xml:space="preserve"> органолептического, физического и химического контроля.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государственной регистрации в Республике Казахстан у лекарственных субстанций, используемых при </w:t>
            </w:r>
            <w:r w:rsidRPr="00BE5211">
              <w:rPr>
                <w:rFonts w:ascii="Times New Roman" w:eastAsia="Times New Roman" w:hAnsi="Times New Roman" w:cs="Times New Roman"/>
                <w:sz w:val="24"/>
                <w:szCs w:val="24"/>
                <w:lang w:eastAsia="ru-RU"/>
              </w:rPr>
              <w:lastRenderedPageBreak/>
              <w:t>изготовлении, за исключением произведенных в условиях Надлежащей производственной практики.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Ведение и контроль учета сроков годности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технологии изготовления лекарственного препарата, </w:t>
            </w:r>
            <w:proofErr w:type="gramStart"/>
            <w:r w:rsidRPr="00BE5211">
              <w:rPr>
                <w:rFonts w:ascii="Times New Roman" w:eastAsia="Times New Roman" w:hAnsi="Times New Roman" w:cs="Times New Roman"/>
                <w:sz w:val="24"/>
                <w:szCs w:val="24"/>
                <w:lang w:eastAsia="ru-RU"/>
              </w:rPr>
              <w:t>согласно требований</w:t>
            </w:r>
            <w:proofErr w:type="gramEnd"/>
            <w:r w:rsidRPr="00BE5211">
              <w:rPr>
                <w:rFonts w:ascii="Times New Roman" w:eastAsia="Times New Roman" w:hAnsi="Times New Roman" w:cs="Times New Roman"/>
                <w:sz w:val="24"/>
                <w:szCs w:val="24"/>
                <w:lang w:eastAsia="ru-RU"/>
              </w:rPr>
              <w:t xml:space="preserve"> общих статей Государственной фармакопее Республики Казахстан.</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Осуществление превентивных (предупредительных) мероприятий:</w:t>
            </w:r>
            <w:r w:rsidRPr="00BE5211">
              <w:rPr>
                <w:rFonts w:ascii="Times New Roman" w:eastAsia="Times New Roman" w:hAnsi="Times New Roman" w:cs="Times New Roman"/>
                <w:sz w:val="24"/>
                <w:szCs w:val="24"/>
                <w:lang w:eastAsia="ru-RU"/>
              </w:rPr>
              <w:br/>
            </w:r>
            <w:bookmarkStart w:id="179" w:name="z323"/>
            <w:bookmarkEnd w:id="179"/>
            <w:r w:rsidRPr="00BE5211">
              <w:rPr>
                <w:rFonts w:ascii="Times New Roman" w:eastAsia="Times New Roman" w:hAnsi="Times New Roman" w:cs="Times New Roman"/>
                <w:sz w:val="24"/>
                <w:szCs w:val="24"/>
                <w:lang w:eastAsia="ru-RU"/>
              </w:rPr>
              <w:t>1) соблюдение условий асептического изготовления лекарственных препаратов;</w:t>
            </w:r>
            <w:r w:rsidRPr="00BE5211">
              <w:rPr>
                <w:rFonts w:ascii="Times New Roman" w:eastAsia="Times New Roman" w:hAnsi="Times New Roman" w:cs="Times New Roman"/>
                <w:sz w:val="24"/>
                <w:szCs w:val="24"/>
                <w:lang w:eastAsia="ru-RU"/>
              </w:rPr>
              <w:br/>
            </w:r>
            <w:bookmarkStart w:id="180" w:name="z324"/>
            <w:bookmarkEnd w:id="180"/>
            <w:r w:rsidRPr="00BE5211">
              <w:rPr>
                <w:rFonts w:ascii="Times New Roman" w:eastAsia="Times New Roman" w:hAnsi="Times New Roman" w:cs="Times New Roman"/>
                <w:sz w:val="24"/>
                <w:szCs w:val="24"/>
                <w:lang w:eastAsia="ru-RU"/>
              </w:rPr>
              <w:t xml:space="preserve">2) обеспечение исправности и точности </w:t>
            </w:r>
            <w:proofErr w:type="spellStart"/>
            <w:r w:rsidRPr="00BE5211">
              <w:rPr>
                <w:rFonts w:ascii="Times New Roman" w:eastAsia="Times New Roman" w:hAnsi="Times New Roman" w:cs="Times New Roman"/>
                <w:sz w:val="24"/>
                <w:szCs w:val="24"/>
                <w:lang w:eastAsia="ru-RU"/>
              </w:rPr>
              <w:t>весо</w:t>
            </w:r>
            <w:proofErr w:type="spellEnd"/>
            <w:r w:rsidRPr="00BE5211">
              <w:rPr>
                <w:rFonts w:ascii="Times New Roman" w:eastAsia="Times New Roman" w:hAnsi="Times New Roman" w:cs="Times New Roman"/>
                <w:sz w:val="24"/>
                <w:szCs w:val="24"/>
                <w:lang w:eastAsia="ru-RU"/>
              </w:rPr>
              <w:t>-измерительных приборов, проведении ежегодной их поверки;</w:t>
            </w:r>
            <w:r w:rsidRPr="00BE5211">
              <w:rPr>
                <w:rFonts w:ascii="Times New Roman" w:eastAsia="Times New Roman" w:hAnsi="Times New Roman" w:cs="Times New Roman"/>
                <w:sz w:val="24"/>
                <w:szCs w:val="24"/>
                <w:lang w:eastAsia="ru-RU"/>
              </w:rPr>
              <w:br/>
            </w:r>
            <w:bookmarkStart w:id="181" w:name="z325"/>
            <w:bookmarkEnd w:id="181"/>
            <w:r w:rsidRPr="00BE5211">
              <w:rPr>
                <w:rFonts w:ascii="Times New Roman" w:eastAsia="Times New Roman" w:hAnsi="Times New Roman" w:cs="Times New Roman"/>
                <w:sz w:val="24"/>
                <w:szCs w:val="24"/>
                <w:lang w:eastAsia="ru-RU"/>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proofErr w:type="gramEnd"/>
            <w:r w:rsidRPr="00BE5211">
              <w:rPr>
                <w:rFonts w:ascii="Times New Roman" w:eastAsia="Times New Roman" w:hAnsi="Times New Roman" w:cs="Times New Roman"/>
                <w:sz w:val="24"/>
                <w:szCs w:val="24"/>
                <w:lang w:eastAsia="ru-RU"/>
              </w:rPr>
              <w:br/>
            </w:r>
            <w:bookmarkStart w:id="182" w:name="z326"/>
            <w:bookmarkEnd w:id="182"/>
            <w:proofErr w:type="gramStart"/>
            <w:r w:rsidRPr="00BE5211">
              <w:rPr>
                <w:rFonts w:ascii="Times New Roman" w:eastAsia="Times New Roman" w:hAnsi="Times New Roman" w:cs="Times New Roman"/>
                <w:sz w:val="24"/>
                <w:szCs w:val="24"/>
                <w:lang w:eastAsia="ru-RU"/>
              </w:rPr>
              <w:t xml:space="preserve">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w:t>
            </w:r>
            <w:proofErr w:type="spellStart"/>
            <w:r w:rsidRPr="00BE5211">
              <w:rPr>
                <w:rFonts w:ascii="Times New Roman" w:eastAsia="Times New Roman" w:hAnsi="Times New Roman" w:cs="Times New Roman"/>
                <w:sz w:val="24"/>
                <w:szCs w:val="24"/>
                <w:lang w:eastAsia="ru-RU"/>
              </w:rPr>
              <w:t>молярность</w:t>
            </w:r>
            <w:proofErr w:type="spellEnd"/>
            <w:r w:rsidRPr="00BE5211">
              <w:rPr>
                <w:rFonts w:ascii="Times New Roman" w:eastAsia="Times New Roman" w:hAnsi="Times New Roman" w:cs="Times New Roman"/>
                <w:sz w:val="24"/>
                <w:szCs w:val="24"/>
                <w:lang w:eastAsia="ru-RU"/>
              </w:rPr>
              <w:t>, дата получения, дата окончания срока годности, условия хранения, кем изготовлено);</w:t>
            </w:r>
            <w:r w:rsidRPr="00BE5211">
              <w:rPr>
                <w:rFonts w:ascii="Times New Roman" w:eastAsia="Times New Roman" w:hAnsi="Times New Roman" w:cs="Times New Roman"/>
                <w:sz w:val="24"/>
                <w:szCs w:val="24"/>
                <w:lang w:eastAsia="ru-RU"/>
              </w:rPr>
              <w:br/>
            </w:r>
            <w:bookmarkStart w:id="183" w:name="z327"/>
            <w:bookmarkEnd w:id="183"/>
            <w:r w:rsidRPr="00BE5211">
              <w:rPr>
                <w:rFonts w:ascii="Times New Roman" w:eastAsia="Times New Roman" w:hAnsi="Times New Roman" w:cs="Times New Roman"/>
                <w:sz w:val="24"/>
                <w:szCs w:val="24"/>
                <w:lang w:eastAsia="ru-RU"/>
              </w:rPr>
              <w:t xml:space="preserve">5) определение отклонений в проверяемых лекарственных препаратах использованием </w:t>
            </w:r>
            <w:r w:rsidRPr="00BE5211">
              <w:rPr>
                <w:rFonts w:ascii="Times New Roman" w:eastAsia="Times New Roman" w:hAnsi="Times New Roman" w:cs="Times New Roman"/>
                <w:sz w:val="24"/>
                <w:szCs w:val="24"/>
                <w:lang w:eastAsia="ru-RU"/>
              </w:rPr>
              <w:lastRenderedPageBreak/>
              <w:t>измерительных средств того же типа (с одинаковыми метрологическими характеристиками), что и при их изготовлении в аптеках;</w:t>
            </w:r>
            <w:proofErr w:type="gramEnd"/>
            <w:r w:rsidRPr="00BE5211">
              <w:rPr>
                <w:rFonts w:ascii="Times New Roman" w:eastAsia="Times New Roman" w:hAnsi="Times New Roman" w:cs="Times New Roman"/>
                <w:sz w:val="24"/>
                <w:szCs w:val="24"/>
                <w:lang w:eastAsia="ru-RU"/>
              </w:rPr>
              <w:br/>
              <w:t xml:space="preserve">6) надлежащая обработка, заполнение, оформление </w:t>
            </w:r>
            <w:proofErr w:type="spellStart"/>
            <w:r w:rsidRPr="00BE5211">
              <w:rPr>
                <w:rFonts w:ascii="Times New Roman" w:eastAsia="Times New Roman" w:hAnsi="Times New Roman" w:cs="Times New Roman"/>
                <w:sz w:val="24"/>
                <w:szCs w:val="24"/>
                <w:lang w:eastAsia="ru-RU"/>
              </w:rPr>
              <w:t>бюреточной</w:t>
            </w:r>
            <w:proofErr w:type="spellEnd"/>
            <w:r w:rsidRPr="00BE5211">
              <w:rPr>
                <w:rFonts w:ascii="Times New Roman" w:eastAsia="Times New Roman" w:hAnsi="Times New Roman" w:cs="Times New Roman"/>
                <w:sz w:val="24"/>
                <w:szCs w:val="24"/>
                <w:lang w:eastAsia="ru-RU"/>
              </w:rPr>
              <w:t xml:space="preserve"> установки и </w:t>
            </w:r>
            <w:proofErr w:type="spellStart"/>
            <w:r w:rsidRPr="00BE5211">
              <w:rPr>
                <w:rFonts w:ascii="Times New Roman" w:eastAsia="Times New Roman" w:hAnsi="Times New Roman" w:cs="Times New Roman"/>
                <w:sz w:val="24"/>
                <w:szCs w:val="24"/>
                <w:lang w:eastAsia="ru-RU"/>
              </w:rPr>
              <w:t>штангласов</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Оформление </w:t>
            </w:r>
            <w:proofErr w:type="spellStart"/>
            <w:r w:rsidRPr="00BE5211">
              <w:rPr>
                <w:rFonts w:ascii="Times New Roman" w:eastAsia="Times New Roman" w:hAnsi="Times New Roman" w:cs="Times New Roman"/>
                <w:sz w:val="24"/>
                <w:szCs w:val="24"/>
                <w:lang w:eastAsia="ru-RU"/>
              </w:rPr>
              <w:t>штангласов</w:t>
            </w:r>
            <w:proofErr w:type="spellEnd"/>
            <w:r w:rsidRPr="00BE5211">
              <w:rPr>
                <w:rFonts w:ascii="Times New Roman" w:eastAsia="Times New Roman" w:hAnsi="Times New Roman" w:cs="Times New Roman"/>
                <w:sz w:val="24"/>
                <w:szCs w:val="24"/>
                <w:lang w:eastAsia="ru-RU"/>
              </w:rPr>
              <w:t xml:space="preserve"> (аптечной тары) следующим образом:</w:t>
            </w:r>
            <w:r w:rsidRPr="00BE5211">
              <w:rPr>
                <w:rFonts w:ascii="Times New Roman" w:eastAsia="Times New Roman" w:hAnsi="Times New Roman" w:cs="Times New Roman"/>
                <w:sz w:val="24"/>
                <w:szCs w:val="24"/>
                <w:lang w:eastAsia="ru-RU"/>
              </w:rPr>
              <w:br/>
            </w:r>
            <w:bookmarkStart w:id="184" w:name="z329"/>
            <w:bookmarkEnd w:id="184"/>
            <w:r w:rsidRPr="00BE5211">
              <w:rPr>
                <w:rFonts w:ascii="Times New Roman" w:eastAsia="Times New Roman" w:hAnsi="Times New Roman" w:cs="Times New Roman"/>
                <w:sz w:val="24"/>
                <w:szCs w:val="24"/>
                <w:lang w:eastAsia="ru-RU"/>
              </w:rPr>
              <w:t xml:space="preserve">1)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w:t>
            </w:r>
            <w:proofErr w:type="spellStart"/>
            <w:r w:rsidRPr="00BE5211">
              <w:rPr>
                <w:rFonts w:ascii="Times New Roman" w:eastAsia="Times New Roman" w:hAnsi="Times New Roman" w:cs="Times New Roman"/>
                <w:sz w:val="24"/>
                <w:szCs w:val="24"/>
                <w:lang w:eastAsia="ru-RU"/>
              </w:rPr>
              <w:t>штанглас</w:t>
            </w:r>
            <w:proofErr w:type="spellEnd"/>
            <w:r w:rsidRPr="00BE5211">
              <w:rPr>
                <w:rFonts w:ascii="Times New Roman" w:eastAsia="Times New Roman" w:hAnsi="Times New Roman" w:cs="Times New Roman"/>
                <w:sz w:val="24"/>
                <w:szCs w:val="24"/>
                <w:lang w:eastAsia="ru-RU"/>
              </w:rPr>
              <w:t xml:space="preserve"> и проверившего подлинность лекарственного вещества;</w:t>
            </w:r>
            <w:r w:rsidRPr="00BE5211">
              <w:rPr>
                <w:rFonts w:ascii="Times New Roman" w:eastAsia="Times New Roman" w:hAnsi="Times New Roman" w:cs="Times New Roman"/>
                <w:sz w:val="24"/>
                <w:szCs w:val="24"/>
                <w:lang w:eastAsia="ru-RU"/>
              </w:rPr>
              <w:br/>
            </w:r>
            <w:bookmarkStart w:id="185" w:name="z330"/>
            <w:bookmarkEnd w:id="185"/>
            <w:r w:rsidRPr="00BE5211">
              <w:rPr>
                <w:rFonts w:ascii="Times New Roman" w:eastAsia="Times New Roman" w:hAnsi="Times New Roman" w:cs="Times New Roman"/>
                <w:sz w:val="24"/>
                <w:szCs w:val="24"/>
                <w:lang w:eastAsia="ru-RU"/>
              </w:rPr>
              <w:t xml:space="preserve">2)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и вспомогательными веществами, которые </w:t>
            </w:r>
            <w:proofErr w:type="gramStart"/>
            <w:r w:rsidRPr="00BE5211">
              <w:rPr>
                <w:rFonts w:ascii="Times New Roman" w:eastAsia="Times New Roman" w:hAnsi="Times New Roman" w:cs="Times New Roman"/>
                <w:sz w:val="24"/>
                <w:szCs w:val="24"/>
                <w:lang w:eastAsia="ru-RU"/>
              </w:rPr>
              <w:t>содержатся в ассистентской комнате указывают</w:t>
            </w:r>
            <w:proofErr w:type="gramEnd"/>
            <w:r w:rsidRPr="00BE5211">
              <w:rPr>
                <w:rFonts w:ascii="Times New Roman" w:eastAsia="Times New Roman" w:hAnsi="Times New Roman" w:cs="Times New Roman"/>
                <w:sz w:val="24"/>
                <w:szCs w:val="24"/>
                <w:lang w:eastAsia="ru-RU"/>
              </w:rPr>
              <w:t xml:space="preserve"> дату заполнения </w:t>
            </w:r>
            <w:proofErr w:type="spellStart"/>
            <w:r w:rsidRPr="00BE5211">
              <w:rPr>
                <w:rFonts w:ascii="Times New Roman" w:eastAsia="Times New Roman" w:hAnsi="Times New Roman" w:cs="Times New Roman"/>
                <w:sz w:val="24"/>
                <w:szCs w:val="24"/>
                <w:lang w:eastAsia="ru-RU"/>
              </w:rPr>
              <w:t>штангласа</w:t>
            </w:r>
            <w:proofErr w:type="spellEnd"/>
            <w:r w:rsidRPr="00BE5211">
              <w:rPr>
                <w:rFonts w:ascii="Times New Roman" w:eastAsia="Times New Roman" w:hAnsi="Times New Roman" w:cs="Times New Roman"/>
                <w:sz w:val="24"/>
                <w:szCs w:val="24"/>
                <w:lang w:eastAsia="ru-RU"/>
              </w:rPr>
              <w:t xml:space="preserve">, подписи заполнившего </w:t>
            </w:r>
            <w:proofErr w:type="spellStart"/>
            <w:r w:rsidRPr="00BE5211">
              <w:rPr>
                <w:rFonts w:ascii="Times New Roman" w:eastAsia="Times New Roman" w:hAnsi="Times New Roman" w:cs="Times New Roman"/>
                <w:sz w:val="24"/>
                <w:szCs w:val="24"/>
                <w:lang w:eastAsia="ru-RU"/>
              </w:rPr>
              <w:t>штанглас</w:t>
            </w:r>
            <w:proofErr w:type="spellEnd"/>
            <w:r w:rsidRPr="00BE5211">
              <w:rPr>
                <w:rFonts w:ascii="Times New Roman" w:eastAsia="Times New Roman" w:hAnsi="Times New Roman" w:cs="Times New Roman"/>
                <w:sz w:val="24"/>
                <w:szCs w:val="24"/>
                <w:lang w:eastAsia="ru-RU"/>
              </w:rPr>
              <w:t xml:space="preserve"> и проверившего подлинность лекарственной субстанции и вспомогательного вещества;</w:t>
            </w:r>
            <w:r w:rsidRPr="00BE5211">
              <w:rPr>
                <w:rFonts w:ascii="Times New Roman" w:eastAsia="Times New Roman" w:hAnsi="Times New Roman" w:cs="Times New Roman"/>
                <w:sz w:val="24"/>
                <w:szCs w:val="24"/>
                <w:lang w:eastAsia="ru-RU"/>
              </w:rPr>
              <w:br/>
            </w:r>
            <w:bookmarkStart w:id="186" w:name="z331"/>
            <w:bookmarkEnd w:id="186"/>
            <w:r w:rsidRPr="00BE5211">
              <w:rPr>
                <w:rFonts w:ascii="Times New Roman" w:eastAsia="Times New Roman" w:hAnsi="Times New Roman" w:cs="Times New Roman"/>
                <w:sz w:val="24"/>
                <w:szCs w:val="24"/>
                <w:lang w:eastAsia="ru-RU"/>
              </w:rPr>
              <w:t xml:space="preserve">3)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наркотическими средствами, психотропными веществами, </w:t>
            </w:r>
            <w:proofErr w:type="spellStart"/>
            <w:r w:rsidRPr="00BE5211">
              <w:rPr>
                <w:rFonts w:ascii="Times New Roman" w:eastAsia="Times New Roman" w:hAnsi="Times New Roman" w:cs="Times New Roman"/>
                <w:sz w:val="24"/>
                <w:szCs w:val="24"/>
                <w:lang w:eastAsia="ru-RU"/>
              </w:rPr>
              <w:t>прекурсорами</w:t>
            </w:r>
            <w:proofErr w:type="spellEnd"/>
            <w:r w:rsidRPr="00BE5211">
              <w:rPr>
                <w:rFonts w:ascii="Times New Roman" w:eastAsia="Times New Roman" w:hAnsi="Times New Roman" w:cs="Times New Roman"/>
                <w:sz w:val="24"/>
                <w:szCs w:val="24"/>
                <w:lang w:eastAsia="ru-RU"/>
              </w:rPr>
              <w:t>, ядовитыми веществами дополнительно указывают высшие разовые и суточные дозы;</w:t>
            </w:r>
            <w:r w:rsidRPr="00BE5211">
              <w:rPr>
                <w:rFonts w:ascii="Times New Roman" w:eastAsia="Times New Roman" w:hAnsi="Times New Roman" w:cs="Times New Roman"/>
                <w:sz w:val="24"/>
                <w:szCs w:val="24"/>
                <w:lang w:eastAsia="ru-RU"/>
              </w:rPr>
              <w:br/>
            </w:r>
            <w:bookmarkStart w:id="187" w:name="z332"/>
            <w:bookmarkEnd w:id="187"/>
            <w:r w:rsidRPr="00BE5211">
              <w:rPr>
                <w:rFonts w:ascii="Times New Roman" w:eastAsia="Times New Roman" w:hAnsi="Times New Roman" w:cs="Times New Roman"/>
                <w:sz w:val="24"/>
                <w:szCs w:val="24"/>
                <w:lang w:eastAsia="ru-RU"/>
              </w:rPr>
              <w:t xml:space="preserve">4)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rsidRPr="00BE5211">
              <w:rPr>
                <w:rFonts w:ascii="Times New Roman" w:eastAsia="Times New Roman" w:hAnsi="Times New Roman" w:cs="Times New Roman"/>
                <w:sz w:val="24"/>
                <w:szCs w:val="24"/>
                <w:lang w:eastAsia="ru-RU"/>
              </w:rPr>
              <w:br/>
            </w:r>
            <w:bookmarkStart w:id="188" w:name="z333"/>
            <w:bookmarkEnd w:id="188"/>
            <w:r w:rsidRPr="00BE5211">
              <w:rPr>
                <w:rFonts w:ascii="Times New Roman" w:eastAsia="Times New Roman" w:hAnsi="Times New Roman" w:cs="Times New Roman"/>
                <w:sz w:val="24"/>
                <w:szCs w:val="24"/>
                <w:lang w:eastAsia="ru-RU"/>
              </w:rPr>
              <w:t xml:space="preserve">5)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w:t>
            </w:r>
            <w:r w:rsidRPr="00BE5211">
              <w:rPr>
                <w:rFonts w:ascii="Times New Roman" w:eastAsia="Times New Roman" w:hAnsi="Times New Roman" w:cs="Times New Roman"/>
                <w:sz w:val="24"/>
                <w:szCs w:val="24"/>
                <w:lang w:eastAsia="ru-RU"/>
              </w:rPr>
              <w:lastRenderedPageBreak/>
              <w:t xml:space="preserve">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w:t>
            </w:r>
            <w:proofErr w:type="gramStart"/>
            <w:r w:rsidRPr="00BE5211">
              <w:rPr>
                <w:rFonts w:ascii="Times New Roman" w:eastAsia="Times New Roman" w:hAnsi="Times New Roman" w:cs="Times New Roman"/>
                <w:sz w:val="24"/>
                <w:szCs w:val="24"/>
                <w:lang w:eastAsia="ru-RU"/>
              </w:rPr>
              <w:t>"Для стерильных лекарственных препаратов";</w:t>
            </w:r>
            <w:r w:rsidRPr="00BE5211">
              <w:rPr>
                <w:rFonts w:ascii="Times New Roman" w:eastAsia="Times New Roman" w:hAnsi="Times New Roman" w:cs="Times New Roman"/>
                <w:sz w:val="24"/>
                <w:szCs w:val="24"/>
                <w:lang w:eastAsia="ru-RU"/>
              </w:rPr>
              <w:br/>
            </w:r>
            <w:bookmarkStart w:id="189" w:name="z334"/>
            <w:bookmarkEnd w:id="189"/>
            <w:r w:rsidRPr="00BE5211">
              <w:rPr>
                <w:rFonts w:ascii="Times New Roman" w:eastAsia="Times New Roman" w:hAnsi="Times New Roman" w:cs="Times New Roman"/>
                <w:sz w:val="24"/>
                <w:szCs w:val="24"/>
                <w:lang w:eastAsia="ru-RU"/>
              </w:rPr>
              <w:t xml:space="preserve">6) на </w:t>
            </w:r>
            <w:proofErr w:type="spellStart"/>
            <w:r w:rsidRPr="00BE5211">
              <w:rPr>
                <w:rFonts w:ascii="Times New Roman" w:eastAsia="Times New Roman" w:hAnsi="Times New Roman" w:cs="Times New Roman"/>
                <w:sz w:val="24"/>
                <w:szCs w:val="24"/>
                <w:lang w:eastAsia="ru-RU"/>
              </w:rPr>
              <w:t>штангласах</w:t>
            </w:r>
            <w:proofErr w:type="spellEnd"/>
            <w:r w:rsidRPr="00BE5211">
              <w:rPr>
                <w:rFonts w:ascii="Times New Roman" w:eastAsia="Times New Roman" w:hAnsi="Times New Roman" w:cs="Times New Roman"/>
                <w:sz w:val="24"/>
                <w:szCs w:val="24"/>
                <w:lang w:eastAsia="ru-RU"/>
              </w:rPr>
              <w:t xml:space="preserve">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rsidRPr="00BE5211">
              <w:rPr>
                <w:rFonts w:ascii="Times New Roman" w:eastAsia="Times New Roman" w:hAnsi="Times New Roman" w:cs="Times New Roman"/>
                <w:sz w:val="24"/>
                <w:szCs w:val="24"/>
                <w:lang w:eastAsia="ru-RU"/>
              </w:rPr>
              <w:br/>
              <w:t xml:space="preserve">7) </w:t>
            </w:r>
            <w:proofErr w:type="spellStart"/>
            <w:r w:rsidRPr="00BE5211">
              <w:rPr>
                <w:rFonts w:ascii="Times New Roman" w:eastAsia="Times New Roman" w:hAnsi="Times New Roman" w:cs="Times New Roman"/>
                <w:sz w:val="24"/>
                <w:szCs w:val="24"/>
                <w:lang w:eastAsia="ru-RU"/>
              </w:rPr>
              <w:t>штангласы</w:t>
            </w:r>
            <w:proofErr w:type="spellEnd"/>
            <w:r w:rsidRPr="00BE5211">
              <w:rPr>
                <w:rFonts w:ascii="Times New Roman" w:eastAsia="Times New Roman" w:hAnsi="Times New Roman" w:cs="Times New Roman"/>
                <w:sz w:val="24"/>
                <w:szCs w:val="24"/>
                <w:lang w:eastAsia="ru-RU"/>
              </w:rPr>
              <w:t xml:space="preserve"> с растворами, настойками и жидкими полуфабрикатами обеспечиваются </w:t>
            </w:r>
            <w:proofErr w:type="spellStart"/>
            <w:r w:rsidRPr="00BE5211">
              <w:rPr>
                <w:rFonts w:ascii="Times New Roman" w:eastAsia="Times New Roman" w:hAnsi="Times New Roman" w:cs="Times New Roman"/>
                <w:sz w:val="24"/>
                <w:szCs w:val="24"/>
                <w:lang w:eastAsia="ru-RU"/>
              </w:rPr>
              <w:t>каплемерами</w:t>
            </w:r>
            <w:proofErr w:type="spellEnd"/>
            <w:r w:rsidRPr="00BE5211">
              <w:rPr>
                <w:rFonts w:ascii="Times New Roman" w:eastAsia="Times New Roman" w:hAnsi="Times New Roman" w:cs="Times New Roman"/>
                <w:sz w:val="24"/>
                <w:szCs w:val="24"/>
                <w:lang w:eastAsia="ru-RU"/>
              </w:rPr>
              <w:t xml:space="preserve"> или пипетками, с обозначением количества капель, установленных путем взвешивания в определенном объем.</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Наличие и ведение </w:t>
            </w:r>
            <w:proofErr w:type="gramStart"/>
            <w:r w:rsidRPr="00BE5211">
              <w:rPr>
                <w:rFonts w:ascii="Times New Roman" w:eastAsia="Times New Roman" w:hAnsi="Times New Roman" w:cs="Times New Roman"/>
                <w:sz w:val="24"/>
                <w:szCs w:val="24"/>
                <w:lang w:eastAsia="ru-RU"/>
              </w:rPr>
              <w:t>Журнала регистрации результатов контроля лекарственных субстанций</w:t>
            </w:r>
            <w:proofErr w:type="gramEnd"/>
            <w:r w:rsidRPr="00BE5211">
              <w:rPr>
                <w:rFonts w:ascii="Times New Roman" w:eastAsia="Times New Roman" w:hAnsi="Times New Roman" w:cs="Times New Roman"/>
                <w:sz w:val="24"/>
                <w:szCs w:val="24"/>
                <w:lang w:eastAsia="ru-RU"/>
              </w:rPr>
              <w:t xml:space="preserve"> на подлинность.</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провизором-технологом контроля по соблюдению технологии изготовления лекарственных препаратов.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 xml:space="preserve">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w:t>
            </w:r>
            <w:r w:rsidRPr="00BE5211">
              <w:rPr>
                <w:rFonts w:ascii="Times New Roman" w:eastAsia="Times New Roman" w:hAnsi="Times New Roman" w:cs="Times New Roman"/>
                <w:sz w:val="24"/>
                <w:szCs w:val="24"/>
                <w:lang w:eastAsia="ru-RU"/>
              </w:rPr>
              <w:lastRenderedPageBreak/>
              <w:t>транспортировки, а также идентификации лекарственных субстанций и вспомогательных материалов по показателям "Упаковка", "Маркировка" и "Описание".</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rsidRPr="00BE5211">
              <w:rPr>
                <w:rFonts w:ascii="Times New Roman" w:eastAsia="Times New Roman" w:hAnsi="Times New Roman" w:cs="Times New Roman"/>
                <w:sz w:val="24"/>
                <w:szCs w:val="24"/>
                <w:lang w:eastAsia="ru-RU"/>
              </w:rPr>
              <w:br/>
            </w:r>
            <w:bookmarkStart w:id="190" w:name="z336"/>
            <w:bookmarkEnd w:id="190"/>
            <w:r w:rsidRPr="00BE5211">
              <w:rPr>
                <w:rFonts w:ascii="Times New Roman" w:eastAsia="Times New Roman" w:hAnsi="Times New Roman" w:cs="Times New Roman"/>
                <w:sz w:val="24"/>
                <w:szCs w:val="24"/>
                <w:lang w:eastAsia="ru-RU"/>
              </w:rPr>
              <w:t>В контрольном листке указывается:</w:t>
            </w:r>
            <w:r w:rsidRPr="00BE5211">
              <w:rPr>
                <w:rFonts w:ascii="Times New Roman" w:eastAsia="Times New Roman" w:hAnsi="Times New Roman" w:cs="Times New Roman"/>
                <w:sz w:val="24"/>
                <w:szCs w:val="24"/>
                <w:lang w:eastAsia="ru-RU"/>
              </w:rPr>
              <w:br/>
            </w:r>
            <w:bookmarkStart w:id="191" w:name="z337"/>
            <w:bookmarkEnd w:id="191"/>
            <w:r w:rsidRPr="00BE5211">
              <w:rPr>
                <w:rFonts w:ascii="Times New Roman" w:eastAsia="Times New Roman" w:hAnsi="Times New Roman" w:cs="Times New Roman"/>
                <w:sz w:val="24"/>
                <w:szCs w:val="24"/>
                <w:lang w:eastAsia="ru-RU"/>
              </w:rPr>
              <w:t>1) дата изготовления;</w:t>
            </w:r>
            <w:r w:rsidRPr="00BE5211">
              <w:rPr>
                <w:rFonts w:ascii="Times New Roman" w:eastAsia="Times New Roman" w:hAnsi="Times New Roman" w:cs="Times New Roman"/>
                <w:sz w:val="24"/>
                <w:szCs w:val="24"/>
                <w:lang w:eastAsia="ru-RU"/>
              </w:rPr>
              <w:br/>
            </w:r>
            <w:bookmarkStart w:id="192" w:name="z338"/>
            <w:bookmarkEnd w:id="192"/>
            <w:r w:rsidRPr="00BE5211">
              <w:rPr>
                <w:rFonts w:ascii="Times New Roman" w:eastAsia="Times New Roman" w:hAnsi="Times New Roman" w:cs="Times New Roman"/>
                <w:sz w:val="24"/>
                <w:szCs w:val="24"/>
                <w:lang w:eastAsia="ru-RU"/>
              </w:rPr>
              <w:t>2) номер рецепта или требования медицинской организации с указанием названия отделения;</w:t>
            </w:r>
            <w:r w:rsidRPr="00BE5211">
              <w:rPr>
                <w:rFonts w:ascii="Times New Roman" w:eastAsia="Times New Roman" w:hAnsi="Times New Roman" w:cs="Times New Roman"/>
                <w:sz w:val="24"/>
                <w:szCs w:val="24"/>
                <w:lang w:eastAsia="ru-RU"/>
              </w:rPr>
              <w:br/>
            </w:r>
            <w:bookmarkStart w:id="193" w:name="z339"/>
            <w:bookmarkEnd w:id="193"/>
            <w:r w:rsidRPr="00BE5211">
              <w:rPr>
                <w:rFonts w:ascii="Times New Roman" w:eastAsia="Times New Roman" w:hAnsi="Times New Roman" w:cs="Times New Roman"/>
                <w:sz w:val="24"/>
                <w:szCs w:val="24"/>
                <w:lang w:eastAsia="ru-RU"/>
              </w:rPr>
              <w:t>3) наименования взятых лекарственных веществ, их количество, общий объем или масса, число доз;</w:t>
            </w:r>
            <w:r w:rsidRPr="00BE5211">
              <w:rPr>
                <w:rFonts w:ascii="Times New Roman" w:eastAsia="Times New Roman" w:hAnsi="Times New Roman" w:cs="Times New Roman"/>
                <w:sz w:val="24"/>
                <w:szCs w:val="24"/>
                <w:lang w:eastAsia="ru-RU"/>
              </w:rPr>
              <w:br/>
            </w:r>
            <w:bookmarkStart w:id="194" w:name="z340"/>
            <w:bookmarkEnd w:id="194"/>
            <w:r w:rsidRPr="00BE5211">
              <w:rPr>
                <w:rFonts w:ascii="Times New Roman" w:eastAsia="Times New Roman" w:hAnsi="Times New Roman" w:cs="Times New Roman"/>
                <w:sz w:val="24"/>
                <w:szCs w:val="24"/>
                <w:lang w:eastAsia="ru-RU"/>
              </w:rPr>
              <w:t>4) подписи изготовившего, расфасовавшего и проверившего лекарственный препарат.</w:t>
            </w:r>
            <w:r w:rsidRPr="00BE5211">
              <w:rPr>
                <w:rFonts w:ascii="Times New Roman" w:eastAsia="Times New Roman" w:hAnsi="Times New Roman" w:cs="Times New Roman"/>
                <w:sz w:val="24"/>
                <w:szCs w:val="24"/>
                <w:lang w:eastAsia="ru-RU"/>
              </w:rPr>
              <w:br/>
            </w:r>
            <w:bookmarkStart w:id="195" w:name="z341"/>
            <w:bookmarkEnd w:id="195"/>
            <w:r w:rsidRPr="00BE5211">
              <w:rPr>
                <w:rFonts w:ascii="Times New Roman" w:eastAsia="Times New Roman" w:hAnsi="Times New Roman" w:cs="Times New Roman"/>
                <w:sz w:val="24"/>
                <w:szCs w:val="24"/>
                <w:lang w:eastAsia="ru-RU"/>
              </w:rPr>
              <w:t xml:space="preserve">В контрольном листке названия наркотических средств, ядовитых, психотропных веществ, </w:t>
            </w:r>
            <w:proofErr w:type="spellStart"/>
            <w:r w:rsidRPr="00BE5211">
              <w:rPr>
                <w:rFonts w:ascii="Times New Roman" w:eastAsia="Times New Roman" w:hAnsi="Times New Roman" w:cs="Times New Roman"/>
                <w:sz w:val="24"/>
                <w:szCs w:val="24"/>
                <w:lang w:eastAsia="ru-RU"/>
              </w:rPr>
              <w:t>прекурсоров</w:t>
            </w:r>
            <w:proofErr w:type="spellEnd"/>
            <w:r w:rsidRPr="00BE5211">
              <w:rPr>
                <w:rFonts w:ascii="Times New Roman" w:eastAsia="Times New Roman" w:hAnsi="Times New Roman" w:cs="Times New Roman"/>
                <w:sz w:val="24"/>
                <w:szCs w:val="24"/>
                <w:lang w:eastAsia="ru-RU"/>
              </w:rPr>
              <w:t xml:space="preserve"> подчеркиваются красным карандашом, на лекарственные препараты для детей ставится буква "Д".</w:t>
            </w:r>
            <w:r w:rsidRPr="00BE5211">
              <w:rPr>
                <w:rFonts w:ascii="Times New Roman" w:eastAsia="Times New Roman" w:hAnsi="Times New Roman" w:cs="Times New Roman"/>
                <w:sz w:val="24"/>
                <w:szCs w:val="24"/>
                <w:lang w:eastAsia="ru-RU"/>
              </w:rPr>
              <w:br/>
            </w:r>
            <w:bookmarkStart w:id="196" w:name="z342"/>
            <w:bookmarkEnd w:id="196"/>
            <w:r w:rsidRPr="00BE5211">
              <w:rPr>
                <w:rFonts w:ascii="Times New Roman" w:eastAsia="Times New Roman" w:hAnsi="Times New Roman" w:cs="Times New Roman"/>
                <w:sz w:val="24"/>
                <w:szCs w:val="24"/>
                <w:lang w:eastAsia="ru-RU"/>
              </w:rPr>
              <w:t>Контрольный листок заполняется на латинском языке в соответствии с последовательностью технологии изготовления.</w:t>
            </w:r>
            <w:r w:rsidRPr="00BE5211">
              <w:rPr>
                <w:rFonts w:ascii="Times New Roman" w:eastAsia="Times New Roman" w:hAnsi="Times New Roman" w:cs="Times New Roman"/>
                <w:sz w:val="24"/>
                <w:szCs w:val="24"/>
                <w:lang w:eastAsia="ru-RU"/>
              </w:rPr>
              <w:br/>
              <w:t>Все расчеты записываются на обратной стороне контрольного листка.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выборочного опросного контроля лекарственных препаратов, изготовленных в аптеке.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Проведение органолептического контроля по показателям внешний вид, цвет, запах, однородность, отсутствие видимых механических </w:t>
            </w:r>
            <w:r w:rsidRPr="00BE5211">
              <w:rPr>
                <w:rFonts w:ascii="Times New Roman" w:eastAsia="Times New Roman" w:hAnsi="Times New Roman" w:cs="Times New Roman"/>
                <w:sz w:val="24"/>
                <w:szCs w:val="24"/>
                <w:lang w:eastAsia="ru-RU"/>
              </w:rPr>
              <w:lastRenderedPageBreak/>
              <w:t>включений в растворах.</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rsidRPr="00BE5211">
              <w:rPr>
                <w:rFonts w:ascii="Times New Roman" w:eastAsia="Times New Roman" w:hAnsi="Times New Roman" w:cs="Times New Roman"/>
                <w:sz w:val="24"/>
                <w:szCs w:val="24"/>
                <w:lang w:eastAsia="ru-RU"/>
              </w:rPr>
              <w:br/>
            </w:r>
            <w:bookmarkStart w:id="197" w:name="z344"/>
            <w:bookmarkEnd w:id="197"/>
            <w:r w:rsidRPr="00BE5211">
              <w:rPr>
                <w:rFonts w:ascii="Times New Roman" w:eastAsia="Times New Roman" w:hAnsi="Times New Roman" w:cs="Times New Roman"/>
                <w:sz w:val="24"/>
                <w:szCs w:val="24"/>
                <w:lang w:eastAsia="ru-RU"/>
              </w:rPr>
              <w:t>Выборочному физическому контролю подвергаются:</w:t>
            </w:r>
            <w:r w:rsidRPr="00BE5211">
              <w:rPr>
                <w:rFonts w:ascii="Times New Roman" w:eastAsia="Times New Roman" w:hAnsi="Times New Roman" w:cs="Times New Roman"/>
                <w:sz w:val="24"/>
                <w:szCs w:val="24"/>
                <w:lang w:eastAsia="ru-RU"/>
              </w:rPr>
              <w:br/>
            </w:r>
            <w:bookmarkStart w:id="198" w:name="z345"/>
            <w:bookmarkEnd w:id="198"/>
            <w:r w:rsidRPr="00BE5211">
              <w:rPr>
                <w:rFonts w:ascii="Times New Roman" w:eastAsia="Times New Roman" w:hAnsi="Times New Roman" w:cs="Times New Roman"/>
                <w:sz w:val="24"/>
                <w:szCs w:val="24"/>
                <w:lang w:eastAsia="ru-RU"/>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rsidRPr="00BE5211">
              <w:rPr>
                <w:rFonts w:ascii="Times New Roman" w:eastAsia="Times New Roman" w:hAnsi="Times New Roman" w:cs="Times New Roman"/>
                <w:sz w:val="24"/>
                <w:szCs w:val="24"/>
                <w:lang w:eastAsia="ru-RU"/>
              </w:rPr>
              <w:br/>
            </w:r>
            <w:bookmarkStart w:id="199" w:name="z346"/>
            <w:bookmarkEnd w:id="199"/>
            <w:proofErr w:type="gramStart"/>
            <w:r w:rsidRPr="00BE5211">
              <w:rPr>
                <w:rFonts w:ascii="Times New Roman" w:eastAsia="Times New Roman" w:hAnsi="Times New Roman" w:cs="Times New Roman"/>
                <w:sz w:val="24"/>
                <w:szCs w:val="24"/>
                <w:lang w:eastAsia="ru-RU"/>
              </w:rPr>
              <w:t>2) не менее трех процентов лекарственных препаратов, изготовленных по рецептам (требованиям) за один рабочий день;</w:t>
            </w:r>
            <w:r w:rsidRPr="00BE5211">
              <w:rPr>
                <w:rFonts w:ascii="Times New Roman" w:eastAsia="Times New Roman" w:hAnsi="Times New Roman" w:cs="Times New Roman"/>
                <w:sz w:val="24"/>
                <w:szCs w:val="24"/>
                <w:lang w:eastAsia="ru-RU"/>
              </w:rPr>
              <w:br/>
            </w:r>
            <w:bookmarkStart w:id="200" w:name="z347"/>
            <w:bookmarkEnd w:id="200"/>
            <w:r w:rsidRPr="00BE5211">
              <w:rPr>
                <w:rFonts w:ascii="Times New Roman" w:eastAsia="Times New Roman" w:hAnsi="Times New Roman" w:cs="Times New Roman"/>
                <w:sz w:val="24"/>
                <w:szCs w:val="24"/>
                <w:lang w:eastAsia="ru-RU"/>
              </w:rPr>
              <w:t>3) количество гомеопатических гранул в определенной массе навески;</w:t>
            </w:r>
            <w:r w:rsidRPr="00BE5211">
              <w:rPr>
                <w:rFonts w:ascii="Times New Roman" w:eastAsia="Times New Roman" w:hAnsi="Times New Roman" w:cs="Times New Roman"/>
                <w:sz w:val="24"/>
                <w:szCs w:val="24"/>
                <w:lang w:eastAsia="ru-RU"/>
              </w:rPr>
              <w:br/>
              <w:t>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roofErr w:type="gramEnd"/>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в процессе изготовления растворов первичного и вторичного контроля на механические включения.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Проведение химического контроля по показателям:</w:t>
            </w:r>
            <w:r w:rsidRPr="00BE5211">
              <w:rPr>
                <w:rFonts w:ascii="Times New Roman" w:eastAsia="Times New Roman" w:hAnsi="Times New Roman" w:cs="Times New Roman"/>
                <w:sz w:val="24"/>
                <w:szCs w:val="24"/>
                <w:lang w:eastAsia="ru-RU"/>
              </w:rPr>
              <w:br/>
            </w:r>
            <w:bookmarkStart w:id="201" w:name="z349"/>
            <w:bookmarkEnd w:id="201"/>
            <w:r w:rsidRPr="00BE5211">
              <w:rPr>
                <w:rFonts w:ascii="Times New Roman" w:eastAsia="Times New Roman" w:hAnsi="Times New Roman" w:cs="Times New Roman"/>
                <w:sz w:val="24"/>
                <w:szCs w:val="24"/>
                <w:lang w:eastAsia="ru-RU"/>
              </w:rPr>
              <w:lastRenderedPageBreak/>
              <w:t>1) подлинность, испытания на чистоту и допустимые пределы примесей (качественный анализ);</w:t>
            </w:r>
            <w:r w:rsidRPr="00BE5211">
              <w:rPr>
                <w:rFonts w:ascii="Times New Roman" w:eastAsia="Times New Roman" w:hAnsi="Times New Roman" w:cs="Times New Roman"/>
                <w:sz w:val="24"/>
                <w:szCs w:val="24"/>
                <w:lang w:eastAsia="ru-RU"/>
              </w:rPr>
              <w:br/>
              <w:t>2) количественное определение (количественный анализ) лекарственных веществ, входящих в его состав.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полного химического анализа воды очищенной.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Осуществление контроля при отпуске путем проверки всех изготовленных лекарственных препаратов, в том числе гомеопатических на соответствие:</w:t>
            </w:r>
            <w:r w:rsidRPr="00BE5211">
              <w:rPr>
                <w:rFonts w:ascii="Times New Roman" w:eastAsia="Times New Roman" w:hAnsi="Times New Roman" w:cs="Times New Roman"/>
                <w:sz w:val="24"/>
                <w:szCs w:val="24"/>
                <w:lang w:eastAsia="ru-RU"/>
              </w:rPr>
              <w:br/>
            </w:r>
            <w:bookmarkStart w:id="202" w:name="z351"/>
            <w:bookmarkEnd w:id="202"/>
            <w:r w:rsidRPr="00BE5211">
              <w:rPr>
                <w:rFonts w:ascii="Times New Roman" w:eastAsia="Times New Roman" w:hAnsi="Times New Roman" w:cs="Times New Roman"/>
                <w:sz w:val="24"/>
                <w:szCs w:val="24"/>
                <w:lang w:eastAsia="ru-RU"/>
              </w:rPr>
              <w:t>1) упаковки лекарственных препаратов физико-химическим свойствам входящих в них лекарственных веществ;</w:t>
            </w:r>
            <w:r w:rsidRPr="00BE5211">
              <w:rPr>
                <w:rFonts w:ascii="Times New Roman" w:eastAsia="Times New Roman" w:hAnsi="Times New Roman" w:cs="Times New Roman"/>
                <w:sz w:val="24"/>
                <w:szCs w:val="24"/>
                <w:lang w:eastAsia="ru-RU"/>
              </w:rPr>
              <w:br/>
            </w:r>
            <w:bookmarkStart w:id="203" w:name="z352"/>
            <w:bookmarkEnd w:id="203"/>
            <w:r w:rsidRPr="00BE5211">
              <w:rPr>
                <w:rFonts w:ascii="Times New Roman" w:eastAsia="Times New Roman" w:hAnsi="Times New Roman" w:cs="Times New Roman"/>
                <w:sz w:val="24"/>
                <w:szCs w:val="24"/>
                <w:lang w:eastAsia="ru-RU"/>
              </w:rPr>
              <w:t>2) указанных в рецепте доз, в том числе высших разовых доз, высших суточных доз лекарственных препаратов возрасту больного;</w:t>
            </w:r>
            <w:r w:rsidRPr="00BE5211">
              <w:rPr>
                <w:rFonts w:ascii="Times New Roman" w:eastAsia="Times New Roman" w:hAnsi="Times New Roman" w:cs="Times New Roman"/>
                <w:sz w:val="24"/>
                <w:szCs w:val="24"/>
                <w:lang w:eastAsia="ru-RU"/>
              </w:rPr>
              <w:br/>
            </w:r>
            <w:bookmarkStart w:id="204" w:name="z353"/>
            <w:bookmarkEnd w:id="204"/>
            <w:r w:rsidRPr="00BE5211">
              <w:rPr>
                <w:rFonts w:ascii="Times New Roman" w:eastAsia="Times New Roman" w:hAnsi="Times New Roman" w:cs="Times New Roman"/>
                <w:sz w:val="24"/>
                <w:szCs w:val="24"/>
                <w:lang w:eastAsia="ru-RU"/>
              </w:rPr>
              <w:t>3) номера на рецепте и номера на этикетке;</w:t>
            </w:r>
            <w:proofErr w:type="gramEnd"/>
            <w:r w:rsidRPr="00BE5211">
              <w:rPr>
                <w:rFonts w:ascii="Times New Roman" w:eastAsia="Times New Roman" w:hAnsi="Times New Roman" w:cs="Times New Roman"/>
                <w:sz w:val="24"/>
                <w:szCs w:val="24"/>
                <w:lang w:eastAsia="ru-RU"/>
              </w:rPr>
              <w:br/>
            </w:r>
            <w:bookmarkStart w:id="205" w:name="z354"/>
            <w:bookmarkEnd w:id="205"/>
            <w:r w:rsidRPr="00BE5211">
              <w:rPr>
                <w:rFonts w:ascii="Times New Roman" w:eastAsia="Times New Roman" w:hAnsi="Times New Roman" w:cs="Times New Roman"/>
                <w:sz w:val="24"/>
                <w:szCs w:val="24"/>
                <w:lang w:eastAsia="ru-RU"/>
              </w:rPr>
              <w:t>4) фамилии больного на квитанции, фамилии на этикетке и рецепте;</w:t>
            </w:r>
            <w:r w:rsidRPr="00BE5211">
              <w:rPr>
                <w:rFonts w:ascii="Times New Roman" w:eastAsia="Times New Roman" w:hAnsi="Times New Roman" w:cs="Times New Roman"/>
                <w:sz w:val="24"/>
                <w:szCs w:val="24"/>
                <w:lang w:eastAsia="ru-RU"/>
              </w:rPr>
              <w:br/>
              <w:t>5) оформления лекарственных препаратов.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Обеспечение регистрации результатов контроля отдельных стадий изготовления растворов для инъекций и </w:t>
            </w:r>
            <w:proofErr w:type="spellStart"/>
            <w:r w:rsidRPr="00BE5211">
              <w:rPr>
                <w:rFonts w:ascii="Times New Roman" w:eastAsia="Times New Roman" w:hAnsi="Times New Roman" w:cs="Times New Roman"/>
                <w:sz w:val="24"/>
                <w:szCs w:val="24"/>
                <w:lang w:eastAsia="ru-RU"/>
              </w:rPr>
              <w:t>инфузий</w:t>
            </w:r>
            <w:proofErr w:type="spellEnd"/>
            <w:r w:rsidRPr="00BE5211">
              <w:rPr>
                <w:rFonts w:ascii="Times New Roman" w:eastAsia="Times New Roman" w:hAnsi="Times New Roman" w:cs="Times New Roman"/>
                <w:sz w:val="24"/>
                <w:szCs w:val="24"/>
                <w:lang w:eastAsia="ru-RU"/>
              </w:rPr>
              <w:t xml:space="preserve"> в журнале регистрации результатов контроля отдельных стадий изготовления растворов для инъекций и </w:t>
            </w:r>
            <w:proofErr w:type="spellStart"/>
            <w:r w:rsidRPr="00BE5211">
              <w:rPr>
                <w:rFonts w:ascii="Times New Roman" w:eastAsia="Times New Roman" w:hAnsi="Times New Roman" w:cs="Times New Roman"/>
                <w:sz w:val="24"/>
                <w:szCs w:val="24"/>
                <w:lang w:eastAsia="ru-RU"/>
              </w:rPr>
              <w:t>инфузий</w:t>
            </w:r>
            <w:proofErr w:type="spellEnd"/>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206" w:name="z356"/>
            <w:bookmarkEnd w:id="206"/>
            <w:r w:rsidRPr="00BE5211">
              <w:rPr>
                <w:rFonts w:ascii="Times New Roman" w:eastAsia="Times New Roman" w:hAnsi="Times New Roman" w:cs="Times New Roman"/>
                <w:sz w:val="24"/>
                <w:szCs w:val="24"/>
                <w:lang w:eastAsia="ru-RU"/>
              </w:rPr>
              <w:t>Приложение 6</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207" w:name="z357"/>
            <w:bookmarkEnd w:id="207"/>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208" w:name="z358"/>
            <w:bookmarkEnd w:id="208"/>
            <w:r w:rsidRPr="00BE5211">
              <w:rPr>
                <w:rFonts w:ascii="Times New Roman" w:eastAsia="Times New Roman" w:hAnsi="Times New Roman" w:cs="Times New Roman"/>
                <w:sz w:val="24"/>
                <w:szCs w:val="24"/>
                <w:lang w:eastAsia="ru-RU"/>
              </w:rPr>
              <w:t>Приложение 21</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209" w:name="z359"/>
            <w:bookmarkEnd w:id="209"/>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3B40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средств и медицинских изделий в</w:t>
      </w:r>
      <w:r w:rsidRPr="00BE5211">
        <w:rPr>
          <w:rFonts w:ascii="Times New Roman" w:eastAsia="Times New Roman" w:hAnsi="Times New Roman" w:cs="Times New Roman"/>
          <w:b/>
          <w:bCs/>
          <w:sz w:val="27"/>
          <w:szCs w:val="27"/>
          <w:lang w:eastAsia="ru-RU"/>
        </w:rPr>
        <w:br/>
        <w:t>отношении субъектов (объектов) фармацевтической деятельности,</w:t>
      </w:r>
      <w:r w:rsidRPr="00BE5211">
        <w:rPr>
          <w:rFonts w:ascii="Times New Roman" w:eastAsia="Times New Roman" w:hAnsi="Times New Roman" w:cs="Times New Roman"/>
          <w:b/>
          <w:bCs/>
          <w:sz w:val="27"/>
          <w:szCs w:val="27"/>
          <w:lang w:eastAsia="ru-RU"/>
        </w:rPr>
        <w:br/>
        <w:t>осуществляющих оптовую реализацию лекарственных средств и</w:t>
      </w:r>
      <w:r w:rsidRPr="00BE5211">
        <w:rPr>
          <w:rFonts w:ascii="Times New Roman" w:eastAsia="Times New Roman" w:hAnsi="Times New Roman" w:cs="Times New Roman"/>
          <w:b/>
          <w:bCs/>
          <w:sz w:val="27"/>
          <w:szCs w:val="27"/>
          <w:lang w:eastAsia="ru-RU"/>
        </w:rPr>
        <w:br/>
        <w:t>медицинских изделий</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Государственный орган, назначивший проверку 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Адрес места нахождения _____________________________________________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3442"/>
        <w:gridCol w:w="1124"/>
        <w:gridCol w:w="1091"/>
        <w:gridCol w:w="1601"/>
        <w:gridCol w:w="1572"/>
      </w:tblGrid>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Перечень требований</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соответствует требованиям</w:t>
            </w: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210" w:name="z363"/>
            <w:bookmarkEnd w:id="210"/>
            <w:r w:rsidRPr="00BE5211">
              <w:rPr>
                <w:rFonts w:ascii="Times New Roman" w:eastAsia="Times New Roman" w:hAnsi="Times New Roman" w:cs="Times New Roman"/>
                <w:sz w:val="24"/>
                <w:szCs w:val="24"/>
                <w:lang w:eastAsia="ru-RU"/>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rsidRPr="00BE5211">
              <w:rPr>
                <w:rFonts w:ascii="Times New Roman" w:eastAsia="Times New Roman" w:hAnsi="Times New Roman" w:cs="Times New Roman"/>
                <w:sz w:val="24"/>
                <w:szCs w:val="24"/>
                <w:lang w:eastAsia="ru-RU"/>
              </w:rPr>
              <w:br/>
              <w:t>-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и функционирование системы документации по прослеживанию получения и отгрузки лекарственных средств 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предоставления копии заключения о безопасности и качестве продукции по запросу субъекта.</w:t>
            </w:r>
            <w:r w:rsidRPr="00BE5211">
              <w:rPr>
                <w:rFonts w:ascii="Times New Roman" w:eastAsia="Times New Roman" w:hAnsi="Times New Roman" w:cs="Times New Roman"/>
                <w:sz w:val="24"/>
                <w:szCs w:val="24"/>
                <w:lang w:eastAsia="ru-RU"/>
              </w:rPr>
              <w:br/>
              <w:t>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Осуществление реализации </w:t>
            </w:r>
            <w:r w:rsidRPr="00BE5211">
              <w:rPr>
                <w:rFonts w:ascii="Times New Roman" w:eastAsia="Times New Roman" w:hAnsi="Times New Roman" w:cs="Times New Roman"/>
                <w:sz w:val="24"/>
                <w:szCs w:val="24"/>
                <w:lang w:eastAsia="ru-RU"/>
              </w:rPr>
              <w:lastRenderedPageBreak/>
              <w:t>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rsidRPr="00BE5211">
              <w:rPr>
                <w:rFonts w:ascii="Times New Roman" w:eastAsia="Times New Roman" w:hAnsi="Times New Roman" w:cs="Times New Roman"/>
                <w:sz w:val="24"/>
                <w:szCs w:val="24"/>
                <w:lang w:eastAsia="ru-RU"/>
              </w:rPr>
              <w:br/>
            </w:r>
            <w:bookmarkStart w:id="211" w:name="z366"/>
            <w:bookmarkEnd w:id="211"/>
            <w:r w:rsidRPr="00BE5211">
              <w:rPr>
                <w:rFonts w:ascii="Times New Roman" w:eastAsia="Times New Roman" w:hAnsi="Times New Roman" w:cs="Times New Roman"/>
                <w:sz w:val="24"/>
                <w:szCs w:val="24"/>
                <w:lang w:eastAsia="ru-RU"/>
              </w:rPr>
              <w:t>1) не была утрачена возможность их идентификации и оценки безопасности;</w:t>
            </w:r>
            <w:r w:rsidRPr="00BE5211">
              <w:rPr>
                <w:rFonts w:ascii="Times New Roman" w:eastAsia="Times New Roman" w:hAnsi="Times New Roman" w:cs="Times New Roman"/>
                <w:sz w:val="24"/>
                <w:szCs w:val="24"/>
                <w:lang w:eastAsia="ru-RU"/>
              </w:rPr>
              <w:br/>
            </w:r>
            <w:bookmarkStart w:id="212" w:name="z367"/>
            <w:bookmarkEnd w:id="212"/>
            <w:r w:rsidRPr="00BE5211">
              <w:rPr>
                <w:rFonts w:ascii="Times New Roman" w:eastAsia="Times New Roman" w:hAnsi="Times New Roman" w:cs="Times New Roman"/>
                <w:sz w:val="24"/>
                <w:szCs w:val="24"/>
                <w:lang w:eastAsia="ru-RU"/>
              </w:rPr>
              <w:t xml:space="preserve">2) не были контаминированы другими лекарственными средствами (дозировками), веществами и сами не </w:t>
            </w:r>
            <w:proofErr w:type="spellStart"/>
            <w:r w:rsidRPr="00BE5211">
              <w:rPr>
                <w:rFonts w:ascii="Times New Roman" w:eastAsia="Times New Roman" w:hAnsi="Times New Roman" w:cs="Times New Roman"/>
                <w:sz w:val="24"/>
                <w:szCs w:val="24"/>
                <w:lang w:eastAsia="ru-RU"/>
              </w:rPr>
              <w:t>контаминировали</w:t>
            </w:r>
            <w:proofErr w:type="spellEnd"/>
            <w:r w:rsidRPr="00BE5211">
              <w:rPr>
                <w:rFonts w:ascii="Times New Roman" w:eastAsia="Times New Roman" w:hAnsi="Times New Roman" w:cs="Times New Roman"/>
                <w:sz w:val="24"/>
                <w:szCs w:val="24"/>
                <w:lang w:eastAsia="ru-RU"/>
              </w:rPr>
              <w:t>;</w:t>
            </w:r>
            <w:proofErr w:type="gramEnd"/>
            <w:r w:rsidRPr="00BE5211">
              <w:rPr>
                <w:rFonts w:ascii="Times New Roman" w:eastAsia="Times New Roman" w:hAnsi="Times New Roman" w:cs="Times New Roman"/>
                <w:sz w:val="24"/>
                <w:szCs w:val="24"/>
                <w:lang w:eastAsia="ru-RU"/>
              </w:rPr>
              <w:br/>
            </w:r>
            <w:bookmarkStart w:id="213" w:name="z368"/>
            <w:bookmarkEnd w:id="213"/>
            <w:r w:rsidRPr="00BE5211">
              <w:rPr>
                <w:rFonts w:ascii="Times New Roman" w:eastAsia="Times New Roman" w:hAnsi="Times New Roman" w:cs="Times New Roman"/>
                <w:sz w:val="24"/>
                <w:szCs w:val="24"/>
                <w:lang w:eastAsia="ru-RU"/>
              </w:rPr>
              <w:t xml:space="preserve">3) были защищены и не подвергались воздействию </w:t>
            </w:r>
            <w:r w:rsidRPr="00BE5211">
              <w:rPr>
                <w:rFonts w:ascii="Times New Roman" w:eastAsia="Times New Roman" w:hAnsi="Times New Roman" w:cs="Times New Roman"/>
                <w:sz w:val="24"/>
                <w:szCs w:val="24"/>
                <w:lang w:eastAsia="ru-RU"/>
              </w:rPr>
              <w:lastRenderedPageBreak/>
              <w:t>факторов внешней среды.</w:t>
            </w:r>
            <w:r w:rsidRPr="00BE5211">
              <w:rPr>
                <w:rFonts w:ascii="Times New Roman" w:eastAsia="Times New Roman" w:hAnsi="Times New Roman" w:cs="Times New Roman"/>
                <w:sz w:val="24"/>
                <w:szCs w:val="24"/>
                <w:lang w:eastAsia="ru-RU"/>
              </w:rPr>
              <w:br/>
              <w:t>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w:t>
            </w:r>
            <w:proofErr w:type="gramStart"/>
            <w:r w:rsidRPr="00BE5211">
              <w:rPr>
                <w:rFonts w:ascii="Times New Roman" w:eastAsia="Times New Roman" w:hAnsi="Times New Roman" w:cs="Times New Roman"/>
                <w:sz w:val="24"/>
                <w:szCs w:val="24"/>
                <w:lang w:eastAsia="ru-RU"/>
              </w:rPr>
              <w:t>дств в ц</w:t>
            </w:r>
            <w:proofErr w:type="gramEnd"/>
            <w:r w:rsidRPr="00BE5211">
              <w:rPr>
                <w:rFonts w:ascii="Times New Roman" w:eastAsia="Times New Roman" w:hAnsi="Times New Roman" w:cs="Times New Roman"/>
                <w:sz w:val="24"/>
                <w:szCs w:val="24"/>
                <w:lang w:eastAsia="ru-RU"/>
              </w:rPr>
              <w:t>епь поставок.</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оформления товаросопроводительных документов с содержанием на каждое наименование, партию (серию) продукции следующей информации:</w:t>
            </w:r>
            <w:r w:rsidRPr="00BE5211">
              <w:rPr>
                <w:rFonts w:ascii="Times New Roman" w:eastAsia="Times New Roman" w:hAnsi="Times New Roman" w:cs="Times New Roman"/>
                <w:sz w:val="24"/>
                <w:szCs w:val="24"/>
                <w:lang w:eastAsia="ru-RU"/>
              </w:rPr>
              <w:br/>
            </w:r>
            <w:bookmarkStart w:id="214" w:name="z370"/>
            <w:bookmarkEnd w:id="214"/>
            <w:r w:rsidRPr="00BE5211">
              <w:rPr>
                <w:rFonts w:ascii="Times New Roman" w:eastAsia="Times New Roman" w:hAnsi="Times New Roman" w:cs="Times New Roman"/>
                <w:sz w:val="24"/>
                <w:szCs w:val="24"/>
                <w:lang w:eastAsia="ru-RU"/>
              </w:rPr>
              <w:t>- наименование;</w:t>
            </w:r>
            <w:r w:rsidRPr="00BE5211">
              <w:rPr>
                <w:rFonts w:ascii="Times New Roman" w:eastAsia="Times New Roman" w:hAnsi="Times New Roman" w:cs="Times New Roman"/>
                <w:sz w:val="24"/>
                <w:szCs w:val="24"/>
                <w:lang w:eastAsia="ru-RU"/>
              </w:rPr>
              <w:br/>
            </w:r>
            <w:bookmarkStart w:id="215" w:name="z371"/>
            <w:bookmarkEnd w:id="215"/>
            <w:r w:rsidRPr="00BE5211">
              <w:rPr>
                <w:rFonts w:ascii="Times New Roman" w:eastAsia="Times New Roman" w:hAnsi="Times New Roman" w:cs="Times New Roman"/>
                <w:sz w:val="24"/>
                <w:szCs w:val="24"/>
                <w:lang w:eastAsia="ru-RU"/>
              </w:rPr>
              <w:t xml:space="preserve">- дозировка (для лекарственного </w:t>
            </w:r>
            <w:r w:rsidRPr="00BE5211">
              <w:rPr>
                <w:rFonts w:ascii="Times New Roman" w:eastAsia="Times New Roman" w:hAnsi="Times New Roman" w:cs="Times New Roman"/>
                <w:sz w:val="24"/>
                <w:szCs w:val="24"/>
                <w:lang w:eastAsia="ru-RU"/>
              </w:rPr>
              <w:lastRenderedPageBreak/>
              <w:t>средства);</w:t>
            </w:r>
            <w:r w:rsidRPr="00BE5211">
              <w:rPr>
                <w:rFonts w:ascii="Times New Roman" w:eastAsia="Times New Roman" w:hAnsi="Times New Roman" w:cs="Times New Roman"/>
                <w:sz w:val="24"/>
                <w:szCs w:val="24"/>
                <w:lang w:eastAsia="ru-RU"/>
              </w:rPr>
              <w:br/>
            </w:r>
            <w:bookmarkStart w:id="216" w:name="z372"/>
            <w:bookmarkEnd w:id="216"/>
            <w:r w:rsidRPr="00BE5211">
              <w:rPr>
                <w:rFonts w:ascii="Times New Roman" w:eastAsia="Times New Roman" w:hAnsi="Times New Roman" w:cs="Times New Roman"/>
                <w:sz w:val="24"/>
                <w:szCs w:val="24"/>
                <w:lang w:eastAsia="ru-RU"/>
              </w:rPr>
              <w:t>- фасовка;</w:t>
            </w:r>
            <w:r w:rsidRPr="00BE5211">
              <w:rPr>
                <w:rFonts w:ascii="Times New Roman" w:eastAsia="Times New Roman" w:hAnsi="Times New Roman" w:cs="Times New Roman"/>
                <w:sz w:val="24"/>
                <w:szCs w:val="24"/>
                <w:lang w:eastAsia="ru-RU"/>
              </w:rPr>
              <w:br/>
            </w:r>
            <w:bookmarkStart w:id="217" w:name="z373"/>
            <w:bookmarkEnd w:id="217"/>
            <w:r w:rsidRPr="00BE5211">
              <w:rPr>
                <w:rFonts w:ascii="Times New Roman" w:eastAsia="Times New Roman" w:hAnsi="Times New Roman" w:cs="Times New Roman"/>
                <w:sz w:val="24"/>
                <w:szCs w:val="24"/>
                <w:lang w:eastAsia="ru-RU"/>
              </w:rPr>
              <w:t>- количество, цена за единицу;</w:t>
            </w:r>
            <w:r w:rsidRPr="00BE5211">
              <w:rPr>
                <w:rFonts w:ascii="Times New Roman" w:eastAsia="Times New Roman" w:hAnsi="Times New Roman" w:cs="Times New Roman"/>
                <w:sz w:val="24"/>
                <w:szCs w:val="24"/>
                <w:lang w:eastAsia="ru-RU"/>
              </w:rPr>
              <w:br/>
            </w:r>
            <w:bookmarkStart w:id="218" w:name="z374"/>
            <w:bookmarkEnd w:id="218"/>
            <w:r w:rsidRPr="00BE5211">
              <w:rPr>
                <w:rFonts w:ascii="Times New Roman" w:eastAsia="Times New Roman" w:hAnsi="Times New Roman" w:cs="Times New Roman"/>
                <w:sz w:val="24"/>
                <w:szCs w:val="24"/>
                <w:lang w:eastAsia="ru-RU"/>
              </w:rPr>
              <w:t>- сумма;</w:t>
            </w:r>
            <w:r w:rsidRPr="00BE5211">
              <w:rPr>
                <w:rFonts w:ascii="Times New Roman" w:eastAsia="Times New Roman" w:hAnsi="Times New Roman" w:cs="Times New Roman"/>
                <w:sz w:val="24"/>
                <w:szCs w:val="24"/>
                <w:lang w:eastAsia="ru-RU"/>
              </w:rPr>
              <w:br/>
            </w:r>
            <w:bookmarkStart w:id="219" w:name="z375"/>
            <w:bookmarkEnd w:id="219"/>
            <w:r w:rsidRPr="00BE5211">
              <w:rPr>
                <w:rFonts w:ascii="Times New Roman" w:eastAsia="Times New Roman" w:hAnsi="Times New Roman" w:cs="Times New Roman"/>
                <w:sz w:val="24"/>
                <w:szCs w:val="24"/>
                <w:lang w:eastAsia="ru-RU"/>
              </w:rPr>
              <w:t>- серия;</w:t>
            </w:r>
            <w:r w:rsidRPr="00BE5211">
              <w:rPr>
                <w:rFonts w:ascii="Times New Roman" w:eastAsia="Times New Roman" w:hAnsi="Times New Roman" w:cs="Times New Roman"/>
                <w:sz w:val="24"/>
                <w:szCs w:val="24"/>
                <w:lang w:eastAsia="ru-RU"/>
              </w:rPr>
              <w:br/>
            </w:r>
            <w:bookmarkStart w:id="220" w:name="z376"/>
            <w:bookmarkEnd w:id="220"/>
            <w:r w:rsidRPr="00BE5211">
              <w:rPr>
                <w:rFonts w:ascii="Times New Roman" w:eastAsia="Times New Roman" w:hAnsi="Times New Roman" w:cs="Times New Roman"/>
                <w:sz w:val="24"/>
                <w:szCs w:val="24"/>
                <w:lang w:eastAsia="ru-RU"/>
              </w:rPr>
              <w:t>- срок годности;</w:t>
            </w:r>
            <w:r w:rsidRPr="00BE5211">
              <w:rPr>
                <w:rFonts w:ascii="Times New Roman" w:eastAsia="Times New Roman" w:hAnsi="Times New Roman" w:cs="Times New Roman"/>
                <w:sz w:val="24"/>
                <w:szCs w:val="24"/>
                <w:lang w:eastAsia="ru-RU"/>
              </w:rPr>
              <w:br/>
            </w:r>
            <w:bookmarkStart w:id="221" w:name="z377"/>
            <w:bookmarkEnd w:id="221"/>
            <w:r w:rsidRPr="00BE5211">
              <w:rPr>
                <w:rFonts w:ascii="Times New Roman" w:eastAsia="Times New Roman" w:hAnsi="Times New Roman" w:cs="Times New Roman"/>
                <w:sz w:val="24"/>
                <w:szCs w:val="24"/>
                <w:lang w:eastAsia="ru-RU"/>
              </w:rPr>
              <w:t>- номер и срок действия заключения о безопасности и качестве (для лекарственного средства или медицинского изделия).</w:t>
            </w:r>
            <w:proofErr w:type="gramEnd"/>
            <w:r w:rsidRPr="00BE5211">
              <w:rPr>
                <w:rFonts w:ascii="Times New Roman" w:eastAsia="Times New Roman" w:hAnsi="Times New Roman" w:cs="Times New Roman"/>
                <w:sz w:val="24"/>
                <w:szCs w:val="24"/>
                <w:lang w:eastAsia="ru-RU"/>
              </w:rPr>
              <w:br/>
              <w:t>Исправления, приписки, помарки в товаросопроводительных документах не допускаются. </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предельной цены на торговое наименование лекарственного средства при оптовой реализации.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222" w:name="z379"/>
            <w:bookmarkEnd w:id="222"/>
            <w:r w:rsidRPr="00BE5211">
              <w:rPr>
                <w:rFonts w:ascii="Times New Roman" w:eastAsia="Times New Roman" w:hAnsi="Times New Roman" w:cs="Times New Roman"/>
                <w:sz w:val="24"/>
                <w:szCs w:val="24"/>
                <w:lang w:eastAsia="ru-RU"/>
              </w:rPr>
              <w:t>Приложение 7</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29 апреля 2019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ДСМ-56</w:t>
            </w:r>
            <w:bookmarkStart w:id="223" w:name="z380"/>
            <w:bookmarkEnd w:id="223"/>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30 апреля 2019 года № 33</w:t>
            </w:r>
          </w:p>
        </w:tc>
      </w:tr>
      <w:tr w:rsidR="00BE5211" w:rsidRPr="00BE5211" w:rsidTr="00BE5211">
        <w:trPr>
          <w:tblCellSpacing w:w="15" w:type="dxa"/>
        </w:trPr>
        <w:tc>
          <w:tcPr>
            <w:tcW w:w="5805"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w:t>
            </w:r>
          </w:p>
        </w:tc>
        <w:tc>
          <w:tcPr>
            <w:tcW w:w="3420" w:type="dxa"/>
            <w:vAlign w:val="center"/>
            <w:hideMark/>
          </w:tcPr>
          <w:p w:rsidR="00BE5211" w:rsidRPr="00BE5211" w:rsidRDefault="00BE5211" w:rsidP="00BE5211">
            <w:pPr>
              <w:spacing w:after="0" w:line="240" w:lineRule="auto"/>
              <w:jc w:val="center"/>
              <w:rPr>
                <w:rFonts w:ascii="Times New Roman" w:eastAsia="Times New Roman" w:hAnsi="Times New Roman" w:cs="Times New Roman"/>
                <w:sz w:val="24"/>
                <w:szCs w:val="24"/>
                <w:lang w:eastAsia="ru-RU"/>
              </w:rPr>
            </w:pPr>
            <w:bookmarkStart w:id="224" w:name="z381"/>
            <w:bookmarkEnd w:id="224"/>
            <w:r w:rsidRPr="00BE5211">
              <w:rPr>
                <w:rFonts w:ascii="Times New Roman" w:eastAsia="Times New Roman" w:hAnsi="Times New Roman" w:cs="Times New Roman"/>
                <w:sz w:val="24"/>
                <w:szCs w:val="24"/>
                <w:lang w:eastAsia="ru-RU"/>
              </w:rPr>
              <w:t>Приложение 22</w:t>
            </w:r>
            <w:r w:rsidRPr="00BE5211">
              <w:rPr>
                <w:rFonts w:ascii="Times New Roman" w:eastAsia="Times New Roman" w:hAnsi="Times New Roman" w:cs="Times New Roman"/>
                <w:sz w:val="24"/>
                <w:szCs w:val="24"/>
                <w:lang w:eastAsia="ru-RU"/>
              </w:rPr>
              <w:br/>
              <w:t>к совместному приказу</w:t>
            </w:r>
            <w:r w:rsidRPr="00BE5211">
              <w:rPr>
                <w:rFonts w:ascii="Times New Roman" w:eastAsia="Times New Roman" w:hAnsi="Times New Roman" w:cs="Times New Roman"/>
                <w:sz w:val="24"/>
                <w:szCs w:val="24"/>
                <w:lang w:eastAsia="ru-RU"/>
              </w:rPr>
              <w:br/>
              <w:t>Министра здравоохранения</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w:t>
            </w:r>
            <w:r w:rsidRPr="00BE5211">
              <w:rPr>
                <w:rFonts w:ascii="Times New Roman" w:eastAsia="Times New Roman" w:hAnsi="Times New Roman" w:cs="Times New Roman"/>
                <w:sz w:val="24"/>
                <w:szCs w:val="24"/>
                <w:lang w:eastAsia="ru-RU"/>
              </w:rPr>
              <w:br/>
              <w:t>№ Қ</w:t>
            </w:r>
            <w:proofErr w:type="gramStart"/>
            <w:r w:rsidRPr="00BE5211">
              <w:rPr>
                <w:rFonts w:ascii="Times New Roman" w:eastAsia="Times New Roman" w:hAnsi="Times New Roman" w:cs="Times New Roman"/>
                <w:sz w:val="24"/>
                <w:szCs w:val="24"/>
                <w:lang w:eastAsia="ru-RU"/>
              </w:rPr>
              <w:t>Р</w:t>
            </w:r>
            <w:proofErr w:type="gramEnd"/>
            <w:r w:rsidRPr="00BE5211">
              <w:rPr>
                <w:rFonts w:ascii="Times New Roman" w:eastAsia="Times New Roman" w:hAnsi="Times New Roman" w:cs="Times New Roman"/>
                <w:sz w:val="24"/>
                <w:szCs w:val="24"/>
                <w:lang w:eastAsia="ru-RU"/>
              </w:rPr>
              <w:t xml:space="preserve"> ДСМ-32</w:t>
            </w:r>
            <w:bookmarkStart w:id="225" w:name="z382"/>
            <w:bookmarkEnd w:id="225"/>
            <w:r w:rsidRPr="00BE5211">
              <w:rPr>
                <w:rFonts w:ascii="Times New Roman" w:eastAsia="Times New Roman" w:hAnsi="Times New Roman" w:cs="Times New Roman"/>
                <w:sz w:val="24"/>
                <w:szCs w:val="24"/>
                <w:lang w:eastAsia="ru-RU"/>
              </w:rPr>
              <w:t xml:space="preserve"> и Министра</w:t>
            </w:r>
            <w:r w:rsidRPr="00BE5211">
              <w:rPr>
                <w:rFonts w:ascii="Times New Roman" w:eastAsia="Times New Roman" w:hAnsi="Times New Roman" w:cs="Times New Roman"/>
                <w:sz w:val="24"/>
                <w:szCs w:val="24"/>
                <w:lang w:eastAsia="ru-RU"/>
              </w:rPr>
              <w:br/>
              <w:t>национальной экономики</w:t>
            </w:r>
            <w:r w:rsidRPr="00BE5211">
              <w:rPr>
                <w:rFonts w:ascii="Times New Roman" w:eastAsia="Times New Roman" w:hAnsi="Times New Roman" w:cs="Times New Roman"/>
                <w:sz w:val="24"/>
                <w:szCs w:val="24"/>
                <w:lang w:eastAsia="ru-RU"/>
              </w:rPr>
              <w:br/>
              <w:t>Республики Казахстан</w:t>
            </w:r>
            <w:r w:rsidRPr="00BE5211">
              <w:rPr>
                <w:rFonts w:ascii="Times New Roman" w:eastAsia="Times New Roman" w:hAnsi="Times New Roman" w:cs="Times New Roman"/>
                <w:sz w:val="24"/>
                <w:szCs w:val="24"/>
                <w:lang w:eastAsia="ru-RU"/>
              </w:rPr>
              <w:br/>
              <w:t>от 15 ноября 2018 года № 70</w:t>
            </w:r>
          </w:p>
        </w:tc>
      </w:tr>
    </w:tbl>
    <w:p w:rsidR="00BE5211" w:rsidRPr="00BE5211" w:rsidRDefault="00BE5211" w:rsidP="003B40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E5211">
        <w:rPr>
          <w:rFonts w:ascii="Times New Roman" w:eastAsia="Times New Roman" w:hAnsi="Times New Roman" w:cs="Times New Roman"/>
          <w:b/>
          <w:bCs/>
          <w:sz w:val="27"/>
          <w:szCs w:val="27"/>
          <w:lang w:eastAsia="ru-RU"/>
        </w:rPr>
        <w:lastRenderedPageBreak/>
        <w:t>Проверочный ли</w:t>
      </w:r>
      <w:proofErr w:type="gramStart"/>
      <w:r w:rsidRPr="00BE5211">
        <w:rPr>
          <w:rFonts w:ascii="Times New Roman" w:eastAsia="Times New Roman" w:hAnsi="Times New Roman" w:cs="Times New Roman"/>
          <w:b/>
          <w:bCs/>
          <w:sz w:val="27"/>
          <w:szCs w:val="27"/>
          <w:lang w:eastAsia="ru-RU"/>
        </w:rPr>
        <w:t>ст</w:t>
      </w:r>
      <w:r w:rsidRPr="00BE5211">
        <w:rPr>
          <w:rFonts w:ascii="Times New Roman" w:eastAsia="Times New Roman" w:hAnsi="Times New Roman" w:cs="Times New Roman"/>
          <w:b/>
          <w:bCs/>
          <w:sz w:val="27"/>
          <w:szCs w:val="27"/>
          <w:lang w:eastAsia="ru-RU"/>
        </w:rPr>
        <w:br/>
        <w:t>в сф</w:t>
      </w:r>
      <w:proofErr w:type="gramEnd"/>
      <w:r w:rsidRPr="00BE5211">
        <w:rPr>
          <w:rFonts w:ascii="Times New Roman" w:eastAsia="Times New Roman" w:hAnsi="Times New Roman" w:cs="Times New Roman"/>
          <w:b/>
          <w:bCs/>
          <w:sz w:val="27"/>
          <w:szCs w:val="27"/>
          <w:lang w:eastAsia="ru-RU"/>
        </w:rPr>
        <w:t>ере обращения лекарственных средств и медицинских изделий в</w:t>
      </w:r>
      <w:r w:rsidRPr="00BE5211">
        <w:rPr>
          <w:rFonts w:ascii="Times New Roman" w:eastAsia="Times New Roman" w:hAnsi="Times New Roman" w:cs="Times New Roman"/>
          <w:b/>
          <w:bCs/>
          <w:sz w:val="27"/>
          <w:szCs w:val="27"/>
          <w:lang w:eastAsia="ru-RU"/>
        </w:rPr>
        <w:br/>
        <w:t>отношении субъектов (объектов) фармацевтической деятельности,</w:t>
      </w:r>
      <w:r w:rsidRPr="00BE5211">
        <w:rPr>
          <w:rFonts w:ascii="Times New Roman" w:eastAsia="Times New Roman" w:hAnsi="Times New Roman" w:cs="Times New Roman"/>
          <w:b/>
          <w:bCs/>
          <w:sz w:val="27"/>
          <w:szCs w:val="27"/>
          <w:lang w:eastAsia="ru-RU"/>
        </w:rPr>
        <w:br/>
        <w:t>осуществляющих розничную реализацию лекарственных средств и</w:t>
      </w:r>
      <w:r w:rsidRPr="00BE5211">
        <w:rPr>
          <w:rFonts w:ascii="Times New Roman" w:eastAsia="Times New Roman" w:hAnsi="Times New Roman" w:cs="Times New Roman"/>
          <w:b/>
          <w:bCs/>
          <w:sz w:val="27"/>
          <w:szCs w:val="27"/>
          <w:lang w:eastAsia="ru-RU"/>
        </w:rPr>
        <w:br/>
        <w:t>медицинских изделий</w:t>
      </w:r>
    </w:p>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Государственный орган, назначивший проверку 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Акт о назначении профилактического контроля с посещением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 дата</w:t>
      </w:r>
      <w:r w:rsidRPr="00BE5211">
        <w:rPr>
          <w:rFonts w:ascii="Times New Roman" w:eastAsia="Times New Roman" w:hAnsi="Times New Roman" w:cs="Times New Roman"/>
          <w:sz w:val="24"/>
          <w:szCs w:val="24"/>
          <w:lang w:eastAsia="ru-RU"/>
        </w:rPr>
        <w:br/>
        <w:t>Наименование субъекта (объекта) контроля 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 xml:space="preserve">(Индивидуальный идентификационный номер), </w:t>
      </w:r>
      <w:proofErr w:type="gramStart"/>
      <w:r w:rsidRPr="00BE5211">
        <w:rPr>
          <w:rFonts w:ascii="Times New Roman" w:eastAsia="Times New Roman" w:hAnsi="Times New Roman" w:cs="Times New Roman"/>
          <w:sz w:val="24"/>
          <w:szCs w:val="24"/>
          <w:lang w:eastAsia="ru-RU"/>
        </w:rPr>
        <w:t>бизнес-идентификационный</w:t>
      </w:r>
      <w:proofErr w:type="gramEnd"/>
      <w:r w:rsidRPr="00BE5211">
        <w:rPr>
          <w:rFonts w:ascii="Times New Roman" w:eastAsia="Times New Roman" w:hAnsi="Times New Roman" w:cs="Times New Roman"/>
          <w:sz w:val="24"/>
          <w:szCs w:val="24"/>
          <w:lang w:eastAsia="ru-RU"/>
        </w:rPr>
        <w:t xml:space="preserve"> номер субъекта (объекта) контроля</w:t>
      </w:r>
      <w:r w:rsidRPr="00BE5211">
        <w:rPr>
          <w:rFonts w:ascii="Times New Roman" w:eastAsia="Times New Roman" w:hAnsi="Times New Roman" w:cs="Times New Roman"/>
          <w:sz w:val="24"/>
          <w:szCs w:val="24"/>
          <w:lang w:eastAsia="ru-RU"/>
        </w:rPr>
        <w:br/>
        <w:t>___________________________________________________________________</w:t>
      </w:r>
      <w:r w:rsidRPr="00BE5211">
        <w:rPr>
          <w:rFonts w:ascii="Times New Roman" w:eastAsia="Times New Roman" w:hAnsi="Times New Roman" w:cs="Times New Roman"/>
          <w:sz w:val="24"/>
          <w:szCs w:val="24"/>
          <w:lang w:eastAsia="ru-RU"/>
        </w:rPr>
        <w:br/>
        <w:t>Адрес места нахождения _____________________________________________</w:t>
      </w:r>
      <w:r w:rsidRPr="00BE5211">
        <w:rPr>
          <w:rFonts w:ascii="Times New Roman" w:eastAsia="Times New Roman" w:hAnsi="Times New Roman" w:cs="Times New Roman"/>
          <w:sz w:val="24"/>
          <w:szCs w:val="24"/>
          <w:lang w:eastAsia="ru-RU"/>
        </w:rPr>
        <w:br/>
        <w:t>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3397"/>
        <w:gridCol w:w="1124"/>
        <w:gridCol w:w="1095"/>
        <w:gridCol w:w="1619"/>
        <w:gridCol w:w="1594"/>
      </w:tblGrid>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Перечень требований</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требуется</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Соответствует требованиям</w:t>
            </w:r>
          </w:p>
        </w:tc>
        <w:tc>
          <w:tcPr>
            <w:tcW w:w="0" w:type="auto"/>
            <w:vAlign w:val="center"/>
            <w:hideMark/>
          </w:tcPr>
          <w:p w:rsidR="00BE5211" w:rsidRPr="00BE5211" w:rsidRDefault="00BE5211" w:rsidP="00BE52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Не соответствует требованиям</w:t>
            </w: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w:t>
            </w:r>
            <w:r w:rsidRPr="00BE5211">
              <w:rPr>
                <w:rFonts w:ascii="Times New Roman" w:eastAsia="Times New Roman" w:hAnsi="Times New Roman" w:cs="Times New Roman"/>
                <w:sz w:val="24"/>
                <w:szCs w:val="24"/>
                <w:lang w:eastAsia="ru-RU"/>
              </w:rPr>
              <w:br/>
            </w:r>
            <w:bookmarkStart w:id="226" w:name="z386"/>
            <w:bookmarkEnd w:id="226"/>
            <w:r w:rsidRPr="00BE5211">
              <w:rPr>
                <w:rFonts w:ascii="Times New Roman" w:eastAsia="Times New Roman" w:hAnsi="Times New Roman" w:cs="Times New Roman"/>
                <w:sz w:val="24"/>
                <w:szCs w:val="24"/>
                <w:lang w:eastAsia="ru-RU"/>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rsidRPr="00BE5211">
              <w:rPr>
                <w:rFonts w:ascii="Times New Roman" w:eastAsia="Times New Roman" w:hAnsi="Times New Roman" w:cs="Times New Roman"/>
                <w:sz w:val="24"/>
                <w:szCs w:val="24"/>
                <w:lang w:eastAsia="ru-RU"/>
              </w:rPr>
              <w:br/>
            </w:r>
            <w:bookmarkStart w:id="227" w:name="z387"/>
            <w:bookmarkEnd w:id="227"/>
            <w:r w:rsidRPr="00BE5211">
              <w:rPr>
                <w:rFonts w:ascii="Times New Roman" w:eastAsia="Times New Roman" w:hAnsi="Times New Roman" w:cs="Times New Roman"/>
                <w:sz w:val="24"/>
                <w:szCs w:val="24"/>
                <w:lang w:eastAsia="ru-RU"/>
              </w:rPr>
              <w:t>- высшего или среднего фармацевтического образования у специалистов, осуществляющих реализацию лекарственных средств и медицинских изделий;</w:t>
            </w:r>
            <w:r w:rsidRPr="00BE5211">
              <w:rPr>
                <w:rFonts w:ascii="Times New Roman" w:eastAsia="Times New Roman" w:hAnsi="Times New Roman" w:cs="Times New Roman"/>
                <w:sz w:val="24"/>
                <w:szCs w:val="24"/>
                <w:lang w:eastAsia="ru-RU"/>
              </w:rPr>
              <w:br/>
              <w:t xml:space="preserve">-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w:t>
            </w:r>
            <w:r w:rsidRPr="00BE5211">
              <w:rPr>
                <w:rFonts w:ascii="Times New Roman" w:eastAsia="Times New Roman" w:hAnsi="Times New Roman" w:cs="Times New Roman"/>
                <w:sz w:val="24"/>
                <w:szCs w:val="24"/>
                <w:lang w:eastAsia="ru-RU"/>
              </w:rPr>
              <w:lastRenderedPageBreak/>
              <w:t>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реализации медицинского изделия, относящегося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реализации рецептурных лекарственных средств по рецепту врача.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на витринах лекарственных средств, реализуемых без рецепта врача.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5.</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6.</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хранения рецептов:</w:t>
            </w:r>
            <w:r w:rsidRPr="00BE5211">
              <w:rPr>
                <w:rFonts w:ascii="Times New Roman" w:eastAsia="Times New Roman" w:hAnsi="Times New Roman" w:cs="Times New Roman"/>
                <w:sz w:val="24"/>
                <w:szCs w:val="24"/>
                <w:lang w:eastAsia="ru-RU"/>
              </w:rPr>
              <w:br/>
            </w:r>
            <w:bookmarkStart w:id="228" w:name="z389"/>
            <w:bookmarkEnd w:id="228"/>
            <w:r w:rsidRPr="00BE5211">
              <w:rPr>
                <w:rFonts w:ascii="Times New Roman" w:eastAsia="Times New Roman" w:hAnsi="Times New Roman" w:cs="Times New Roman"/>
                <w:sz w:val="24"/>
                <w:szCs w:val="24"/>
                <w:lang w:eastAsia="ru-RU"/>
              </w:rPr>
              <w:t>- на лекарственные средства бесплатного отпуска составляют 3 года;</w:t>
            </w:r>
            <w:r w:rsidRPr="00BE5211">
              <w:rPr>
                <w:rFonts w:ascii="Times New Roman" w:eastAsia="Times New Roman" w:hAnsi="Times New Roman" w:cs="Times New Roman"/>
                <w:sz w:val="24"/>
                <w:szCs w:val="24"/>
                <w:lang w:eastAsia="ru-RU"/>
              </w:rPr>
              <w:br/>
            </w:r>
            <w:bookmarkStart w:id="229" w:name="z390"/>
            <w:bookmarkEnd w:id="229"/>
            <w:r w:rsidRPr="00BE5211">
              <w:rPr>
                <w:rFonts w:ascii="Times New Roman" w:eastAsia="Times New Roman" w:hAnsi="Times New Roman" w:cs="Times New Roman"/>
                <w:sz w:val="24"/>
                <w:szCs w:val="24"/>
                <w:lang w:eastAsia="ru-RU"/>
              </w:rPr>
              <w:t>- на лекарственные средства, содержащие:</w:t>
            </w:r>
            <w:r w:rsidRPr="00BE5211">
              <w:rPr>
                <w:rFonts w:ascii="Times New Roman" w:eastAsia="Times New Roman" w:hAnsi="Times New Roman" w:cs="Times New Roman"/>
                <w:sz w:val="24"/>
                <w:szCs w:val="24"/>
                <w:lang w:eastAsia="ru-RU"/>
              </w:rPr>
              <w:br/>
            </w:r>
            <w:bookmarkStart w:id="230" w:name="z391"/>
            <w:bookmarkEnd w:id="230"/>
            <w:r w:rsidRPr="00BE5211">
              <w:rPr>
                <w:rFonts w:ascii="Times New Roman" w:eastAsia="Times New Roman" w:hAnsi="Times New Roman" w:cs="Times New Roman"/>
                <w:sz w:val="24"/>
                <w:szCs w:val="24"/>
                <w:lang w:eastAsia="ru-RU"/>
              </w:rPr>
              <w:t>- производные 8-оксихинолина, гормональные стероиды, анаболические стероиды - 3 месяца;</w:t>
            </w:r>
            <w:r w:rsidRPr="00BE5211">
              <w:rPr>
                <w:rFonts w:ascii="Times New Roman" w:eastAsia="Times New Roman" w:hAnsi="Times New Roman" w:cs="Times New Roman"/>
                <w:sz w:val="24"/>
                <w:szCs w:val="24"/>
                <w:lang w:eastAsia="ru-RU"/>
              </w:rPr>
              <w:br/>
              <w:t xml:space="preserve">- ядовитые вещества, </w:t>
            </w:r>
            <w:proofErr w:type="spellStart"/>
            <w:r w:rsidRPr="00BE5211">
              <w:rPr>
                <w:rFonts w:ascii="Times New Roman" w:eastAsia="Times New Roman" w:hAnsi="Times New Roman" w:cs="Times New Roman"/>
                <w:sz w:val="24"/>
                <w:szCs w:val="24"/>
                <w:lang w:eastAsia="ru-RU"/>
              </w:rPr>
              <w:t>клонидин</w:t>
            </w:r>
            <w:proofErr w:type="spellEnd"/>
            <w:r w:rsidRPr="00BE5211">
              <w:rPr>
                <w:rFonts w:ascii="Times New Roman" w:eastAsia="Times New Roman" w:hAnsi="Times New Roman" w:cs="Times New Roman"/>
                <w:sz w:val="24"/>
                <w:szCs w:val="24"/>
                <w:lang w:eastAsia="ru-RU"/>
              </w:rPr>
              <w:t xml:space="preserve">, кодеин, </w:t>
            </w:r>
            <w:proofErr w:type="spellStart"/>
            <w:r w:rsidRPr="00BE5211">
              <w:rPr>
                <w:rFonts w:ascii="Times New Roman" w:eastAsia="Times New Roman" w:hAnsi="Times New Roman" w:cs="Times New Roman"/>
                <w:sz w:val="24"/>
                <w:szCs w:val="24"/>
                <w:lang w:eastAsia="ru-RU"/>
              </w:rPr>
              <w:t>тропикамид</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трамадол</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циклопентолат</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прегабалин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зопиклон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дифенгидрамин</w:t>
            </w:r>
            <w:proofErr w:type="spellEnd"/>
            <w:r w:rsidRPr="00BE5211">
              <w:rPr>
                <w:rFonts w:ascii="Times New Roman" w:eastAsia="Times New Roman" w:hAnsi="Times New Roman" w:cs="Times New Roman"/>
                <w:sz w:val="24"/>
                <w:szCs w:val="24"/>
                <w:lang w:eastAsia="ru-RU"/>
              </w:rPr>
              <w:t xml:space="preserve">, </w:t>
            </w:r>
            <w:proofErr w:type="spellStart"/>
            <w:r w:rsidRPr="00BE5211">
              <w:rPr>
                <w:rFonts w:ascii="Times New Roman" w:eastAsia="Times New Roman" w:hAnsi="Times New Roman" w:cs="Times New Roman"/>
                <w:sz w:val="24"/>
                <w:szCs w:val="24"/>
                <w:lang w:eastAsia="ru-RU"/>
              </w:rPr>
              <w:t>прометазин</w:t>
            </w:r>
            <w:proofErr w:type="spellEnd"/>
            <w:r w:rsidRPr="00BE5211">
              <w:rPr>
                <w:rFonts w:ascii="Times New Roman" w:eastAsia="Times New Roman" w:hAnsi="Times New Roman" w:cs="Times New Roman"/>
                <w:sz w:val="24"/>
                <w:szCs w:val="24"/>
                <w:lang w:eastAsia="ru-RU"/>
              </w:rPr>
              <w:t xml:space="preserve"> - 3 года.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7.</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предоставления достоверной информации относительно:</w:t>
            </w:r>
            <w:r w:rsidRPr="00BE5211">
              <w:rPr>
                <w:rFonts w:ascii="Times New Roman" w:eastAsia="Times New Roman" w:hAnsi="Times New Roman" w:cs="Times New Roman"/>
                <w:sz w:val="24"/>
                <w:szCs w:val="24"/>
                <w:lang w:eastAsia="ru-RU"/>
              </w:rPr>
              <w:br/>
            </w:r>
            <w:bookmarkStart w:id="231" w:name="z393"/>
            <w:bookmarkEnd w:id="231"/>
            <w:r w:rsidRPr="00BE5211">
              <w:rPr>
                <w:rFonts w:ascii="Times New Roman" w:eastAsia="Times New Roman" w:hAnsi="Times New Roman" w:cs="Times New Roman"/>
                <w:sz w:val="24"/>
                <w:szCs w:val="24"/>
                <w:lang w:eastAsia="ru-RU"/>
              </w:rPr>
              <w:t>- правильного и рационального применения или использования;</w:t>
            </w:r>
            <w:r w:rsidRPr="00BE5211">
              <w:rPr>
                <w:rFonts w:ascii="Times New Roman" w:eastAsia="Times New Roman" w:hAnsi="Times New Roman" w:cs="Times New Roman"/>
                <w:sz w:val="24"/>
                <w:szCs w:val="24"/>
                <w:lang w:eastAsia="ru-RU"/>
              </w:rPr>
              <w:br/>
            </w:r>
            <w:bookmarkStart w:id="232" w:name="z394"/>
            <w:bookmarkEnd w:id="232"/>
            <w:r w:rsidRPr="00BE5211">
              <w:rPr>
                <w:rFonts w:ascii="Times New Roman" w:eastAsia="Times New Roman" w:hAnsi="Times New Roman" w:cs="Times New Roman"/>
                <w:sz w:val="24"/>
                <w:szCs w:val="24"/>
                <w:lang w:eastAsia="ru-RU"/>
              </w:rPr>
              <w:t>- возможных побочных действий и противопоказаний;</w:t>
            </w:r>
            <w:r w:rsidRPr="00BE5211">
              <w:rPr>
                <w:rFonts w:ascii="Times New Roman" w:eastAsia="Times New Roman" w:hAnsi="Times New Roman" w:cs="Times New Roman"/>
                <w:sz w:val="24"/>
                <w:szCs w:val="24"/>
                <w:lang w:eastAsia="ru-RU"/>
              </w:rPr>
              <w:br/>
            </w:r>
            <w:bookmarkStart w:id="233" w:name="z395"/>
            <w:bookmarkEnd w:id="233"/>
            <w:r w:rsidRPr="00BE5211">
              <w:rPr>
                <w:rFonts w:ascii="Times New Roman" w:eastAsia="Times New Roman" w:hAnsi="Times New Roman" w:cs="Times New Roman"/>
                <w:sz w:val="24"/>
                <w:szCs w:val="24"/>
                <w:lang w:eastAsia="ru-RU"/>
              </w:rPr>
              <w:t>- взаимодействия с другими лекарственными средствами, мер предосторожности при их применении или использовании;</w:t>
            </w:r>
            <w:r w:rsidRPr="00BE5211">
              <w:rPr>
                <w:rFonts w:ascii="Times New Roman" w:eastAsia="Times New Roman" w:hAnsi="Times New Roman" w:cs="Times New Roman"/>
                <w:sz w:val="24"/>
                <w:szCs w:val="24"/>
                <w:lang w:eastAsia="ru-RU"/>
              </w:rPr>
              <w:br/>
            </w:r>
            <w:bookmarkStart w:id="234" w:name="z396"/>
            <w:bookmarkEnd w:id="234"/>
            <w:r w:rsidRPr="00BE5211">
              <w:rPr>
                <w:rFonts w:ascii="Times New Roman" w:eastAsia="Times New Roman" w:hAnsi="Times New Roman" w:cs="Times New Roman"/>
                <w:sz w:val="24"/>
                <w:szCs w:val="24"/>
                <w:lang w:eastAsia="ru-RU"/>
              </w:rPr>
              <w:t>- сроков годности и правил хранения в домашних условиях;</w:t>
            </w:r>
            <w:r w:rsidRPr="00BE5211">
              <w:rPr>
                <w:rFonts w:ascii="Times New Roman" w:eastAsia="Times New Roman" w:hAnsi="Times New Roman" w:cs="Times New Roman"/>
                <w:sz w:val="24"/>
                <w:szCs w:val="24"/>
                <w:lang w:eastAsia="ru-RU"/>
              </w:rPr>
              <w:br/>
            </w:r>
            <w:r w:rsidRPr="00BE5211">
              <w:rPr>
                <w:rFonts w:ascii="Times New Roman" w:eastAsia="Times New Roman" w:hAnsi="Times New Roman" w:cs="Times New Roman"/>
                <w:sz w:val="24"/>
                <w:szCs w:val="24"/>
                <w:lang w:eastAsia="ru-RU"/>
              </w:rPr>
              <w:lastRenderedPageBreak/>
              <w:t>- правил эксплуатации, комплектности медицинских изделий.</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8.</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проведения предупреждающих мероприятий:</w:t>
            </w:r>
            <w:r w:rsidRPr="00BE5211">
              <w:rPr>
                <w:rFonts w:ascii="Times New Roman" w:eastAsia="Times New Roman" w:hAnsi="Times New Roman" w:cs="Times New Roman"/>
                <w:sz w:val="24"/>
                <w:szCs w:val="24"/>
                <w:lang w:eastAsia="ru-RU"/>
              </w:rPr>
              <w:br/>
            </w:r>
            <w:bookmarkStart w:id="235" w:name="z398"/>
            <w:bookmarkEnd w:id="235"/>
            <w:r w:rsidRPr="00BE5211">
              <w:rPr>
                <w:rFonts w:ascii="Times New Roman" w:eastAsia="Times New Roman" w:hAnsi="Times New Roman" w:cs="Times New Roman"/>
                <w:sz w:val="24"/>
                <w:szCs w:val="24"/>
                <w:lang w:eastAsia="ru-RU"/>
              </w:rPr>
              <w:t>1) контроль качества при приемке и реализации;</w:t>
            </w:r>
            <w:r w:rsidRPr="00BE5211">
              <w:rPr>
                <w:rFonts w:ascii="Times New Roman" w:eastAsia="Times New Roman" w:hAnsi="Times New Roman" w:cs="Times New Roman"/>
                <w:sz w:val="24"/>
                <w:szCs w:val="24"/>
                <w:lang w:eastAsia="ru-RU"/>
              </w:rPr>
              <w:br/>
            </w:r>
            <w:bookmarkStart w:id="236" w:name="z399"/>
            <w:bookmarkEnd w:id="236"/>
            <w:r w:rsidRPr="00BE5211">
              <w:rPr>
                <w:rFonts w:ascii="Times New Roman" w:eastAsia="Times New Roman" w:hAnsi="Times New Roman" w:cs="Times New Roman"/>
                <w:sz w:val="24"/>
                <w:szCs w:val="24"/>
                <w:lang w:eastAsia="ru-RU"/>
              </w:rPr>
              <w:t>2) соблюдение правил и сроков хранения лекарственных средств, ведение учета лекарственных средств с ограниченным сроком годности;</w:t>
            </w:r>
            <w:r w:rsidRPr="00BE5211">
              <w:rPr>
                <w:rFonts w:ascii="Times New Roman" w:eastAsia="Times New Roman" w:hAnsi="Times New Roman" w:cs="Times New Roman"/>
                <w:sz w:val="24"/>
                <w:szCs w:val="24"/>
                <w:lang w:eastAsia="ru-RU"/>
              </w:rPr>
              <w:br/>
            </w:r>
            <w:bookmarkStart w:id="237" w:name="z400"/>
            <w:bookmarkEnd w:id="237"/>
            <w:r w:rsidRPr="00BE5211">
              <w:rPr>
                <w:rFonts w:ascii="Times New Roman" w:eastAsia="Times New Roman" w:hAnsi="Times New Roman" w:cs="Times New Roman"/>
                <w:sz w:val="24"/>
                <w:szCs w:val="24"/>
                <w:lang w:eastAsia="ru-RU"/>
              </w:rPr>
              <w:t xml:space="preserve">3) исправность и точность </w:t>
            </w:r>
            <w:proofErr w:type="spellStart"/>
            <w:r w:rsidRPr="00BE5211">
              <w:rPr>
                <w:rFonts w:ascii="Times New Roman" w:eastAsia="Times New Roman" w:hAnsi="Times New Roman" w:cs="Times New Roman"/>
                <w:sz w:val="24"/>
                <w:szCs w:val="24"/>
                <w:lang w:eastAsia="ru-RU"/>
              </w:rPr>
              <w:t>весо</w:t>
            </w:r>
            <w:proofErr w:type="spellEnd"/>
            <w:r w:rsidRPr="00BE5211">
              <w:rPr>
                <w:rFonts w:ascii="Times New Roman" w:eastAsia="Times New Roman" w:hAnsi="Times New Roman" w:cs="Times New Roman"/>
                <w:sz w:val="24"/>
                <w:szCs w:val="24"/>
                <w:lang w:eastAsia="ru-RU"/>
              </w:rPr>
              <w:t>-измерительных приборов;</w:t>
            </w:r>
            <w:r w:rsidRPr="00BE5211">
              <w:rPr>
                <w:rFonts w:ascii="Times New Roman" w:eastAsia="Times New Roman" w:hAnsi="Times New Roman" w:cs="Times New Roman"/>
                <w:sz w:val="24"/>
                <w:szCs w:val="24"/>
                <w:lang w:eastAsia="ru-RU"/>
              </w:rPr>
              <w:br/>
            </w:r>
            <w:bookmarkStart w:id="238" w:name="z401"/>
            <w:bookmarkEnd w:id="238"/>
            <w:r w:rsidRPr="00BE5211">
              <w:rPr>
                <w:rFonts w:ascii="Times New Roman" w:eastAsia="Times New Roman" w:hAnsi="Times New Roman" w:cs="Times New Roman"/>
                <w:sz w:val="24"/>
                <w:szCs w:val="24"/>
                <w:lang w:eastAsia="ru-RU"/>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roofErr w:type="gramEnd"/>
            <w:r w:rsidRPr="00BE5211">
              <w:rPr>
                <w:rFonts w:ascii="Times New Roman" w:eastAsia="Times New Roman" w:hAnsi="Times New Roman" w:cs="Times New Roman"/>
                <w:sz w:val="24"/>
                <w:szCs w:val="24"/>
                <w:lang w:eastAsia="ru-RU"/>
              </w:rPr>
              <w:br/>
              <w:t xml:space="preserve">5) ведение </w:t>
            </w:r>
            <w:proofErr w:type="gramStart"/>
            <w:r w:rsidRPr="00BE5211">
              <w:rPr>
                <w:rFonts w:ascii="Times New Roman" w:eastAsia="Times New Roman" w:hAnsi="Times New Roman" w:cs="Times New Roman"/>
                <w:sz w:val="24"/>
                <w:szCs w:val="24"/>
                <w:lang w:eastAsia="ru-RU"/>
              </w:rPr>
              <w:t>учета сроков действия заключений оценки безопасности</w:t>
            </w:r>
            <w:proofErr w:type="gramEnd"/>
            <w:r w:rsidRPr="00BE5211">
              <w:rPr>
                <w:rFonts w:ascii="Times New Roman" w:eastAsia="Times New Roman" w:hAnsi="Times New Roman" w:cs="Times New Roman"/>
                <w:sz w:val="24"/>
                <w:szCs w:val="24"/>
                <w:lang w:eastAsia="ru-RU"/>
              </w:rPr>
              <w:t xml:space="preserve"> и качества.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9.</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211">
              <w:rPr>
                <w:rFonts w:ascii="Times New Roman" w:eastAsia="Times New Roman" w:hAnsi="Times New Roman" w:cs="Times New Roman"/>
                <w:sz w:val="24"/>
                <w:szCs w:val="24"/>
                <w:lang w:eastAsia="ru-RU"/>
              </w:rPr>
              <w:t>Обеспечение приема лекарственных средств и медицинских изделий с проверкой:</w:t>
            </w:r>
            <w:r w:rsidRPr="00BE5211">
              <w:rPr>
                <w:rFonts w:ascii="Times New Roman" w:eastAsia="Times New Roman" w:hAnsi="Times New Roman" w:cs="Times New Roman"/>
                <w:sz w:val="24"/>
                <w:szCs w:val="24"/>
                <w:lang w:eastAsia="ru-RU"/>
              </w:rPr>
              <w:br/>
            </w:r>
            <w:bookmarkStart w:id="239" w:name="z403"/>
            <w:bookmarkEnd w:id="239"/>
            <w:r w:rsidRPr="00BE5211">
              <w:rPr>
                <w:rFonts w:ascii="Times New Roman" w:eastAsia="Times New Roman" w:hAnsi="Times New Roman" w:cs="Times New Roman"/>
                <w:sz w:val="24"/>
                <w:szCs w:val="24"/>
                <w:lang w:eastAsia="ru-RU"/>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rsidRPr="00BE5211">
              <w:rPr>
                <w:rFonts w:ascii="Times New Roman" w:eastAsia="Times New Roman" w:hAnsi="Times New Roman" w:cs="Times New Roman"/>
                <w:sz w:val="24"/>
                <w:szCs w:val="24"/>
                <w:lang w:eastAsia="ru-RU"/>
              </w:rPr>
              <w:br/>
            </w:r>
            <w:bookmarkStart w:id="240" w:name="z404"/>
            <w:bookmarkEnd w:id="240"/>
            <w:r w:rsidRPr="00BE5211">
              <w:rPr>
                <w:rFonts w:ascii="Times New Roman" w:eastAsia="Times New Roman" w:hAnsi="Times New Roman" w:cs="Times New Roman"/>
                <w:sz w:val="24"/>
                <w:szCs w:val="24"/>
                <w:lang w:eastAsia="ru-RU"/>
              </w:rPr>
              <w:t>2) соответствия указанным в сопроводительных документах наименования, дозировки, фасовки, количества, партии (серии) продукции;</w:t>
            </w:r>
            <w:proofErr w:type="gramEnd"/>
            <w:r w:rsidRPr="00BE5211">
              <w:rPr>
                <w:rFonts w:ascii="Times New Roman" w:eastAsia="Times New Roman" w:hAnsi="Times New Roman" w:cs="Times New Roman"/>
                <w:sz w:val="24"/>
                <w:szCs w:val="24"/>
                <w:lang w:eastAsia="ru-RU"/>
              </w:rPr>
              <w:br/>
              <w:t>3) наличия в сопроводительных документах заключения о безопасности и качестве или ссылки на него в накладной на отпуск товара.</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10.</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11.</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12.</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в удобном для ознакомления месте:</w:t>
            </w:r>
            <w:r w:rsidRPr="00BE5211">
              <w:rPr>
                <w:rFonts w:ascii="Times New Roman" w:eastAsia="Times New Roman" w:hAnsi="Times New Roman" w:cs="Times New Roman"/>
                <w:sz w:val="24"/>
                <w:szCs w:val="24"/>
                <w:lang w:eastAsia="ru-RU"/>
              </w:rPr>
              <w:br/>
            </w:r>
            <w:bookmarkStart w:id="241" w:name="z406"/>
            <w:bookmarkEnd w:id="241"/>
            <w:r w:rsidRPr="00BE5211">
              <w:rPr>
                <w:rFonts w:ascii="Times New Roman" w:eastAsia="Times New Roman" w:hAnsi="Times New Roman" w:cs="Times New Roman"/>
                <w:sz w:val="24"/>
                <w:szCs w:val="24"/>
                <w:lang w:eastAsia="ru-RU"/>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rsidRPr="00BE5211">
              <w:rPr>
                <w:rFonts w:ascii="Times New Roman" w:eastAsia="Times New Roman" w:hAnsi="Times New Roman" w:cs="Times New Roman"/>
                <w:sz w:val="24"/>
                <w:szCs w:val="24"/>
                <w:lang w:eastAsia="ru-RU"/>
              </w:rPr>
              <w:br/>
            </w:r>
            <w:bookmarkStart w:id="242" w:name="z407"/>
            <w:bookmarkEnd w:id="242"/>
            <w:r w:rsidRPr="00BE5211">
              <w:rPr>
                <w:rFonts w:ascii="Times New Roman" w:eastAsia="Times New Roman" w:hAnsi="Times New Roman" w:cs="Times New Roman"/>
                <w:sz w:val="24"/>
                <w:szCs w:val="24"/>
                <w:lang w:eastAsia="ru-RU"/>
              </w:rPr>
              <w:t>- книги отзывов и предложений;</w:t>
            </w:r>
            <w:r w:rsidRPr="00BE5211">
              <w:rPr>
                <w:rFonts w:ascii="Times New Roman" w:eastAsia="Times New Roman" w:hAnsi="Times New Roman" w:cs="Times New Roman"/>
                <w:sz w:val="24"/>
                <w:szCs w:val="24"/>
                <w:lang w:eastAsia="ru-RU"/>
              </w:rPr>
              <w:br/>
              <w:t>- информации о номерах телефонов справочной фармацевтической службы.</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13.</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Обеспечение размещения на видном для посетителей месте информации следующего характера:</w:t>
            </w:r>
            <w:r w:rsidRPr="00BE5211">
              <w:rPr>
                <w:rFonts w:ascii="Times New Roman" w:eastAsia="Times New Roman" w:hAnsi="Times New Roman" w:cs="Times New Roman"/>
                <w:sz w:val="24"/>
                <w:szCs w:val="24"/>
                <w:lang w:eastAsia="ru-RU"/>
              </w:rPr>
              <w:br/>
            </w:r>
            <w:bookmarkStart w:id="243" w:name="z409"/>
            <w:bookmarkEnd w:id="243"/>
            <w:r w:rsidRPr="00BE5211">
              <w:rPr>
                <w:rFonts w:ascii="Times New Roman" w:eastAsia="Times New Roman" w:hAnsi="Times New Roman" w:cs="Times New Roman"/>
                <w:sz w:val="24"/>
                <w:szCs w:val="24"/>
                <w:lang w:eastAsia="ru-RU"/>
              </w:rPr>
              <w:t>- "Лекарственные средства возврату и обмену не подлежат";</w:t>
            </w:r>
            <w:r w:rsidRPr="00BE5211">
              <w:rPr>
                <w:rFonts w:ascii="Times New Roman" w:eastAsia="Times New Roman" w:hAnsi="Times New Roman" w:cs="Times New Roman"/>
                <w:sz w:val="24"/>
                <w:szCs w:val="24"/>
                <w:lang w:eastAsia="ru-RU"/>
              </w:rPr>
              <w:br/>
            </w:r>
            <w:bookmarkStart w:id="244" w:name="z410"/>
            <w:bookmarkEnd w:id="244"/>
            <w:r w:rsidRPr="00BE5211">
              <w:rPr>
                <w:rFonts w:ascii="Times New Roman" w:eastAsia="Times New Roman" w:hAnsi="Times New Roman" w:cs="Times New Roman"/>
                <w:sz w:val="24"/>
                <w:szCs w:val="24"/>
                <w:lang w:eastAsia="ru-RU"/>
              </w:rPr>
              <w:t>- "Лекарственные средства детям не отпускаются";</w:t>
            </w:r>
            <w:r w:rsidRPr="00BE5211">
              <w:rPr>
                <w:rFonts w:ascii="Times New Roman" w:eastAsia="Times New Roman" w:hAnsi="Times New Roman" w:cs="Times New Roman"/>
                <w:sz w:val="24"/>
                <w:szCs w:val="24"/>
                <w:lang w:eastAsia="ru-RU"/>
              </w:rPr>
              <w:br/>
            </w:r>
            <w:bookmarkStart w:id="245" w:name="z411"/>
            <w:bookmarkEnd w:id="245"/>
            <w:r w:rsidRPr="00BE5211">
              <w:rPr>
                <w:rFonts w:ascii="Times New Roman" w:eastAsia="Times New Roman" w:hAnsi="Times New Roman" w:cs="Times New Roman"/>
                <w:sz w:val="24"/>
                <w:szCs w:val="24"/>
                <w:lang w:eastAsia="ru-RU"/>
              </w:rPr>
              <w:t>- "Запрещается безрецептурная реализация лекарственных средств, предназначенных для отпуска по рецепту врача";</w:t>
            </w:r>
            <w:r w:rsidRPr="00BE5211">
              <w:rPr>
                <w:rFonts w:ascii="Times New Roman" w:eastAsia="Times New Roman" w:hAnsi="Times New Roman" w:cs="Times New Roman"/>
                <w:sz w:val="24"/>
                <w:szCs w:val="24"/>
                <w:lang w:eastAsia="ru-RU"/>
              </w:rPr>
              <w:br/>
            </w:r>
            <w:r w:rsidRPr="00BE5211">
              <w:rPr>
                <w:rFonts w:ascii="Times New Roman" w:eastAsia="Times New Roman" w:hAnsi="Times New Roman" w:cs="Times New Roman"/>
                <w:sz w:val="24"/>
                <w:szCs w:val="24"/>
                <w:lang w:eastAsia="ru-RU"/>
              </w:rPr>
              <w:lastRenderedPageBreak/>
              <w:t>- "Сроки хранения лекарственных препаратов, изготовляемых в аптеке".</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r w:rsidR="00BE5211" w:rsidRPr="00BE5211" w:rsidTr="003B4063">
        <w:trPr>
          <w:tblCellSpacing w:w="15" w:type="dxa"/>
        </w:trPr>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lastRenderedPageBreak/>
              <w:t>14.</w:t>
            </w:r>
          </w:p>
        </w:tc>
        <w:tc>
          <w:tcPr>
            <w:tcW w:w="0" w:type="auto"/>
            <w:vAlign w:val="center"/>
            <w:hideMark/>
          </w:tcPr>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Соблюдение предельной цены на торговое наименование лекарственного средства при розничной реализации.</w:t>
            </w: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E5211" w:rsidRPr="00BE5211" w:rsidRDefault="00BE5211" w:rsidP="00BE5211">
            <w:pPr>
              <w:spacing w:after="0" w:line="240" w:lineRule="auto"/>
              <w:rPr>
                <w:rFonts w:ascii="Times New Roman" w:eastAsia="Times New Roman" w:hAnsi="Times New Roman" w:cs="Times New Roman"/>
                <w:sz w:val="24"/>
                <w:szCs w:val="24"/>
                <w:lang w:eastAsia="ru-RU"/>
              </w:rPr>
            </w:pPr>
          </w:p>
        </w:tc>
      </w:tr>
    </w:tbl>
    <w:p w:rsidR="00BE5211" w:rsidRPr="00BE5211" w:rsidRDefault="00BE5211" w:rsidP="00BE5211">
      <w:pPr>
        <w:spacing w:before="100" w:beforeAutospacing="1" w:after="100" w:afterAutospacing="1" w:line="240" w:lineRule="auto"/>
        <w:rPr>
          <w:rFonts w:ascii="Times New Roman" w:eastAsia="Times New Roman" w:hAnsi="Times New Roman" w:cs="Times New Roman"/>
          <w:sz w:val="24"/>
          <w:szCs w:val="24"/>
          <w:lang w:eastAsia="ru-RU"/>
        </w:rPr>
      </w:pPr>
      <w:r w:rsidRPr="00BE5211">
        <w:rPr>
          <w:rFonts w:ascii="Times New Roman" w:eastAsia="Times New Roman" w:hAnsi="Times New Roman" w:cs="Times New Roman"/>
          <w:sz w:val="24"/>
          <w:szCs w:val="24"/>
          <w:lang w:eastAsia="ru-RU"/>
        </w:rPr>
        <w:t xml:space="preserve">      </w:t>
      </w:r>
      <w:proofErr w:type="gramStart"/>
      <w:r w:rsidRPr="00BE5211">
        <w:rPr>
          <w:rFonts w:ascii="Times New Roman" w:eastAsia="Times New Roman" w:hAnsi="Times New Roman" w:cs="Times New Roman"/>
          <w:sz w:val="24"/>
          <w:szCs w:val="24"/>
          <w:lang w:eastAsia="ru-RU"/>
        </w:rPr>
        <w:t>Должностное (</w:t>
      </w:r>
      <w:proofErr w:type="spellStart"/>
      <w:r w:rsidRPr="00BE5211">
        <w:rPr>
          <w:rFonts w:ascii="Times New Roman" w:eastAsia="Times New Roman" w:hAnsi="Times New Roman" w:cs="Times New Roman"/>
          <w:sz w:val="24"/>
          <w:szCs w:val="24"/>
          <w:lang w:eastAsia="ru-RU"/>
        </w:rPr>
        <w:t>ые</w:t>
      </w:r>
      <w:proofErr w:type="spellEnd"/>
      <w:r w:rsidRPr="00BE5211">
        <w:rPr>
          <w:rFonts w:ascii="Times New Roman" w:eastAsia="Times New Roman" w:hAnsi="Times New Roman" w:cs="Times New Roman"/>
          <w:sz w:val="24"/>
          <w:szCs w:val="24"/>
          <w:lang w:eastAsia="ru-RU"/>
        </w:rPr>
        <w:t>) лицо (а) 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r w:rsidRPr="00BE5211">
        <w:rPr>
          <w:rFonts w:ascii="Times New Roman" w:eastAsia="Times New Roman" w:hAnsi="Times New Roman" w:cs="Times New Roman"/>
          <w:sz w:val="24"/>
          <w:szCs w:val="24"/>
          <w:lang w:eastAsia="ru-RU"/>
        </w:rPr>
        <w:br/>
        <w:t>Руководитель</w:t>
      </w:r>
      <w:r w:rsidRPr="00BE5211">
        <w:rPr>
          <w:rFonts w:ascii="Times New Roman" w:eastAsia="Times New Roman" w:hAnsi="Times New Roman" w:cs="Times New Roman"/>
          <w:sz w:val="24"/>
          <w:szCs w:val="24"/>
          <w:lang w:eastAsia="ru-RU"/>
        </w:rPr>
        <w:br/>
        <w:t>субъекта контроля _________________________________________________       ____________</w:t>
      </w:r>
      <w:r w:rsidRPr="00BE5211">
        <w:rPr>
          <w:rFonts w:ascii="Times New Roman" w:eastAsia="Times New Roman" w:hAnsi="Times New Roman" w:cs="Times New Roman"/>
          <w:sz w:val="24"/>
          <w:szCs w:val="24"/>
          <w:lang w:eastAsia="ru-RU"/>
        </w:rPr>
        <w:br/>
        <w:t>                                          должность                   подпись</w:t>
      </w:r>
      <w:r w:rsidRPr="00BE5211">
        <w:rPr>
          <w:rFonts w:ascii="Times New Roman" w:eastAsia="Times New Roman" w:hAnsi="Times New Roman" w:cs="Times New Roman"/>
          <w:sz w:val="24"/>
          <w:szCs w:val="24"/>
          <w:lang w:eastAsia="ru-RU"/>
        </w:rPr>
        <w:br/>
        <w:t>                  ____________________________________________________________</w:t>
      </w:r>
      <w:r w:rsidRPr="00BE5211">
        <w:rPr>
          <w:rFonts w:ascii="Times New Roman" w:eastAsia="Times New Roman" w:hAnsi="Times New Roman" w:cs="Times New Roman"/>
          <w:sz w:val="24"/>
          <w:szCs w:val="24"/>
          <w:lang w:eastAsia="ru-RU"/>
        </w:rPr>
        <w:br/>
        <w:t>                              фамилия, имя, отчество (при его наличии)</w:t>
      </w:r>
      <w:proofErr w:type="gramEnd"/>
    </w:p>
    <w:p w:rsidR="00212E9E" w:rsidRDefault="00212E9E">
      <w:bookmarkStart w:id="246" w:name="_GoBack"/>
      <w:bookmarkEnd w:id="246"/>
    </w:p>
    <w:sectPr w:rsidR="0021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9" type="#_x0000_t75" alt="Описание: http://adilet.zan.kz/files/1192/59/6.jpg" style="width:9pt;height:10pt;visibility:visible;mso-wrap-style:square" o:bullet="t">
        <v:imagedata r:id="rId1" o:title="6"/>
      </v:shape>
    </w:pict>
  </w:numPicBullet>
  <w:abstractNum w:abstractNumId="0">
    <w:nsid w:val="242E3D9E"/>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11"/>
    <w:rsid w:val="00212E9E"/>
    <w:rsid w:val="003B4063"/>
    <w:rsid w:val="006D25E3"/>
    <w:rsid w:val="006E664A"/>
    <w:rsid w:val="00BE5211"/>
    <w:rsid w:val="00B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E5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2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E52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5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5211"/>
    <w:rPr>
      <w:color w:val="0000FF"/>
      <w:u w:val="single"/>
    </w:rPr>
  </w:style>
  <w:style w:type="character" w:styleId="a5">
    <w:name w:val="FollowedHyperlink"/>
    <w:basedOn w:val="a0"/>
    <w:uiPriority w:val="99"/>
    <w:semiHidden/>
    <w:unhideWhenUsed/>
    <w:rsid w:val="00BE5211"/>
    <w:rPr>
      <w:color w:val="800080"/>
      <w:u w:val="single"/>
    </w:rPr>
  </w:style>
  <w:style w:type="paragraph" w:styleId="a6">
    <w:name w:val="Balloon Text"/>
    <w:basedOn w:val="a"/>
    <w:link w:val="a7"/>
    <w:uiPriority w:val="99"/>
    <w:semiHidden/>
    <w:unhideWhenUsed/>
    <w:rsid w:val="00BE5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211"/>
    <w:rPr>
      <w:rFonts w:ascii="Tahoma" w:hAnsi="Tahoma" w:cs="Tahoma"/>
      <w:sz w:val="16"/>
      <w:szCs w:val="16"/>
    </w:rPr>
  </w:style>
  <w:style w:type="paragraph" w:styleId="a8">
    <w:name w:val="No Spacing"/>
    <w:uiPriority w:val="1"/>
    <w:qFormat/>
    <w:rsid w:val="00BF5A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E5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21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E52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5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5211"/>
    <w:rPr>
      <w:color w:val="0000FF"/>
      <w:u w:val="single"/>
    </w:rPr>
  </w:style>
  <w:style w:type="character" w:styleId="a5">
    <w:name w:val="FollowedHyperlink"/>
    <w:basedOn w:val="a0"/>
    <w:uiPriority w:val="99"/>
    <w:semiHidden/>
    <w:unhideWhenUsed/>
    <w:rsid w:val="00BE5211"/>
    <w:rPr>
      <w:color w:val="800080"/>
      <w:u w:val="single"/>
    </w:rPr>
  </w:style>
  <w:style w:type="paragraph" w:styleId="a6">
    <w:name w:val="Balloon Text"/>
    <w:basedOn w:val="a"/>
    <w:link w:val="a7"/>
    <w:uiPriority w:val="99"/>
    <w:semiHidden/>
    <w:unhideWhenUsed/>
    <w:rsid w:val="00BE5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211"/>
    <w:rPr>
      <w:rFonts w:ascii="Tahoma" w:hAnsi="Tahoma" w:cs="Tahoma"/>
      <w:sz w:val="16"/>
      <w:szCs w:val="16"/>
    </w:rPr>
  </w:style>
  <w:style w:type="paragraph" w:styleId="a8">
    <w:name w:val="No Spacing"/>
    <w:uiPriority w:val="1"/>
    <w:qFormat/>
    <w:rsid w:val="00BF5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97973">
      <w:bodyDiv w:val="1"/>
      <w:marLeft w:val="0"/>
      <w:marRight w:val="0"/>
      <w:marTop w:val="0"/>
      <w:marBottom w:val="0"/>
      <w:divBdr>
        <w:top w:val="none" w:sz="0" w:space="0" w:color="auto"/>
        <w:left w:val="none" w:sz="0" w:space="0" w:color="auto"/>
        <w:bottom w:val="none" w:sz="0" w:space="0" w:color="auto"/>
        <w:right w:val="none" w:sz="0" w:space="0" w:color="auto"/>
      </w:divBdr>
      <w:divsChild>
        <w:div w:id="1418865104">
          <w:marLeft w:val="0"/>
          <w:marRight w:val="0"/>
          <w:marTop w:val="0"/>
          <w:marBottom w:val="0"/>
          <w:divBdr>
            <w:top w:val="none" w:sz="0" w:space="0" w:color="auto"/>
            <w:left w:val="none" w:sz="0" w:space="0" w:color="auto"/>
            <w:bottom w:val="none" w:sz="0" w:space="0" w:color="auto"/>
            <w:right w:val="none" w:sz="0" w:space="0" w:color="auto"/>
          </w:divBdr>
        </w:div>
        <w:div w:id="1684279324">
          <w:marLeft w:val="0"/>
          <w:marRight w:val="0"/>
          <w:marTop w:val="0"/>
          <w:marBottom w:val="0"/>
          <w:divBdr>
            <w:top w:val="none" w:sz="0" w:space="0" w:color="auto"/>
            <w:left w:val="none" w:sz="0" w:space="0" w:color="auto"/>
            <w:bottom w:val="none" w:sz="0" w:space="0" w:color="auto"/>
            <w:right w:val="none" w:sz="0" w:space="0" w:color="auto"/>
          </w:divBdr>
          <w:divsChild>
            <w:div w:id="739253883">
              <w:marLeft w:val="0"/>
              <w:marRight w:val="0"/>
              <w:marTop w:val="0"/>
              <w:marBottom w:val="0"/>
              <w:divBdr>
                <w:top w:val="none" w:sz="0" w:space="0" w:color="auto"/>
                <w:left w:val="none" w:sz="0" w:space="0" w:color="auto"/>
                <w:bottom w:val="none" w:sz="0" w:space="0" w:color="auto"/>
                <w:right w:val="none" w:sz="0" w:space="0" w:color="auto"/>
              </w:divBdr>
            </w:div>
          </w:divsChild>
        </w:div>
        <w:div w:id="1546603431">
          <w:marLeft w:val="0"/>
          <w:marRight w:val="0"/>
          <w:marTop w:val="0"/>
          <w:marBottom w:val="0"/>
          <w:divBdr>
            <w:top w:val="none" w:sz="0" w:space="0" w:color="auto"/>
            <w:left w:val="none" w:sz="0" w:space="0" w:color="auto"/>
            <w:bottom w:val="none" w:sz="0" w:space="0" w:color="auto"/>
            <w:right w:val="none" w:sz="0" w:space="0" w:color="auto"/>
          </w:divBdr>
          <w:divsChild>
            <w:div w:id="5417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ru/legislation/sovmestnyy-prikaz-mz-rk--r-dsm-32-ot-15-noyabrya-2018-goda-i-mne-rk--70-ot-15-noyabrya-2018-goda_2578" TargetMode="External"/><Relationship Id="rId13" Type="http://schemas.openxmlformats.org/officeDocument/2006/relationships/hyperlink" Target="http://adilet.zan.kz/rus/docs/K1500000375" TargetMode="External"/><Relationship Id="rId3" Type="http://schemas.microsoft.com/office/2007/relationships/stylesWithEffects" Target="stylesWithEffects.xml"/><Relationship Id="rId7" Type="http://schemas.openxmlformats.org/officeDocument/2006/relationships/hyperlink" Target="http://adilet.zan.kz/rus/docs/K1500000375"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5"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V1800017371"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70</Pages>
  <Words>18990</Words>
  <Characters>108247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2019-06-24T09:40:00Z</dcterms:created>
  <dcterms:modified xsi:type="dcterms:W3CDTF">2019-06-26T08:28:00Z</dcterms:modified>
</cp:coreProperties>
</file>