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5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type w:val="continuous"/>
          <w:pgSz w:w="12240" w:h="15840"/>
          <w:pgMar w:header="659" w:top="1660" w:bottom="280" w:left="1300" w:right="720"/>
        </w:sectPr>
      </w:pPr>
    </w:p>
    <w:p>
      <w:pPr>
        <w:spacing w:line="281" w:lineRule="auto" w:before="79"/>
        <w:ind w:left="1556" w:right="0" w:hanging="123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Қазақстан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Республикасының</w:t>
      </w:r>
      <w:r>
        <w:rPr>
          <w:rFonts w:ascii="Times New Roman" w:hAnsi="Times New Roman"/>
          <w:spacing w:val="-11"/>
          <w:sz w:val="16"/>
        </w:rPr>
        <w:t> </w:t>
      </w:r>
      <w:r>
        <w:rPr>
          <w:rFonts w:ascii="Times New Roman" w:hAnsi="Times New Roman"/>
          <w:sz w:val="16"/>
        </w:rPr>
        <w:t>Денсаулық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сақтау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министрлігі</w:t>
      </w:r>
      <w:r>
        <w:rPr>
          <w:rFonts w:ascii="Times New Roman" w:hAnsi="Times New Roman"/>
          <w:sz w:val="16"/>
        </w:rPr>
      </w:r>
    </w:p>
    <w:p>
      <w:pPr>
        <w:spacing w:line="280" w:lineRule="auto" w:before="79"/>
        <w:ind w:left="305" w:right="0" w:firstLine="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Приказ</w:t>
      </w:r>
      <w:r>
        <w:rPr>
          <w:rFonts w:ascii="Times New Roman" w:hAnsi="Times New Roman"/>
          <w:spacing w:val="-13"/>
          <w:sz w:val="16"/>
        </w:rPr>
        <w:t> </w:t>
      </w:r>
      <w:r>
        <w:rPr>
          <w:rFonts w:ascii="Times New Roman" w:hAnsi="Times New Roman"/>
          <w:sz w:val="16"/>
        </w:rPr>
        <w:t>Министра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здравоохранения</w:t>
      </w:r>
      <w:r>
        <w:rPr>
          <w:rFonts w:ascii="Times New Roman" w:hAnsi="Times New Roman"/>
          <w:spacing w:val="-21"/>
          <w:sz w:val="16"/>
        </w:rPr>
        <w:t> </w:t>
      </w:r>
      <w:r>
        <w:rPr>
          <w:rFonts w:ascii="Times New Roman" w:hAnsi="Times New Roman"/>
          <w:sz w:val="16"/>
        </w:rPr>
        <w:t>Республики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Казахстан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28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декабря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2023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года</w:t>
      </w:r>
      <w:r>
        <w:rPr>
          <w:rFonts w:ascii="Times New Roman" w:hAnsi="Times New Roman"/>
          <w:sz w:val="16"/>
        </w:rPr>
      </w:r>
    </w:p>
    <w:p>
      <w:pPr>
        <w:spacing w:line="280" w:lineRule="auto" w:before="1"/>
        <w:ind w:left="326" w:right="2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16"/>
          <w:szCs w:val="16"/>
        </w:rPr>
        <w:t>№</w:t>
      </w:r>
      <w:r>
        <w:rPr>
          <w:rFonts w:ascii="Times New Roman" w:hAnsi="Times New Roman" w:cs="Times New Roman" w:eastAsia="Times New Roman"/>
          <w:spacing w:val="-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176.</w:t>
      </w:r>
      <w:r>
        <w:rPr>
          <w:rFonts w:ascii="Times New Roman" w:hAnsi="Times New Roman" w:cs="Times New Roman" w:eastAsia="Times New Roman"/>
          <w:spacing w:val="-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Зарегистрирован</w:t>
      </w:r>
      <w:r>
        <w:rPr>
          <w:rFonts w:ascii="Times New Roman" w:hAnsi="Times New Roman" w:cs="Times New Roman" w:eastAsia="Times New Roman"/>
          <w:spacing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в</w:t>
      </w:r>
      <w:r>
        <w:rPr>
          <w:rFonts w:ascii="Times New Roman" w:hAnsi="Times New Roman" w:cs="Times New Roman" w:eastAsia="Times New Roman"/>
          <w:w w:val="9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Министерстве</w:t>
      </w:r>
      <w:r>
        <w:rPr>
          <w:rFonts w:ascii="Times New Roman" w:hAnsi="Times New Roman" w:cs="Times New Roman" w:eastAsia="Times New Roman"/>
          <w:spacing w:val="-1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юстиции</w:t>
      </w:r>
      <w:r>
        <w:rPr>
          <w:rFonts w:ascii="Times New Roman" w:hAnsi="Times New Roman" w:cs="Times New Roman" w:eastAsia="Times New Roman"/>
          <w:w w:val="9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Республики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Казахстан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29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декабря</w:t>
      </w:r>
      <w:r>
        <w:rPr>
          <w:rFonts w:ascii="Times New Roman" w:hAnsi="Times New Roman" w:cs="Times New Roman" w:eastAsia="Times New Roman"/>
          <w:w w:val="9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2023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года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№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33852</w:t>
      </w:r>
    </w:p>
    <w:p>
      <w:pPr>
        <w:spacing w:line="281" w:lineRule="auto" w:before="79"/>
        <w:ind w:left="1512" w:right="479" w:hanging="1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Министерство</w:t>
      </w:r>
      <w:r>
        <w:rPr>
          <w:rFonts w:ascii="Times New Roman" w:hAnsi="Times New Roman"/>
          <w:spacing w:val="-16"/>
          <w:sz w:val="16"/>
        </w:rPr>
        <w:t> </w:t>
      </w:r>
      <w:r>
        <w:rPr>
          <w:rFonts w:ascii="Times New Roman" w:hAnsi="Times New Roman"/>
          <w:sz w:val="16"/>
        </w:rPr>
        <w:t>здравоохранения</w:t>
      </w:r>
      <w:r>
        <w:rPr>
          <w:rFonts w:ascii="Times New Roman" w:hAnsi="Times New Roman"/>
          <w:spacing w:val="-16"/>
          <w:sz w:val="16"/>
        </w:rPr>
        <w:t> </w:t>
      </w:r>
      <w:r>
        <w:rPr>
          <w:rFonts w:ascii="Times New Roman" w:hAnsi="Times New Roman"/>
          <w:sz w:val="16"/>
        </w:rPr>
        <w:t>Республики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Казахстан</w:t>
      </w:r>
      <w:r>
        <w:rPr>
          <w:rFonts w:ascii="Times New Roman" w:hAnsi="Times New Roman"/>
          <w:sz w:val="16"/>
        </w:rPr>
      </w:r>
    </w:p>
    <w:p>
      <w:pPr>
        <w:spacing w:after="0" w:line="281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660" w:bottom="280" w:left="1300" w:right="720"/>
          <w:cols w:num="3" w:equalWidth="0">
            <w:col w:w="3563" w:space="40"/>
            <w:col w:w="2655" w:space="130"/>
            <w:col w:w="3832"/>
          </w:cols>
        </w:sectPr>
      </w:pPr>
    </w:p>
    <w:p>
      <w:pPr>
        <w:spacing w:line="240" w:lineRule="exact" w:before="6"/>
        <w:rPr>
          <w:sz w:val="24"/>
          <w:szCs w:val="24"/>
        </w:rPr>
      </w:pPr>
    </w:p>
    <w:p>
      <w:pPr>
        <w:pStyle w:val="Heading1"/>
        <w:spacing w:line="288" w:lineRule="auto" w:before="63"/>
        <w:ind w:left="322" w:right="407"/>
        <w:jc w:val="center"/>
        <w:rPr>
          <w:b w:val="0"/>
          <w:bCs w:val="0"/>
        </w:rPr>
      </w:pPr>
      <w:r>
        <w:rPr/>
        <w:t>О</w:t>
      </w:r>
      <w:r>
        <w:rPr>
          <w:spacing w:val="-12"/>
        </w:rPr>
        <w:t> </w:t>
      </w:r>
      <w:r>
        <w:rPr/>
        <w:t>внесении</w:t>
      </w:r>
      <w:r>
        <w:rPr>
          <w:spacing w:val="-12"/>
        </w:rPr>
        <w:t> </w:t>
      </w:r>
      <w:r>
        <w:rPr/>
        <w:t>изменений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дополнений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приказ</w:t>
      </w:r>
      <w:r>
        <w:rPr>
          <w:spacing w:val="-12"/>
        </w:rPr>
        <w:t> </w:t>
      </w:r>
      <w:r>
        <w:rPr/>
        <w:t>Министра</w:t>
      </w:r>
      <w:r>
        <w:rPr>
          <w:spacing w:val="-12"/>
        </w:rPr>
        <w:t> </w:t>
      </w:r>
      <w:r>
        <w:rPr/>
        <w:t>здравоохранения</w:t>
      </w:r>
      <w:r>
        <w:rPr>
          <w:w w:val="99"/>
        </w:rPr>
        <w:t> </w:t>
      </w: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20</w:t>
      </w:r>
      <w:r>
        <w:rPr>
          <w:spacing w:val="-9"/>
        </w:rPr>
        <w:t> </w:t>
      </w:r>
      <w:r>
        <w:rPr/>
        <w:t>августа</w:t>
      </w:r>
      <w:r>
        <w:rPr>
          <w:spacing w:val="-9"/>
        </w:rPr>
        <w:t> </w:t>
      </w:r>
      <w:r>
        <w:rPr/>
        <w:t>2021</w:t>
      </w:r>
      <w:r>
        <w:rPr>
          <w:spacing w:val="-8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№</w:t>
      </w:r>
      <w:r>
        <w:rPr>
          <w:spacing w:val="-8"/>
        </w:rPr>
        <w:t> </w:t>
      </w:r>
      <w:r>
        <w:rPr/>
        <w:t>ҚР</w:t>
      </w:r>
      <w:r>
        <w:rPr>
          <w:spacing w:val="-9"/>
        </w:rPr>
        <w:t> </w:t>
      </w:r>
      <w:r>
        <w:rPr/>
        <w:t>ДСМ-88</w:t>
      </w:r>
      <w:r>
        <w:rPr>
          <w:spacing w:val="-9"/>
        </w:rPr>
        <w:t> </w:t>
      </w:r>
      <w:r>
        <w:rPr/>
        <w:t>«Об</w:t>
      </w:r>
      <w:r>
        <w:rPr>
          <w:w w:val="99"/>
        </w:rPr>
        <w:t> </w:t>
      </w:r>
      <w:r>
        <w:rPr/>
        <w:t>определении</w:t>
      </w:r>
      <w:r>
        <w:rPr>
          <w:spacing w:val="-15"/>
        </w:rPr>
        <w:t> </w:t>
      </w:r>
      <w:r>
        <w:rPr/>
        <w:t>перечня</w:t>
      </w:r>
      <w:r>
        <w:rPr>
          <w:spacing w:val="-15"/>
        </w:rPr>
        <w:t> </w:t>
      </w:r>
      <w:r>
        <w:rPr/>
        <w:t>лекарственных</w:t>
      </w:r>
      <w:r>
        <w:rPr>
          <w:spacing w:val="-15"/>
        </w:rPr>
        <w:t> </w:t>
      </w:r>
      <w:r>
        <w:rPr/>
        <w:t>средств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медицинских</w:t>
      </w:r>
      <w:r>
        <w:rPr>
          <w:spacing w:val="-15"/>
        </w:rPr>
        <w:t> </w:t>
      </w:r>
      <w:r>
        <w:rPr/>
        <w:t>изделий,</w:t>
      </w:r>
      <w:r>
        <w:rPr>
          <w:w w:val="99"/>
        </w:rPr>
        <w:t> </w:t>
      </w:r>
      <w:r>
        <w:rPr/>
        <w:t>закупаемых</w:t>
      </w:r>
      <w:r>
        <w:rPr>
          <w:spacing w:val="-17"/>
        </w:rPr>
        <w:t> </w:t>
      </w:r>
      <w:r>
        <w:rPr/>
        <w:t>у</w:t>
      </w:r>
      <w:r>
        <w:rPr>
          <w:spacing w:val="-16"/>
        </w:rPr>
        <w:t> </w:t>
      </w:r>
      <w:r>
        <w:rPr/>
        <w:t>единого</w:t>
      </w:r>
      <w:r>
        <w:rPr>
          <w:spacing w:val="-17"/>
        </w:rPr>
        <w:t> </w:t>
      </w:r>
      <w:r>
        <w:rPr/>
        <w:t>дистрибьютора»</w:t>
      </w:r>
      <w:r>
        <w:rPr>
          <w:b w:val="0"/>
          <w:bCs w:val="0"/>
        </w:rPr>
      </w:r>
    </w:p>
    <w:p>
      <w:pPr>
        <w:spacing w:line="340" w:lineRule="exact" w:before="15"/>
        <w:rPr>
          <w:sz w:val="34"/>
          <w:szCs w:val="34"/>
        </w:rPr>
      </w:pPr>
    </w:p>
    <w:p>
      <w:pPr>
        <w:spacing w:before="0"/>
        <w:ind w:left="826" w:right="29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ПРИКАЗЫВАЮ</w:t>
      </w:r>
      <w:r>
        <w:rPr>
          <w:rFonts w:ascii="Times New Roman" w:hAnsi="Times New Roman"/>
          <w:spacing w:val="-1"/>
          <w:sz w:val="28"/>
        </w:rPr>
        <w:t>:</w:t>
      </w:r>
      <w:r>
        <w:rPr>
          <w:rFonts w:ascii="Times New Roman" w:hAnsi="Times New Roman"/>
          <w:sz w:val="28"/>
        </w:rPr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73" w:after="0"/>
        <w:ind w:left="117" w:right="299" w:firstLine="709"/>
        <w:jc w:val="left"/>
      </w:pPr>
      <w:r>
        <w:rPr/>
        <w:t>Внести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приказ</w:t>
      </w:r>
      <w:r>
        <w:rPr>
          <w:spacing w:val="-11"/>
        </w:rPr>
        <w:t> </w:t>
      </w:r>
      <w:r>
        <w:rPr/>
        <w:t>Министра</w:t>
      </w:r>
      <w:r>
        <w:rPr>
          <w:spacing w:val="-10"/>
        </w:rPr>
        <w:t> </w:t>
      </w:r>
      <w:r>
        <w:rPr/>
        <w:t>здравоохранения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20</w:t>
      </w:r>
      <w:r>
        <w:rPr/>
        <w:t> августа</w:t>
      </w:r>
      <w:r>
        <w:rPr>
          <w:spacing w:val="-11"/>
        </w:rPr>
        <w:t> </w:t>
      </w:r>
      <w:r>
        <w:rPr/>
        <w:t>2021</w:t>
      </w:r>
      <w:r>
        <w:rPr>
          <w:spacing w:val="-10"/>
        </w:rPr>
        <w:t> </w:t>
      </w:r>
      <w:r>
        <w:rPr/>
        <w:t>года</w:t>
      </w:r>
      <w:r>
        <w:rPr>
          <w:spacing w:val="-10"/>
        </w:rPr>
        <w:t> </w:t>
      </w:r>
      <w:r>
        <w:rPr/>
        <w:t>№</w:t>
      </w:r>
      <w:r>
        <w:rPr>
          <w:spacing w:val="-11"/>
        </w:rPr>
        <w:t> </w:t>
      </w:r>
      <w:r>
        <w:rPr/>
        <w:t>ҚР</w:t>
      </w:r>
      <w:r>
        <w:rPr>
          <w:spacing w:val="-10"/>
        </w:rPr>
        <w:t> </w:t>
      </w:r>
      <w:r>
        <w:rPr/>
        <w:t>ДСМ-88</w:t>
      </w:r>
      <w:r>
        <w:rPr>
          <w:spacing w:val="-10"/>
        </w:rPr>
        <w:t> </w:t>
      </w:r>
      <w:r>
        <w:rPr/>
        <w:t>«Об</w:t>
      </w:r>
      <w:r>
        <w:rPr>
          <w:spacing w:val="-10"/>
        </w:rPr>
        <w:t> </w:t>
      </w:r>
      <w:r>
        <w:rPr/>
        <w:t>определении</w:t>
      </w:r>
      <w:r>
        <w:rPr>
          <w:spacing w:val="-11"/>
        </w:rPr>
        <w:t> </w:t>
      </w:r>
      <w:r>
        <w:rPr/>
        <w:t>перечня</w:t>
      </w:r>
      <w:r>
        <w:rPr>
          <w:spacing w:val="-10"/>
        </w:rPr>
        <w:t> </w:t>
      </w:r>
      <w:r>
        <w:rPr/>
        <w:t>лекарственных</w:t>
      </w:r>
      <w:r>
        <w:rPr>
          <w:w w:val="99"/>
        </w:rPr>
        <w:t> </w:t>
      </w:r>
      <w:r>
        <w:rPr/>
        <w:t>средств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медицинских</w:t>
      </w:r>
      <w:r>
        <w:rPr>
          <w:spacing w:val="-12"/>
        </w:rPr>
        <w:t> </w:t>
      </w:r>
      <w:r>
        <w:rPr/>
        <w:t>изделий,</w:t>
      </w:r>
      <w:r>
        <w:rPr>
          <w:spacing w:val="-13"/>
        </w:rPr>
        <w:t> </w:t>
      </w:r>
      <w:r>
        <w:rPr/>
        <w:t>закупаемых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единого</w:t>
      </w:r>
      <w:r>
        <w:rPr>
          <w:spacing w:val="-12"/>
        </w:rPr>
        <w:t> </w:t>
      </w:r>
      <w:r>
        <w:rPr/>
        <w:t>дистрибьютора»</w:t>
      </w:r>
      <w:r>
        <w:rPr>
          <w:w w:val="99"/>
        </w:rPr>
        <w:t> </w:t>
      </w:r>
      <w:r>
        <w:rPr/>
        <w:t>(зарегистрирован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Реестре</w:t>
      </w:r>
      <w:r>
        <w:rPr>
          <w:spacing w:val="-17"/>
        </w:rPr>
        <w:t> </w:t>
      </w:r>
      <w:r>
        <w:rPr/>
        <w:t>государственной</w:t>
      </w:r>
      <w:r>
        <w:rPr>
          <w:spacing w:val="-16"/>
        </w:rPr>
        <w:t> </w:t>
      </w:r>
      <w:r>
        <w:rPr/>
        <w:t>регистрации</w:t>
      </w:r>
      <w:r>
        <w:rPr>
          <w:spacing w:val="-17"/>
        </w:rPr>
        <w:t> </w:t>
      </w:r>
      <w:r>
        <w:rPr/>
        <w:t>нормативных</w:t>
      </w:r>
      <w:r>
        <w:rPr>
          <w:spacing w:val="-16"/>
        </w:rPr>
        <w:t> </w:t>
      </w:r>
      <w:r>
        <w:rPr/>
        <w:t>правовых</w:t>
      </w:r>
      <w:r>
        <w:rPr>
          <w:w w:val="99"/>
        </w:rPr>
        <w:t> </w:t>
      </w:r>
      <w:r>
        <w:rPr/>
        <w:t>актов</w:t>
      </w:r>
      <w:r>
        <w:rPr>
          <w:spacing w:val="-11"/>
        </w:rPr>
        <w:t> </w:t>
      </w:r>
      <w:r>
        <w:rPr/>
        <w:t>под</w:t>
      </w:r>
      <w:r>
        <w:rPr>
          <w:spacing w:val="-10"/>
        </w:rPr>
        <w:t> </w:t>
      </w:r>
      <w:r>
        <w:rPr/>
        <w:t>№</w:t>
      </w:r>
      <w:r>
        <w:rPr>
          <w:spacing w:val="-10"/>
        </w:rPr>
        <w:t> </w:t>
      </w:r>
      <w:r>
        <w:rPr/>
        <w:t>24078)</w:t>
      </w:r>
      <w:r>
        <w:rPr>
          <w:spacing w:val="-10"/>
        </w:rPr>
        <w:t> </w:t>
      </w:r>
      <w:r>
        <w:rPr/>
        <w:t>следующие</w:t>
      </w:r>
      <w:r>
        <w:rPr>
          <w:spacing w:val="-10"/>
        </w:rPr>
        <w:t> </w:t>
      </w:r>
      <w:r>
        <w:rPr/>
        <w:t>изменения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дополнения:</w:t>
      </w:r>
      <w:r>
        <w:rPr/>
      </w:r>
    </w:p>
    <w:p>
      <w:pPr>
        <w:pStyle w:val="BodyText"/>
        <w:spacing w:line="281" w:lineRule="auto" w:before="114"/>
        <w:ind w:left="117" w:right="299" w:firstLine="708"/>
        <w:jc w:val="left"/>
      </w:pPr>
      <w:r>
        <w:rPr/>
        <w:t>в</w:t>
      </w:r>
      <w:r>
        <w:rPr>
          <w:spacing w:val="-13"/>
        </w:rPr>
        <w:t> </w:t>
      </w:r>
      <w:r>
        <w:rPr/>
        <w:t>перечне</w:t>
      </w:r>
      <w:r>
        <w:rPr>
          <w:spacing w:val="-12"/>
        </w:rPr>
        <w:t> </w:t>
      </w:r>
      <w:r>
        <w:rPr/>
        <w:t>лекарственных</w:t>
      </w:r>
      <w:r>
        <w:rPr>
          <w:spacing w:val="-13"/>
        </w:rPr>
        <w:t> </w:t>
      </w:r>
      <w:r>
        <w:rPr/>
        <w:t>средств,</w:t>
      </w:r>
      <w:r>
        <w:rPr>
          <w:spacing w:val="-12"/>
        </w:rPr>
        <w:t> </w:t>
      </w:r>
      <w:r>
        <w:rPr/>
        <w:t>закупаемых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единого</w:t>
      </w:r>
      <w:r>
        <w:rPr>
          <w:spacing w:val="-13"/>
        </w:rPr>
        <w:t> </w:t>
      </w:r>
      <w:r>
        <w:rPr/>
        <w:t>дистрибьютора,</w:t>
      </w:r>
      <w:r>
        <w:rPr>
          <w:w w:val="99"/>
        </w:rPr>
        <w:t> </w:t>
      </w:r>
      <w:r>
        <w:rPr/>
        <w:t>утвержденном</w:t>
      </w:r>
      <w:r>
        <w:rPr>
          <w:spacing w:val="-14"/>
        </w:rPr>
        <w:t> </w:t>
      </w:r>
      <w:r>
        <w:rPr/>
        <w:t>приложением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указанному</w:t>
      </w:r>
      <w:r>
        <w:rPr>
          <w:spacing w:val="-13"/>
        </w:rPr>
        <w:t> </w:t>
      </w:r>
      <w:r>
        <w:rPr/>
        <w:t>приказу:</w:t>
      </w:r>
      <w:r>
        <w:rPr/>
      </w:r>
    </w:p>
    <w:p>
      <w:pPr>
        <w:pStyle w:val="BodyText"/>
        <w:spacing w:line="240" w:lineRule="auto" w:before="114"/>
        <w:ind w:right="299"/>
        <w:jc w:val="left"/>
      </w:pPr>
      <w:r>
        <w:rPr/>
        <w:t>строку,</w:t>
      </w:r>
      <w:r>
        <w:rPr>
          <w:spacing w:val="-11"/>
        </w:rPr>
        <w:t> </w:t>
      </w:r>
      <w:r>
        <w:rPr/>
        <w:t>порядковый</w:t>
      </w:r>
      <w:r>
        <w:rPr>
          <w:spacing w:val="-11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49,</w:t>
      </w:r>
      <w:r>
        <w:rPr>
          <w:spacing w:val="-11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953"/>
        <w:gridCol w:w="1243"/>
        <w:gridCol w:w="6322"/>
        <w:gridCol w:w="1026"/>
      </w:tblGrid>
      <w:tr>
        <w:trPr>
          <w:trHeight w:val="54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49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A10AB05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1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Инсулин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ас-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парт</w:t>
            </w:r>
          </w:p>
        </w:tc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подкожного введения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 ЕД/мл, 3 мл,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предварительно заполненных</w:t>
            </w:r>
            <w:r>
              <w:rPr>
                <w:rFonts w:ascii="Times New Roman" w:hAnsi="Times New Roman"/>
                <w:sz w:val="17"/>
              </w:rPr>
              <w:t> шприц-ручках</w:t>
            </w:r>
          </w:p>
        </w:tc>
        <w:tc>
          <w:tcPr>
            <w:tcW w:w="1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3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шприц- ручка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 w:before="167"/>
        <w:ind w:right="299"/>
        <w:jc w:val="left"/>
      </w:pPr>
      <w:r>
        <w:rPr/>
        <w:t>строку,</w:t>
      </w:r>
      <w:r>
        <w:rPr>
          <w:spacing w:val="-11"/>
        </w:rPr>
        <w:t> </w:t>
      </w:r>
      <w:r>
        <w:rPr/>
        <w:t>порядковый</w:t>
      </w:r>
      <w:r>
        <w:rPr>
          <w:spacing w:val="-11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51,</w:t>
      </w:r>
      <w:r>
        <w:rPr>
          <w:spacing w:val="-11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00" w:lineRule="exact" w:before="19"/>
        <w:rPr>
          <w:sz w:val="10"/>
          <w:szCs w:val="10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1660" w:bottom="280" w:left="1300" w:right="720"/>
        </w:sectPr>
      </w:pPr>
    </w:p>
    <w:p>
      <w:pPr>
        <w:tabs>
          <w:tab w:pos="667" w:val="left" w:leader="none"/>
          <w:tab w:pos="1621" w:val="left" w:leader="none"/>
        </w:tabs>
        <w:spacing w:before="78"/>
        <w:ind w:left="24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70.455002pt;margin-top:.12055pt;width:499.45pt;height:40.15pt;mso-position-horizontal-relative:page;mso-position-vertical-relative:paragraph;z-index:-1765" coordorigin="1409,2" coordsize="9989,803">
            <v:group style="position:absolute;left:1418;top:18;width:9972;height:2" coordorigin="1418,18" coordsize="9972,2">
              <v:shape style="position:absolute;left:1418;top:18;width:9972;height:2" coordorigin="1418,18" coordsize="9972,0" path="m1418,18l11390,18e" filled="f" stroked="t" strokeweight=".85pt" strokecolor="#000000">
                <v:path arrowok="t"/>
              </v:shape>
            </v:group>
            <v:group style="position:absolute;left:1841;top:11;width:2;height:786" coordorigin="1841,11" coordsize="2,786">
              <v:shape style="position:absolute;left:1841;top:11;width:2;height:786" coordorigin="1841,11" coordsize="0,786" path="m1841,11l1841,797e" filled="f" stroked="t" strokeweight=".85pt" strokecolor="#000000">
                <v:path arrowok="t"/>
              </v:shape>
            </v:group>
            <v:group style="position:absolute;left:1421;top:19;width:2;height:779" coordorigin="1421,19" coordsize="2,779">
              <v:shape style="position:absolute;left:1421;top:19;width:2;height:779" coordorigin="1421,19" coordsize="0,779" path="m1421,19l1421,797e" filled="f" stroked="t" strokeweight=".47pt" strokecolor="#000000">
                <v:path arrowok="t"/>
              </v:shape>
            </v:group>
            <v:group style="position:absolute;left:2794;top:11;width:2;height:786" coordorigin="2794,11" coordsize="2,786">
              <v:shape style="position:absolute;left:2794;top:11;width:2;height:786" coordorigin="2794,11" coordsize="0,786" path="m2794,11l2794,797e" filled="f" stroked="t" strokeweight=".85pt" strokecolor="#000000">
                <v:path arrowok="t"/>
              </v:shape>
            </v:group>
            <v:group style="position:absolute;left:4160;top:11;width:2;height:786" coordorigin="4160,11" coordsize="2,786">
              <v:shape style="position:absolute;left:4160;top:11;width:2;height:786" coordorigin="4160,11" coordsize="0,786" path="m4160,11l4160,797e" filled="f" stroked="t" strokeweight=".85pt" strokecolor="#000000">
                <v:path arrowok="t"/>
              </v:shape>
            </v:group>
            <v:group style="position:absolute;left:10520;top:11;width:2;height:786" coordorigin="10520,11" coordsize="2,786">
              <v:shape style="position:absolute;left:10520;top:11;width:2;height:786" coordorigin="10520,11" coordsize="0,786" path="m10520,11l10520,797e" filled="f" stroked="t" strokeweight=".85pt" strokecolor="#000000">
                <v:path arrowok="t"/>
              </v:shape>
            </v:group>
            <v:group style="position:absolute;left:11386;top:18;width:2;height:779" coordorigin="11386,18" coordsize="2,779">
              <v:shape style="position:absolute;left:11386;top:18;width:2;height:779" coordorigin="11386,18" coordsize="0,779" path="m11386,18l11386,797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17"/>
        </w:rPr>
        <w:t>51</w:t>
        <w:tab/>
        <w:t>A10AB05</w:t>
        <w:tab/>
        <w:t>Инсулин</w:t>
      </w:r>
      <w:r>
        <w:rPr>
          <w:rFonts w:ascii="Times New Roman" w:hAnsi="Times New Roman"/>
          <w:spacing w:val="-9"/>
          <w:sz w:val="17"/>
        </w:rPr>
        <w:t> </w:t>
      </w:r>
      <w:r>
        <w:rPr>
          <w:rFonts w:ascii="Times New Roman" w:hAnsi="Times New Roman"/>
          <w:sz w:val="17"/>
        </w:rPr>
        <w:t>ас-</w:t>
      </w:r>
      <w:r>
        <w:rPr>
          <w:rFonts w:ascii="Times New Roman" w:hAnsi="Times New Roman"/>
          <w:sz w:val="17"/>
        </w:rPr>
      </w:r>
    </w:p>
    <w:p>
      <w:pPr>
        <w:spacing w:before="34"/>
        <w:ind w:left="162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70.080002pt;margin-top:51.845554pt;width:500.2pt;height:72pt;mso-position-horizontal-relative:page;mso-position-vertical-relative:paragraph;z-index:-1766" coordorigin="1402,1037" coordsize="10004,1440">
            <v:group style="position:absolute;left:1418;top:1053;width:9972;height:2" coordorigin="1418,1053" coordsize="9972,2">
              <v:shape style="position:absolute;left:1418;top:1053;width:9972;height:2" coordorigin="1418,1053" coordsize="9972,0" path="m1418,1053l11390,1053e" filled="f" stroked="t" strokeweight="1.6pt" strokecolor="#333333">
                <v:path arrowok="t"/>
              </v:shape>
              <v:shape style="position:absolute;left:9944;top:1116;width:1361;height:1361" type="#_x0000_t75" stroked="false">
                <v:imagedata r:id="rId6" o:title=""/>
              </v:shape>
              <v:shape style="position:absolute;left:1418;top:1116;width:1361;height:1360" type="#_x0000_t75" stroked="false">
                <v:imagedata r:id="rId7" o:title=""/>
              </v:shape>
              <v:shape style="position:absolute;left:2863;top:1116;width:1361;height:1360" type="#_x0000_t75" stroked="false">
                <v:imagedata r:id="rId8" o:title=""/>
              </v:shape>
              <v:shape style="position:absolute;left:4308;top:1116;width:1361;height:1360" type="#_x0000_t75" stroked="false">
                <v:imagedata r:id="rId9" o:title=""/>
              </v:shape>
              <v:shape style="position:absolute;left:5753;top:1116;width:1361;height:1360" type="#_x0000_t75" stroked="false">
                <v:imagedata r:id="rId10" o:title=""/>
              </v:shape>
            </v:group>
            <w10:wrap type="none"/>
          </v:group>
        </w:pict>
      </w:r>
      <w:r>
        <w:rPr>
          <w:rFonts w:ascii="Times New Roman" w:hAnsi="Times New Roman"/>
          <w:sz w:val="17"/>
        </w:rPr>
        <w:t>парт</w:t>
      </w:r>
    </w:p>
    <w:p>
      <w:pPr>
        <w:tabs>
          <w:tab w:pos="6604" w:val="left" w:leader="none"/>
        </w:tabs>
        <w:spacing w:line="282" w:lineRule="auto" w:before="78"/>
        <w:ind w:left="6605" w:right="418" w:hanging="636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 w:hAnsi="Times New Roman"/>
          <w:sz w:val="17"/>
        </w:rPr>
        <w:t>раствор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для подкожного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введения 100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ЕД/мл, 3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мл,</w:t>
        <w:tab/>
        <w:t>кар-</w:t>
      </w:r>
      <w:r>
        <w:rPr>
          <w:rFonts w:ascii="Times New Roman" w:hAnsi="Times New Roman"/>
          <w:w w:val="99"/>
          <w:sz w:val="17"/>
        </w:rPr>
        <w:t> </w:t>
      </w:r>
      <w:r>
        <w:rPr>
          <w:rFonts w:ascii="Times New Roman" w:hAnsi="Times New Roman"/>
          <w:w w:val="95"/>
          <w:sz w:val="17"/>
        </w:rPr>
        <w:t>тридж</w:t>
      </w:r>
      <w:r>
        <w:rPr>
          <w:rFonts w:ascii="Times New Roman" w:hAnsi="Times New Roman"/>
          <w:sz w:val="17"/>
        </w:rPr>
      </w:r>
    </w:p>
    <w:p>
      <w:pPr>
        <w:spacing w:after="0" w:line="282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660" w:bottom="280" w:left="1300" w:right="720"/>
          <w:cols w:num="2" w:equalWidth="0">
            <w:col w:w="2513" w:space="229"/>
            <w:col w:w="7478"/>
          </w:cols>
        </w:sectPr>
      </w:pPr>
    </w:p>
    <w:p>
      <w:pPr>
        <w:spacing w:line="130" w:lineRule="exact" w:before="9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660" w:bottom="280" w:left="1300" w:right="720"/>
        </w:sectPr>
      </w:pPr>
    </w:p>
    <w:p>
      <w:pPr>
        <w:spacing w:before="136"/>
        <w:ind w:left="11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QR-код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содержит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данные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ЭЦП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должностного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лица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РГП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на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ПХВ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«ИЗПИ»</w:t>
      </w:r>
      <w:r>
        <w:rPr>
          <w:rFonts w:ascii="Times New Roman" w:hAnsi="Times New Roman"/>
          <w:sz w:val="16"/>
        </w:rPr>
      </w:r>
    </w:p>
    <w:p>
      <w:pPr>
        <w:spacing w:line="250" w:lineRule="auto" w:before="79"/>
        <w:ind w:left="117" w:right="129" w:firstLine="355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QR-код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содержит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ссылку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на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данный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документ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ЭКБ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НПА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РК</w:t>
      </w:r>
      <w:r>
        <w:rPr>
          <w:rFonts w:ascii="Times New Roman" w:hAnsi="Times New Roman"/>
          <w:sz w:val="16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660" w:bottom="280" w:left="1300" w:right="720"/>
          <w:cols w:num="2" w:equalWidth="0">
            <w:col w:w="5142" w:space="2549"/>
            <w:col w:w="2529"/>
          </w:cols>
        </w:sectPr>
      </w:pPr>
    </w:p>
    <w:p>
      <w:pPr>
        <w:spacing w:line="280" w:lineRule="exact" w:before="6"/>
        <w:rPr>
          <w:sz w:val="28"/>
          <w:szCs w:val="28"/>
        </w:rPr>
      </w:pPr>
    </w:p>
    <w:p>
      <w:pPr>
        <w:spacing w:line="282" w:lineRule="auto" w:before="78"/>
        <w:ind w:left="2986" w:right="104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70.455002pt;margin-top:.870537pt;width:499.45pt;height:27.95pt;mso-position-horizontal-relative:page;mso-position-vertical-relative:paragraph;z-index:-1764" coordorigin="1409,17" coordsize="9989,559">
            <v:group style="position:absolute;left:1841;top:26;width:2;height:542" coordorigin="1841,26" coordsize="2,542">
              <v:shape style="position:absolute;left:1841;top:26;width:2;height:542" coordorigin="1841,26" coordsize="0,542" path="m1841,26l1841,568e" filled="f" stroked="t" strokeweight=".85pt" strokecolor="#000000">
                <v:path arrowok="t"/>
              </v:shape>
            </v:group>
            <v:group style="position:absolute;left:1418;top:560;width:9972;height:2" coordorigin="1418,560" coordsize="9972,2">
              <v:shape style="position:absolute;left:1418;top:560;width:9972;height:2" coordorigin="1418,560" coordsize="9972,0" path="m1418,560l11390,560e" filled="f" stroked="t" strokeweight=".85pt" strokecolor="#000000">
                <v:path arrowok="t"/>
              </v:shape>
            </v:group>
            <v:group style="position:absolute;left:1421;top:26;width:2;height:534" coordorigin="1421,26" coordsize="2,534">
              <v:shape style="position:absolute;left:1421;top:26;width:2;height:534" coordorigin="1421,26" coordsize="0,534" path="m1421,26l1421,560e" filled="f" stroked="t" strokeweight=".47pt" strokecolor="#000000">
                <v:path arrowok="t"/>
              </v:shape>
            </v:group>
            <v:group style="position:absolute;left:2794;top:26;width:2;height:542" coordorigin="2794,26" coordsize="2,542">
              <v:shape style="position:absolute;left:2794;top:26;width:2;height:542" coordorigin="2794,26" coordsize="0,542" path="m2794,26l2794,568e" filled="f" stroked="t" strokeweight=".85pt" strokecolor="#000000">
                <v:path arrowok="t"/>
              </v:shape>
            </v:group>
            <v:group style="position:absolute;left:4160;top:26;width:2;height:542" coordorigin="4160,26" coordsize="2,542">
              <v:shape style="position:absolute;left:4160;top:26;width:2;height:542" coordorigin="4160,26" coordsize="0,542" path="m4160,26l4160,568e" filled="f" stroked="t" strokeweight=".85pt" strokecolor="#000000">
                <v:path arrowok="t"/>
              </v:shape>
            </v:group>
            <v:group style="position:absolute;left:10520;top:26;width:2;height:542" coordorigin="10520,26" coordsize="2,542">
              <v:shape style="position:absolute;left:10520;top:26;width:2;height:542" coordorigin="10520,26" coordsize="0,542" path="m10520,26l10520,568e" filled="f" stroked="t" strokeweight=".85pt" strokecolor="#000000">
                <v:path arrowok="t"/>
              </v:shape>
            </v:group>
            <v:group style="position:absolute;left:11386;top:26;width:2;height:535" coordorigin="11386,26" coordsize="2,535">
              <v:shape style="position:absolute;left:11386;top:26;width:2;height:535" coordorigin="11386,26" coordsize="0,535" path="m11386,26l11386,560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17"/>
        </w:rPr>
        <w:t>в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комплекте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со шприц-ручками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из расчета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на 50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картриджей 1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шприц-ручка с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ша-</w:t>
      </w:r>
      <w:r>
        <w:rPr>
          <w:rFonts w:ascii="Times New Roman" w:hAnsi="Times New Roman"/>
          <w:sz w:val="17"/>
        </w:rPr>
        <w:t> гом</w:t>
      </w:r>
      <w:r>
        <w:rPr>
          <w:rFonts w:ascii="Times New Roman" w:hAnsi="Times New Roman"/>
          <w:spacing w:val="-3"/>
          <w:sz w:val="17"/>
        </w:rPr>
        <w:t> </w:t>
      </w:r>
      <w:r>
        <w:rPr>
          <w:rFonts w:ascii="Times New Roman" w:hAnsi="Times New Roman"/>
          <w:sz w:val="17"/>
        </w:rPr>
        <w:t>1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Times New Roman" w:hAnsi="Times New Roman"/>
          <w:sz w:val="17"/>
        </w:rPr>
        <w:t>ЕД</w:t>
      </w:r>
      <w:r>
        <w:rPr>
          <w:rFonts w:ascii="Times New Roman" w:hAnsi="Times New Roman"/>
          <w:sz w:val="17"/>
        </w:rPr>
      </w:r>
    </w:p>
    <w:p>
      <w:pPr>
        <w:spacing w:line="160" w:lineRule="exact" w:before="6"/>
        <w:rPr>
          <w:sz w:val="16"/>
          <w:szCs w:val="16"/>
        </w:rPr>
      </w:pPr>
    </w:p>
    <w:p>
      <w:pPr>
        <w:pStyle w:val="BodyText"/>
        <w:spacing w:line="240" w:lineRule="auto" w:before="0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строки,</w:t>
      </w:r>
      <w:r>
        <w:rPr>
          <w:spacing w:val="-9"/>
        </w:rPr>
        <w:t> </w:t>
      </w:r>
      <w:r>
        <w:rPr/>
        <w:t>порядковые</w:t>
      </w:r>
      <w:r>
        <w:rPr>
          <w:spacing w:val="-9"/>
        </w:rPr>
        <w:t> </w:t>
      </w:r>
      <w:r>
        <w:rPr/>
        <w:t>номера</w:t>
      </w:r>
      <w:r>
        <w:rPr>
          <w:spacing w:val="-8"/>
        </w:rPr>
        <w:t> </w:t>
      </w:r>
      <w:r>
        <w:rPr/>
        <w:t>90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91,</w:t>
      </w:r>
      <w:r>
        <w:rPr>
          <w:spacing w:val="-9"/>
        </w:rPr>
        <w:t> </w:t>
      </w:r>
      <w:r>
        <w:rPr/>
        <w:t>исключить;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1"/>
        </w:rPr>
        <w:t> </w:t>
      </w:r>
      <w:r>
        <w:rPr/>
        <w:t>порядковый</w:t>
      </w:r>
      <w:r>
        <w:rPr>
          <w:spacing w:val="-11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184,</w:t>
      </w:r>
      <w:r>
        <w:rPr>
          <w:spacing w:val="-11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 w:before="167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991"/>
        <w:gridCol w:w="3628"/>
        <w:gridCol w:w="2998"/>
        <w:gridCol w:w="1822"/>
      </w:tblGrid>
      <w:tr>
        <w:trPr>
          <w:trHeight w:val="312" w:hRule="exact"/>
        </w:trPr>
        <w:tc>
          <w:tcPr>
            <w:tcW w:w="52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184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B05AA07</w:t>
            </w:r>
          </w:p>
        </w:tc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Гидроксиэтилкрахмал</w:t>
            </w:r>
            <w:r>
              <w:rPr>
                <w:rFonts w:ascii="Times New Roman" w:hAnsi="Times New Roman"/>
                <w:spacing w:val="-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(пентакрахмал)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2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%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500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контейнер/флакон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 w:before="167"/>
        <w:ind w:right="299"/>
        <w:jc w:val="left"/>
      </w:pPr>
      <w:r>
        <w:rPr/>
        <w:t>строку,</w:t>
      </w:r>
      <w:r>
        <w:rPr>
          <w:spacing w:val="-11"/>
        </w:rPr>
        <w:t> </w:t>
      </w:r>
      <w:r>
        <w:rPr/>
        <w:t>порядковый</w:t>
      </w:r>
      <w:r>
        <w:rPr>
          <w:spacing w:val="-11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192,</w:t>
      </w:r>
      <w:r>
        <w:rPr>
          <w:spacing w:val="-11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1560"/>
        <w:gridCol w:w="1633"/>
        <w:gridCol w:w="4549"/>
        <w:gridCol w:w="1386"/>
      </w:tblGrid>
      <w:tr>
        <w:trPr>
          <w:trHeight w:val="312" w:hRule="exact"/>
        </w:trPr>
        <w:tc>
          <w:tcPr>
            <w:tcW w:w="83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192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B05CX01</w:t>
            </w:r>
          </w:p>
        </w:tc>
        <w:tc>
          <w:tcPr>
            <w:tcW w:w="1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Глюкоза</w:t>
            </w:r>
          </w:p>
        </w:tc>
        <w:tc>
          <w:tcPr>
            <w:tcW w:w="4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инфузий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5% 400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</w:p>
        </w:tc>
        <w:tc>
          <w:tcPr>
            <w:tcW w:w="1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3"/>
        </w:rPr>
        <w:t> </w:t>
      </w:r>
      <w:r>
        <w:rPr/>
        <w:t>порядковый</w:t>
      </w:r>
      <w:r>
        <w:rPr>
          <w:spacing w:val="-12"/>
        </w:rPr>
        <w:t> </w:t>
      </w:r>
      <w:r>
        <w:rPr/>
        <w:t>номер</w:t>
      </w:r>
      <w:r>
        <w:rPr>
          <w:spacing w:val="-12"/>
        </w:rPr>
        <w:t> </w:t>
      </w:r>
      <w:r>
        <w:rPr/>
        <w:t>303,</w:t>
      </w:r>
      <w:r>
        <w:rPr>
          <w:spacing w:val="-12"/>
        </w:rPr>
        <w:t> </w:t>
      </w:r>
      <w:r>
        <w:rPr/>
        <w:t>исключить;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1"/>
        </w:rPr>
        <w:t> </w:t>
      </w:r>
      <w:r>
        <w:rPr/>
        <w:t>порядковый</w:t>
      </w:r>
      <w:r>
        <w:rPr>
          <w:spacing w:val="-11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328,</w:t>
      </w:r>
      <w:r>
        <w:rPr>
          <w:spacing w:val="-11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944"/>
        <w:gridCol w:w="1069"/>
        <w:gridCol w:w="6755"/>
        <w:gridCol w:w="691"/>
      </w:tblGrid>
      <w:tr>
        <w:trPr>
          <w:trHeight w:val="541" w:hRule="exact"/>
        </w:trPr>
        <w:tc>
          <w:tcPr>
            <w:tcW w:w="5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328</w:t>
            </w:r>
          </w:p>
        </w:tc>
        <w:tc>
          <w:tcPr>
            <w:tcW w:w="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H01BB03</w:t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Карбето-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цин</w:t>
            </w:r>
          </w:p>
        </w:tc>
        <w:tc>
          <w:tcPr>
            <w:tcW w:w="6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инъекций/раствор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внутривенного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внутримышечного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мкг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34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/мл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3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фла-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кон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строки,</w:t>
      </w:r>
      <w:r>
        <w:rPr>
          <w:spacing w:val="-4"/>
        </w:rPr>
        <w:t> </w:t>
      </w:r>
      <w:r>
        <w:rPr/>
        <w:t>порядковые</w:t>
      </w:r>
      <w:r>
        <w:rPr>
          <w:spacing w:val="-4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398,</w:t>
      </w:r>
      <w:r>
        <w:rPr>
          <w:spacing w:val="-4"/>
        </w:rPr>
        <w:t> </w:t>
      </w:r>
      <w:r>
        <w:rPr/>
        <w:t>469,</w:t>
      </w:r>
      <w:r>
        <w:rPr>
          <w:spacing w:val="-4"/>
        </w:rPr>
        <w:t> </w:t>
      </w:r>
      <w:r>
        <w:rPr/>
        <w:t>471,</w:t>
      </w:r>
      <w:r>
        <w:rPr>
          <w:spacing w:val="-3"/>
        </w:rPr>
        <w:t> </w:t>
      </w:r>
      <w:r>
        <w:rPr/>
        <w:t>473,</w:t>
      </w:r>
      <w:r>
        <w:rPr>
          <w:spacing w:val="-4"/>
        </w:rPr>
        <w:t> </w:t>
      </w:r>
      <w:r>
        <w:rPr/>
        <w:t>478,</w:t>
      </w:r>
      <w:r>
        <w:rPr>
          <w:spacing w:val="-4"/>
        </w:rPr>
        <w:t> </w:t>
      </w:r>
      <w:r>
        <w:rPr/>
        <w:t>485,</w:t>
      </w:r>
      <w:r>
        <w:rPr>
          <w:spacing w:val="-3"/>
        </w:rPr>
        <w:t> </w:t>
      </w:r>
      <w:r>
        <w:rPr/>
        <w:t>486,</w:t>
      </w:r>
      <w:r>
        <w:rPr>
          <w:spacing w:val="-4"/>
        </w:rPr>
        <w:t> </w:t>
      </w:r>
      <w:r>
        <w:rPr/>
        <w:t>487,</w:t>
      </w:r>
      <w:r>
        <w:rPr>
          <w:spacing w:val="-3"/>
        </w:rPr>
        <w:t> </w:t>
      </w:r>
      <w:r>
        <w:rPr/>
        <w:t>488,</w:t>
      </w:r>
      <w:r>
        <w:rPr>
          <w:spacing w:val="-4"/>
        </w:rPr>
        <w:t> </w:t>
      </w:r>
      <w:r>
        <w:rPr/>
        <w:t>489,</w:t>
      </w:r>
    </w:p>
    <w:p>
      <w:pPr>
        <w:pStyle w:val="BodyText"/>
        <w:spacing w:line="240" w:lineRule="auto" w:before="55"/>
        <w:ind w:left="117" w:right="299"/>
        <w:jc w:val="left"/>
      </w:pPr>
      <w:r>
        <w:rPr/>
        <w:t>490,</w:t>
      </w:r>
      <w:r>
        <w:rPr>
          <w:spacing w:val="-8"/>
        </w:rPr>
        <w:t> </w:t>
      </w:r>
      <w:r>
        <w:rPr/>
        <w:t>491,</w:t>
      </w:r>
      <w:r>
        <w:rPr>
          <w:spacing w:val="-7"/>
        </w:rPr>
        <w:t> </w:t>
      </w:r>
      <w:r>
        <w:rPr/>
        <w:t>493,</w:t>
      </w:r>
      <w:r>
        <w:rPr>
          <w:spacing w:val="-7"/>
        </w:rPr>
        <w:t> </w:t>
      </w:r>
      <w:r>
        <w:rPr/>
        <w:t>508,</w:t>
      </w:r>
      <w:r>
        <w:rPr>
          <w:spacing w:val="-8"/>
        </w:rPr>
        <w:t> </w:t>
      </w:r>
      <w:r>
        <w:rPr/>
        <w:t>509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510,</w:t>
      </w:r>
      <w:r>
        <w:rPr>
          <w:spacing w:val="-7"/>
        </w:rPr>
        <w:t> </w:t>
      </w:r>
      <w:r>
        <w:rPr/>
        <w:t>исключить;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2"/>
        </w:rPr>
        <w:t> </w:t>
      </w:r>
      <w:r>
        <w:rPr/>
        <w:t>порядковый</w:t>
      </w:r>
      <w:r>
        <w:rPr>
          <w:spacing w:val="-12"/>
        </w:rPr>
        <w:t> </w:t>
      </w:r>
      <w:r>
        <w:rPr/>
        <w:t>номер</w:t>
      </w:r>
      <w:r>
        <w:rPr>
          <w:spacing w:val="-11"/>
        </w:rPr>
        <w:t> </w:t>
      </w:r>
      <w:r>
        <w:rPr/>
        <w:t>511,</w:t>
      </w:r>
      <w:r>
        <w:rPr>
          <w:spacing w:val="-12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897"/>
        <w:gridCol w:w="5014"/>
        <w:gridCol w:w="2557"/>
        <w:gridCol w:w="991"/>
      </w:tblGrid>
      <w:tr>
        <w:trPr>
          <w:trHeight w:val="312" w:hRule="exact"/>
        </w:trPr>
        <w:tc>
          <w:tcPr>
            <w:tcW w:w="5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511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J05AR06</w:t>
            </w:r>
          </w:p>
        </w:tc>
        <w:tc>
          <w:tcPr>
            <w:tcW w:w="5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Эмтрицитабин,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Тенофовира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дизопроксил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Эфавиренз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мг/300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мг/600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365" w:lineRule="auto"/>
        <w:ind w:right="375"/>
        <w:jc w:val="left"/>
      </w:pPr>
      <w:r>
        <w:rPr/>
        <w:t>строки,</w:t>
      </w:r>
      <w:r>
        <w:rPr>
          <w:spacing w:val="-9"/>
        </w:rPr>
        <w:t> </w:t>
      </w:r>
      <w:r>
        <w:rPr/>
        <w:t>порядковые</w:t>
      </w:r>
      <w:r>
        <w:rPr>
          <w:spacing w:val="-9"/>
        </w:rPr>
        <w:t> </w:t>
      </w:r>
      <w:r>
        <w:rPr/>
        <w:t>номера</w:t>
      </w:r>
      <w:r>
        <w:rPr>
          <w:spacing w:val="-8"/>
        </w:rPr>
        <w:t> </w:t>
      </w:r>
      <w:r>
        <w:rPr/>
        <w:t>512,</w:t>
      </w:r>
      <w:r>
        <w:rPr>
          <w:spacing w:val="-9"/>
        </w:rPr>
        <w:t> </w:t>
      </w:r>
      <w:r>
        <w:rPr/>
        <w:t>513,</w:t>
      </w:r>
      <w:r>
        <w:rPr>
          <w:spacing w:val="-8"/>
        </w:rPr>
        <w:t> </w:t>
      </w:r>
      <w:r>
        <w:rPr/>
        <w:t>518,</w:t>
      </w:r>
      <w:r>
        <w:rPr>
          <w:spacing w:val="-9"/>
        </w:rPr>
        <w:t> </w:t>
      </w:r>
      <w:r>
        <w:rPr/>
        <w:t>523,</w:t>
      </w:r>
      <w:r>
        <w:rPr>
          <w:spacing w:val="-8"/>
        </w:rPr>
        <w:t> </w:t>
      </w:r>
      <w:r>
        <w:rPr/>
        <w:t>531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534,</w:t>
      </w:r>
      <w:r>
        <w:rPr>
          <w:spacing w:val="-9"/>
        </w:rPr>
        <w:t> </w:t>
      </w:r>
      <w:r>
        <w:rPr/>
        <w:t>исключить;</w:t>
      </w:r>
      <w:r>
        <w:rPr>
          <w:w w:val="99"/>
        </w:rPr>
        <w:t> </w:t>
      </w:r>
      <w:r>
        <w:rPr/>
        <w:t>строки,</w:t>
      </w:r>
      <w:r>
        <w:rPr>
          <w:spacing w:val="-10"/>
        </w:rPr>
        <w:t> </w:t>
      </w:r>
      <w:r>
        <w:rPr/>
        <w:t>порядковые</w:t>
      </w:r>
      <w:r>
        <w:rPr>
          <w:spacing w:val="-10"/>
        </w:rPr>
        <w:t> </w:t>
      </w:r>
      <w:r>
        <w:rPr/>
        <w:t>номера</w:t>
      </w:r>
      <w:r>
        <w:rPr>
          <w:spacing w:val="-10"/>
        </w:rPr>
        <w:t> </w:t>
      </w:r>
      <w:r>
        <w:rPr/>
        <w:t>555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556,</w:t>
      </w:r>
      <w:r>
        <w:rPr>
          <w:spacing w:val="-10"/>
        </w:rPr>
        <w:t> </w:t>
      </w:r>
      <w:r>
        <w:rPr/>
        <w:t>изложить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следующей</w:t>
      </w:r>
      <w:r>
        <w:rPr>
          <w:spacing w:val="-10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 w:before="6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897"/>
        <w:gridCol w:w="2063"/>
        <w:gridCol w:w="5712"/>
        <w:gridCol w:w="787"/>
      </w:tblGrid>
      <w:tr>
        <w:trPr>
          <w:trHeight w:val="1001" w:hRule="exact"/>
        </w:trPr>
        <w:tc>
          <w:tcPr>
            <w:tcW w:w="5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555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J07BA01</w:t>
            </w:r>
          </w:p>
        </w:tc>
        <w:tc>
          <w:tcPr>
            <w:tcW w:w="2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84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Вакцина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против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клеще-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вого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энцефалита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-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инак-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тивированный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цельный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вирус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5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суспензия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внутримышечного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0,25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мл/доза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доза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659" w:footer="0" w:top="1660" w:bottom="280" w:left="1300" w:right="720"/>
        </w:sectPr>
      </w:pPr>
    </w:p>
    <w:p>
      <w:pPr>
        <w:spacing w:line="260" w:lineRule="exact" w:before="2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header="659" w:footer="0" w:top="1660" w:bottom="280" w:left="1300" w:right="720"/>
        </w:sectPr>
      </w:pPr>
    </w:p>
    <w:p>
      <w:pPr>
        <w:tabs>
          <w:tab w:pos="753" w:val="left" w:leader="none"/>
          <w:tab w:pos="1650" w:val="left" w:leader="none"/>
        </w:tabs>
        <w:spacing w:before="78"/>
        <w:ind w:left="24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70.455002pt;margin-top:2.070549pt;width:499.45pt;height:49.7pt;mso-position-horizontal-relative:page;mso-position-vertical-relative:paragraph;z-index:-1763" coordorigin="1409,41" coordsize="9989,994">
            <v:group style="position:absolute;left:1927;top:50;width:2;height:977" coordorigin="1927,50" coordsize="2,977">
              <v:shape style="position:absolute;left:1927;top:50;width:2;height:977" coordorigin="1927,50" coordsize="0,977" path="m1927,50l1927,1027e" filled="f" stroked="t" strokeweight=".85pt" strokecolor="#000000">
                <v:path arrowok="t"/>
              </v:shape>
            </v:group>
            <v:group style="position:absolute;left:1418;top:1019;width:9972;height:2" coordorigin="1418,1019" coordsize="9972,2">
              <v:shape style="position:absolute;left:1418;top:1019;width:9972;height:2" coordorigin="1418,1019" coordsize="9972,0" path="m1418,1019l11390,1019e" filled="f" stroked="t" strokeweight=".85pt" strokecolor="#000000">
                <v:path arrowok="t"/>
              </v:shape>
            </v:group>
            <v:group style="position:absolute;left:1421;top:50;width:2;height:969" coordorigin="1421,50" coordsize="2,969">
              <v:shape style="position:absolute;left:1421;top:50;width:2;height:969" coordorigin="1421,50" coordsize="0,969" path="m1421,50l1421,1019e" filled="f" stroked="t" strokeweight=".47pt" strokecolor="#000000">
                <v:path arrowok="t"/>
              </v:shape>
            </v:group>
            <v:group style="position:absolute;left:2824;top:50;width:2;height:977" coordorigin="2824,50" coordsize="2,977">
              <v:shape style="position:absolute;left:2824;top:50;width:2;height:977" coordorigin="2824,50" coordsize="0,977" path="m2824,50l2824,1027e" filled="f" stroked="t" strokeweight=".85pt" strokecolor="#000000">
                <v:path arrowok="t"/>
              </v:shape>
            </v:group>
            <v:group style="position:absolute;left:4887;top:50;width:2;height:977" coordorigin="4887,50" coordsize="2,977">
              <v:shape style="position:absolute;left:4887;top:50;width:2;height:977" coordorigin="4887,50" coordsize="0,977" path="m4887,50l4887,1027e" filled="f" stroked="t" strokeweight=".85pt" strokecolor="#000000">
                <v:path arrowok="t"/>
              </v:shape>
            </v:group>
            <v:group style="position:absolute;left:10599;top:50;width:2;height:977" coordorigin="10599,50" coordsize="2,977">
              <v:shape style="position:absolute;left:10599;top:50;width:2;height:977" coordorigin="10599,50" coordsize="0,977" path="m10599,50l10599,1027e" filled="f" stroked="t" strokeweight=".85pt" strokecolor="#000000">
                <v:path arrowok="t"/>
              </v:shape>
            </v:group>
            <v:group style="position:absolute;left:11386;top:50;width:2;height:970" coordorigin="11386,50" coordsize="2,970">
              <v:shape style="position:absolute;left:11386;top:50;width:2;height:970" coordorigin="11386,50" coordsize="0,970" path="m11386,50l11386,1019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17"/>
        </w:rPr>
        <w:t>556</w:t>
        <w:tab/>
        <w:t>J07BB02</w:t>
        <w:tab/>
        <w:t>Вакцина</w:t>
      </w:r>
      <w:r>
        <w:rPr>
          <w:rFonts w:ascii="Times New Roman" w:hAnsi="Times New Roman"/>
          <w:spacing w:val="-9"/>
          <w:sz w:val="17"/>
        </w:rPr>
        <w:t> </w:t>
      </w:r>
      <w:r>
        <w:rPr>
          <w:rFonts w:ascii="Times New Roman" w:hAnsi="Times New Roman"/>
          <w:sz w:val="17"/>
        </w:rPr>
        <w:t>для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7"/>
        </w:rPr>
        <w:t>профилак-</w:t>
      </w:r>
      <w:r>
        <w:rPr>
          <w:rFonts w:ascii="Times New Roman" w:hAnsi="Times New Roman"/>
          <w:sz w:val="17"/>
        </w:rPr>
      </w:r>
    </w:p>
    <w:p>
      <w:pPr>
        <w:spacing w:before="34"/>
        <w:ind w:left="165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sz w:val="17"/>
        </w:rPr>
        <w:t>тики</w:t>
      </w:r>
      <w:r>
        <w:rPr>
          <w:rFonts w:ascii="Times New Roman" w:hAnsi="Times New Roman"/>
          <w:spacing w:val="-9"/>
          <w:sz w:val="17"/>
        </w:rPr>
        <w:t> </w:t>
      </w:r>
      <w:r>
        <w:rPr>
          <w:rFonts w:ascii="Times New Roman" w:hAnsi="Times New Roman"/>
          <w:sz w:val="17"/>
        </w:rPr>
        <w:t>гриппа</w:t>
      </w:r>
      <w:r>
        <w:rPr>
          <w:rFonts w:ascii="Times New Roman" w:hAnsi="Times New Roman"/>
          <w:sz w:val="17"/>
        </w:rPr>
      </w:r>
    </w:p>
    <w:p>
      <w:pPr>
        <w:spacing w:line="281" w:lineRule="auto" w:before="78"/>
        <w:ind w:left="244" w:right="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 w:hAnsi="Times New Roman"/>
          <w:sz w:val="17"/>
        </w:rPr>
        <w:t>инактивированная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вакцина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для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детей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и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взрослых,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состав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штаммов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должен</w:t>
      </w:r>
      <w:r>
        <w:rPr>
          <w:rFonts w:ascii="Times New Roman" w:hAnsi="Times New Roman"/>
          <w:w w:val="99"/>
          <w:sz w:val="17"/>
        </w:rPr>
        <w:t> </w:t>
      </w:r>
      <w:r>
        <w:rPr>
          <w:rFonts w:ascii="Times New Roman" w:hAnsi="Times New Roman"/>
          <w:sz w:val="17"/>
        </w:rPr>
        <w:t>соответствовать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рекомендациям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ВОЗ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с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учетом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циркуляции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вирусов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грип-</w:t>
      </w:r>
      <w:r>
        <w:rPr>
          <w:rFonts w:ascii="Times New Roman" w:hAnsi="Times New Roman"/>
          <w:sz w:val="17"/>
        </w:rPr>
        <w:t> па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в предстоящий эпидсезон. Суспензия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для инъекций в шприце 1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доза/0,</w:t>
      </w:r>
      <w:r>
        <w:rPr>
          <w:rFonts w:ascii="Times New Roman" w:hAnsi="Times New Roman"/>
          <w:sz w:val="17"/>
        </w:rPr>
        <w:t> 5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Times New Roman" w:hAnsi="Times New Roman"/>
          <w:sz w:val="17"/>
        </w:rPr>
        <w:t>мл</w:t>
      </w:r>
      <w:r>
        <w:rPr>
          <w:rFonts w:ascii="Times New Roman" w:hAnsi="Times New Roman"/>
          <w:sz w:val="17"/>
        </w:rPr>
      </w:r>
    </w:p>
    <w:p>
      <w:pPr>
        <w:spacing w:before="78"/>
        <w:ind w:left="24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 w:hAnsi="Times New Roman"/>
          <w:sz w:val="17"/>
        </w:rPr>
        <w:t>доза</w:t>
      </w:r>
      <w:r>
        <w:rPr>
          <w:rFonts w:ascii="Times New Roman" w:hAnsi="Times New Roman"/>
          <w:sz w:val="17"/>
        </w:rPr>
      </w:r>
    </w:p>
    <w:p>
      <w:pPr>
        <w:spacing w:before="34"/>
        <w:ind w:left="24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sz w:val="17"/>
        </w:rPr>
        <w:t>/шприц</w:t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18"/>
        <w:rPr>
          <w:sz w:val="16"/>
          <w:szCs w:val="16"/>
        </w:rPr>
      </w:pPr>
    </w:p>
    <w:p>
      <w:pPr>
        <w:pStyle w:val="BodyText"/>
        <w:spacing w:line="240" w:lineRule="auto" w:before="0"/>
        <w:ind w:left="690" w:right="0"/>
        <w:jc w:val="left"/>
      </w:pPr>
      <w:r>
        <w:rPr/>
        <w:t>»;</w:t>
      </w:r>
    </w:p>
    <w:p>
      <w:pPr>
        <w:spacing w:after="0" w:line="240" w:lineRule="auto"/>
        <w:jc w:val="left"/>
        <w:sectPr>
          <w:type w:val="continuous"/>
          <w:pgSz w:w="12240" w:h="15840"/>
          <w:pgMar w:top="1660" w:bottom="280" w:left="1300" w:right="720"/>
          <w:cols w:num="3" w:equalWidth="0">
            <w:col w:w="3368" w:space="102"/>
            <w:col w:w="5641" w:space="71"/>
            <w:col w:w="1038"/>
          </w:cols>
        </w:sectPr>
      </w:pPr>
    </w:p>
    <w:p>
      <w:pPr>
        <w:spacing w:line="100" w:lineRule="exact" w:before="4"/>
        <w:rPr>
          <w:sz w:val="10"/>
          <w:szCs w:val="10"/>
        </w:rPr>
      </w:pPr>
    </w:p>
    <w:p>
      <w:pPr>
        <w:pStyle w:val="BodyText"/>
        <w:spacing w:line="240" w:lineRule="auto" w:before="63"/>
        <w:ind w:right="299"/>
        <w:jc w:val="left"/>
      </w:pPr>
      <w:r>
        <w:rPr/>
        <w:t>строку,</w:t>
      </w:r>
      <w:r>
        <w:rPr>
          <w:spacing w:val="-11"/>
        </w:rPr>
        <w:t> </w:t>
      </w:r>
      <w:r>
        <w:rPr/>
        <w:t>порядковый</w:t>
      </w:r>
      <w:r>
        <w:rPr>
          <w:spacing w:val="-11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695,</w:t>
      </w:r>
      <w:r>
        <w:rPr>
          <w:spacing w:val="-11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944"/>
        <w:gridCol w:w="1114"/>
        <w:gridCol w:w="6752"/>
        <w:gridCol w:w="648"/>
      </w:tblGrid>
      <w:tr>
        <w:trPr>
          <w:trHeight w:val="541" w:hRule="exact"/>
        </w:trPr>
        <w:tc>
          <w:tcPr>
            <w:tcW w:w="5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695</w:t>
            </w:r>
          </w:p>
        </w:tc>
        <w:tc>
          <w:tcPr>
            <w:tcW w:w="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L01XX24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2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Пэгаспар-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газа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6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43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лиофилизат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раствора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внутримышечного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инфузий,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750 МЕ/мл, 5 мл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18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фла-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кон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1"/>
        </w:rPr>
        <w:t> </w:t>
      </w:r>
      <w:r>
        <w:rPr/>
        <w:t>порядковый</w:t>
      </w:r>
      <w:r>
        <w:rPr>
          <w:spacing w:val="-11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773,</w:t>
      </w:r>
      <w:r>
        <w:rPr>
          <w:spacing w:val="-11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2283"/>
        <w:gridCol w:w="3004"/>
        <w:gridCol w:w="2411"/>
        <w:gridCol w:w="1039"/>
      </w:tblGrid>
      <w:tr>
        <w:trPr>
          <w:trHeight w:val="312" w:hRule="exact"/>
        </w:trPr>
        <w:tc>
          <w:tcPr>
            <w:tcW w:w="12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773</w:t>
            </w:r>
          </w:p>
        </w:tc>
        <w:tc>
          <w:tcPr>
            <w:tcW w:w="2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L04AX01</w:t>
            </w:r>
          </w:p>
        </w:tc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Азатиоприн</w:t>
            </w:r>
          </w:p>
        </w:tc>
        <w:tc>
          <w:tcPr>
            <w:tcW w:w="2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мг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3"/>
        </w:rPr>
        <w:t> </w:t>
      </w:r>
      <w:r>
        <w:rPr/>
        <w:t>порядковый</w:t>
      </w:r>
      <w:r>
        <w:rPr>
          <w:spacing w:val="-12"/>
        </w:rPr>
        <w:t> </w:t>
      </w:r>
      <w:r>
        <w:rPr/>
        <w:t>номер</w:t>
      </w:r>
      <w:r>
        <w:rPr>
          <w:spacing w:val="-12"/>
        </w:rPr>
        <w:t> </w:t>
      </w:r>
      <w:r>
        <w:rPr/>
        <w:t>774,</w:t>
      </w:r>
      <w:r>
        <w:rPr>
          <w:spacing w:val="-12"/>
        </w:rPr>
        <w:t> </w:t>
      </w:r>
      <w:r>
        <w:rPr/>
        <w:t>исключить;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2"/>
        </w:rPr>
        <w:t> </w:t>
      </w:r>
      <w:r>
        <w:rPr/>
        <w:t>порядковый</w:t>
      </w:r>
      <w:r>
        <w:rPr>
          <w:spacing w:val="-12"/>
        </w:rPr>
        <w:t> </w:t>
      </w:r>
      <w:r>
        <w:rPr/>
        <w:t>номер</w:t>
      </w:r>
      <w:r>
        <w:rPr>
          <w:spacing w:val="-11"/>
        </w:rPr>
        <w:t> </w:t>
      </w:r>
      <w:r>
        <w:rPr/>
        <w:t>812,</w:t>
      </w:r>
      <w:r>
        <w:rPr>
          <w:spacing w:val="-12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 w:before="167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982"/>
        <w:gridCol w:w="2202"/>
        <w:gridCol w:w="5464"/>
        <w:gridCol w:w="811"/>
      </w:tblGrid>
      <w:tr>
        <w:trPr>
          <w:trHeight w:val="312" w:hRule="exact"/>
        </w:trPr>
        <w:tc>
          <w:tcPr>
            <w:tcW w:w="5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812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M05BA03</w:t>
            </w:r>
          </w:p>
        </w:tc>
        <w:tc>
          <w:tcPr>
            <w:tcW w:w="2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Памидроновая кислота</w:t>
            </w:r>
          </w:p>
        </w:tc>
        <w:tc>
          <w:tcPr>
            <w:tcW w:w="5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концентрат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 раствора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инфузий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30 мг,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 мл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/>
        <w:ind w:left="0" w:right="166"/>
        <w:jc w:val="right"/>
      </w:pPr>
      <w:r>
        <w:rPr/>
        <w:t>строки,</w:t>
      </w:r>
      <w:r>
        <w:rPr>
          <w:spacing w:val="-10"/>
        </w:rPr>
        <w:t> </w:t>
      </w:r>
      <w:r>
        <w:rPr/>
        <w:t>порядковые</w:t>
      </w:r>
      <w:r>
        <w:rPr>
          <w:spacing w:val="-10"/>
        </w:rPr>
        <w:t> </w:t>
      </w:r>
      <w:r>
        <w:rPr/>
        <w:t>номера</w:t>
      </w:r>
      <w:r>
        <w:rPr>
          <w:spacing w:val="-9"/>
        </w:rPr>
        <w:t> </w:t>
      </w:r>
      <w:r>
        <w:rPr/>
        <w:t>817,</w:t>
      </w:r>
      <w:r>
        <w:rPr>
          <w:spacing w:val="-10"/>
        </w:rPr>
        <w:t> </w:t>
      </w:r>
      <w:r>
        <w:rPr/>
        <w:t>818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819,</w:t>
      </w:r>
      <w:r>
        <w:rPr>
          <w:spacing w:val="-9"/>
        </w:rPr>
        <w:t> </w:t>
      </w:r>
      <w:r>
        <w:rPr/>
        <w:t>изложить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следующей</w:t>
      </w:r>
      <w:r>
        <w:rPr>
          <w:spacing w:val="-10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1028"/>
        <w:gridCol w:w="1103"/>
        <w:gridCol w:w="5848"/>
        <w:gridCol w:w="1462"/>
      </w:tblGrid>
      <w:tr>
        <w:trPr>
          <w:trHeight w:val="312" w:hRule="exact"/>
        </w:trPr>
        <w:tc>
          <w:tcPr>
            <w:tcW w:w="5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817</w:t>
            </w:r>
          </w:p>
        </w:tc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M09AX03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Аталурен</w:t>
            </w:r>
          </w:p>
        </w:tc>
        <w:tc>
          <w:tcPr>
            <w:tcW w:w="5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гранулы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суспензии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приема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внутрь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125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пакетик-саше</w:t>
            </w:r>
          </w:p>
        </w:tc>
      </w:tr>
      <w:tr>
        <w:trPr>
          <w:trHeight w:val="312" w:hRule="exact"/>
        </w:trPr>
        <w:tc>
          <w:tcPr>
            <w:tcW w:w="5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818</w:t>
            </w:r>
          </w:p>
        </w:tc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M09AX03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Аталурен</w:t>
            </w:r>
          </w:p>
        </w:tc>
        <w:tc>
          <w:tcPr>
            <w:tcW w:w="5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гранулы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 суспензии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приема внутрь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250 мг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пакетик-саше</w:t>
            </w:r>
          </w:p>
        </w:tc>
      </w:tr>
      <w:tr>
        <w:trPr>
          <w:trHeight w:val="312" w:hRule="exact"/>
        </w:trPr>
        <w:tc>
          <w:tcPr>
            <w:tcW w:w="52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819</w:t>
            </w:r>
          </w:p>
        </w:tc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M09AX03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Аталурен</w:t>
            </w:r>
          </w:p>
        </w:tc>
        <w:tc>
          <w:tcPr>
            <w:tcW w:w="5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гранулы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суспензии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приема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внутрь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1000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пакетик-саше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строки,</w:t>
      </w:r>
      <w:r>
        <w:rPr>
          <w:spacing w:val="-9"/>
        </w:rPr>
        <w:t> </w:t>
      </w:r>
      <w:r>
        <w:rPr/>
        <w:t>порядковые</w:t>
      </w:r>
      <w:r>
        <w:rPr>
          <w:spacing w:val="-9"/>
        </w:rPr>
        <w:t> </w:t>
      </w:r>
      <w:r>
        <w:rPr/>
        <w:t>номера</w:t>
      </w:r>
      <w:r>
        <w:rPr>
          <w:spacing w:val="-8"/>
        </w:rPr>
        <w:t> </w:t>
      </w:r>
      <w:r>
        <w:rPr/>
        <w:t>960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961,</w:t>
      </w:r>
      <w:r>
        <w:rPr>
          <w:spacing w:val="-9"/>
        </w:rPr>
        <w:t> </w:t>
      </w:r>
      <w:r>
        <w:rPr/>
        <w:t>исключить;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1"/>
        </w:rPr>
        <w:t> </w:t>
      </w:r>
      <w:r>
        <w:rPr/>
        <w:t>порядковый</w:t>
      </w:r>
      <w:r>
        <w:rPr>
          <w:spacing w:val="-11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1081,</w:t>
      </w:r>
      <w:r>
        <w:rPr>
          <w:spacing w:val="-11"/>
        </w:rPr>
        <w:t> </w:t>
      </w:r>
      <w:r>
        <w:rPr/>
        <w:t>изложить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2229"/>
        <w:gridCol w:w="3199"/>
        <w:gridCol w:w="2170"/>
        <w:gridCol w:w="995"/>
      </w:tblGrid>
      <w:tr>
        <w:trPr>
          <w:trHeight w:val="312" w:hRule="exact"/>
        </w:trPr>
        <w:tc>
          <w:tcPr>
            <w:tcW w:w="137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1081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N03AX17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Стирипентол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капсула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мг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3"/>
        </w:rPr>
        <w:t> </w:t>
      </w:r>
      <w:r>
        <w:rPr/>
        <w:t>порядковый</w:t>
      </w:r>
      <w:r>
        <w:rPr>
          <w:spacing w:val="-12"/>
        </w:rPr>
        <w:t> </w:t>
      </w:r>
      <w:r>
        <w:rPr/>
        <w:t>номер</w:t>
      </w:r>
      <w:r>
        <w:rPr>
          <w:spacing w:val="-12"/>
        </w:rPr>
        <w:t> </w:t>
      </w:r>
      <w:r>
        <w:rPr/>
        <w:t>1082,</w:t>
      </w:r>
      <w:r>
        <w:rPr>
          <w:spacing w:val="-12"/>
        </w:rPr>
        <w:t> </w:t>
      </w:r>
      <w:r>
        <w:rPr/>
        <w:t>исключить;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660" w:bottom="280" w:left="1300" w:right="720"/>
        </w:sectPr>
      </w:pPr>
    </w:p>
    <w:p>
      <w:pPr>
        <w:spacing w:line="150" w:lineRule="exact" w:before="3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3"/>
        <w:ind w:right="299"/>
        <w:jc w:val="left"/>
      </w:pPr>
      <w:r>
        <w:rPr/>
        <w:t>строку,</w:t>
      </w:r>
      <w:r>
        <w:rPr>
          <w:spacing w:val="-12"/>
        </w:rPr>
        <w:t> </w:t>
      </w:r>
      <w:r>
        <w:rPr/>
        <w:t>порядковый</w:t>
      </w:r>
      <w:r>
        <w:rPr>
          <w:spacing w:val="-12"/>
        </w:rPr>
        <w:t> </w:t>
      </w:r>
      <w:r>
        <w:rPr/>
        <w:t>номер</w:t>
      </w:r>
      <w:r>
        <w:rPr>
          <w:spacing w:val="-12"/>
        </w:rPr>
        <w:t> </w:t>
      </w:r>
      <w:r>
        <w:rPr/>
        <w:t>1083,</w:t>
      </w:r>
      <w:r>
        <w:rPr>
          <w:spacing w:val="-11"/>
        </w:rPr>
        <w:t> </w:t>
      </w:r>
      <w:r>
        <w:rPr/>
        <w:t>изложить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следующей</w:t>
      </w:r>
      <w:r>
        <w:rPr>
          <w:spacing w:val="-12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 w:before="167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1137"/>
        <w:gridCol w:w="1633"/>
        <w:gridCol w:w="5991"/>
        <w:gridCol w:w="506"/>
      </w:tblGrid>
      <w:tr>
        <w:trPr>
          <w:trHeight w:val="312" w:hRule="exact"/>
        </w:trPr>
        <w:tc>
          <w:tcPr>
            <w:tcW w:w="69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1083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N03AX17</w:t>
            </w:r>
          </w:p>
        </w:tc>
        <w:tc>
          <w:tcPr>
            <w:tcW w:w="1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Стирипентол</w:t>
            </w:r>
          </w:p>
        </w:tc>
        <w:tc>
          <w:tcPr>
            <w:tcW w:w="5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порошок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суспензии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приема внутрь</w:t>
            </w: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мг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 w:before="167"/>
        <w:ind w:right="299"/>
        <w:jc w:val="left"/>
      </w:pPr>
      <w:r>
        <w:rPr/>
        <w:t>строку,</w:t>
      </w:r>
      <w:r>
        <w:rPr>
          <w:spacing w:val="-14"/>
        </w:rPr>
        <w:t> </w:t>
      </w:r>
      <w:r>
        <w:rPr/>
        <w:t>порядковый</w:t>
      </w:r>
      <w:r>
        <w:rPr>
          <w:spacing w:val="-14"/>
        </w:rPr>
        <w:t> </w:t>
      </w:r>
      <w:r>
        <w:rPr/>
        <w:t>номер</w:t>
      </w:r>
      <w:r>
        <w:rPr>
          <w:spacing w:val="-13"/>
        </w:rPr>
        <w:t> </w:t>
      </w:r>
      <w:r>
        <w:rPr/>
        <w:t>1084,</w:t>
      </w:r>
      <w:r>
        <w:rPr>
          <w:spacing w:val="-14"/>
        </w:rPr>
        <w:t> </w:t>
      </w:r>
      <w:r>
        <w:rPr/>
        <w:t>исключить;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2"/>
        </w:rPr>
        <w:t> </w:t>
      </w:r>
      <w:r>
        <w:rPr/>
        <w:t>порядковый</w:t>
      </w:r>
      <w:r>
        <w:rPr>
          <w:spacing w:val="-12"/>
        </w:rPr>
        <w:t> </w:t>
      </w:r>
      <w:r>
        <w:rPr/>
        <w:t>номер</w:t>
      </w:r>
      <w:r>
        <w:rPr>
          <w:spacing w:val="-12"/>
        </w:rPr>
        <w:t> </w:t>
      </w:r>
      <w:r>
        <w:rPr/>
        <w:t>1085,</w:t>
      </w:r>
      <w:r>
        <w:rPr>
          <w:spacing w:val="-11"/>
        </w:rPr>
        <w:t> </w:t>
      </w:r>
      <w:r>
        <w:rPr/>
        <w:t>изложить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следующей</w:t>
      </w:r>
      <w:r>
        <w:rPr>
          <w:spacing w:val="-12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2283"/>
        <w:gridCol w:w="2893"/>
        <w:gridCol w:w="2364"/>
        <w:gridCol w:w="1019"/>
      </w:tblGrid>
      <w:tr>
        <w:trPr>
          <w:trHeight w:val="312" w:hRule="exact"/>
        </w:trPr>
        <w:tc>
          <w:tcPr>
            <w:tcW w:w="14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1085</w:t>
            </w:r>
          </w:p>
        </w:tc>
        <w:tc>
          <w:tcPr>
            <w:tcW w:w="2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N03AX18</w:t>
            </w: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Лакосамид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мг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строки,</w:t>
      </w:r>
      <w:r>
        <w:rPr>
          <w:spacing w:val="-8"/>
        </w:rPr>
        <w:t> </w:t>
      </w:r>
      <w:r>
        <w:rPr/>
        <w:t>порядковые</w:t>
      </w:r>
      <w:r>
        <w:rPr>
          <w:spacing w:val="-7"/>
        </w:rPr>
        <w:t> </w:t>
      </w:r>
      <w:r>
        <w:rPr/>
        <w:t>номера</w:t>
      </w:r>
      <w:r>
        <w:rPr>
          <w:spacing w:val="-8"/>
        </w:rPr>
        <w:t> </w:t>
      </w:r>
      <w:r>
        <w:rPr/>
        <w:t>1086,</w:t>
      </w:r>
      <w:r>
        <w:rPr>
          <w:spacing w:val="-7"/>
        </w:rPr>
        <w:t> </w:t>
      </w:r>
      <w:r>
        <w:rPr/>
        <w:t>1087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1088,</w:t>
      </w:r>
      <w:r>
        <w:rPr>
          <w:spacing w:val="-8"/>
        </w:rPr>
        <w:t> </w:t>
      </w:r>
      <w:r>
        <w:rPr/>
        <w:t>исключить;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строку,</w:t>
      </w:r>
      <w:r>
        <w:rPr>
          <w:spacing w:val="-12"/>
        </w:rPr>
        <w:t> </w:t>
      </w:r>
      <w:r>
        <w:rPr/>
        <w:t>порядковый</w:t>
      </w:r>
      <w:r>
        <w:rPr>
          <w:spacing w:val="-12"/>
        </w:rPr>
        <w:t> </w:t>
      </w:r>
      <w:r>
        <w:rPr/>
        <w:t>номер</w:t>
      </w:r>
      <w:r>
        <w:rPr>
          <w:spacing w:val="-12"/>
        </w:rPr>
        <w:t> </w:t>
      </w:r>
      <w:r>
        <w:rPr/>
        <w:t>1089,</w:t>
      </w:r>
      <w:r>
        <w:rPr>
          <w:spacing w:val="-11"/>
        </w:rPr>
        <w:t> </w:t>
      </w:r>
      <w:r>
        <w:rPr/>
        <w:t>изложить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следующей</w:t>
      </w:r>
      <w:r>
        <w:rPr>
          <w:spacing w:val="-12"/>
        </w:rPr>
        <w:t> </w:t>
      </w:r>
      <w:r>
        <w:rPr/>
        <w:t>редакции:</w:t>
      </w:r>
      <w:r>
        <w:rPr/>
      </w:r>
    </w:p>
    <w:p>
      <w:pPr>
        <w:pStyle w:val="BodyText"/>
        <w:spacing w:line="240" w:lineRule="auto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1600"/>
        <w:gridCol w:w="2027"/>
        <w:gridCol w:w="3962"/>
        <w:gridCol w:w="1393"/>
      </w:tblGrid>
      <w:tr>
        <w:trPr>
          <w:trHeight w:val="312" w:hRule="exact"/>
        </w:trPr>
        <w:tc>
          <w:tcPr>
            <w:tcW w:w="98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1089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N03AX18</w:t>
            </w:r>
          </w:p>
        </w:tc>
        <w:tc>
          <w:tcPr>
            <w:tcW w:w="2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Лакосамид</w:t>
            </w:r>
          </w:p>
        </w:tc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приема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внутрь</w:t>
            </w:r>
          </w:p>
        </w:tc>
        <w:tc>
          <w:tcPr>
            <w:tcW w:w="1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30"/>
        <w:jc w:val="right"/>
      </w:pPr>
      <w:r>
        <w:rPr>
          <w:w w:val="95"/>
        </w:rPr>
        <w:t>»;</w:t>
      </w:r>
      <w:r>
        <w:rPr/>
      </w:r>
    </w:p>
    <w:p>
      <w:pPr>
        <w:pStyle w:val="BodyText"/>
        <w:spacing w:line="281" w:lineRule="auto"/>
        <w:ind w:left="117" w:right="299" w:firstLine="708"/>
        <w:jc w:val="left"/>
      </w:pPr>
      <w:r>
        <w:rPr/>
        <w:t>дополнить</w:t>
      </w:r>
      <w:r>
        <w:rPr>
          <w:spacing w:val="-16"/>
        </w:rPr>
        <w:t> </w:t>
      </w:r>
      <w:r>
        <w:rPr/>
        <w:t>строками,</w:t>
      </w:r>
      <w:r>
        <w:rPr>
          <w:spacing w:val="-16"/>
        </w:rPr>
        <w:t> </w:t>
      </w:r>
      <w:r>
        <w:rPr/>
        <w:t>порядковые</w:t>
      </w:r>
      <w:r>
        <w:rPr>
          <w:spacing w:val="-16"/>
        </w:rPr>
        <w:t> </w:t>
      </w:r>
      <w:r>
        <w:rPr/>
        <w:t>номера</w:t>
      </w:r>
      <w:r>
        <w:rPr>
          <w:spacing w:val="-16"/>
        </w:rPr>
        <w:t> </w:t>
      </w:r>
      <w:r>
        <w:rPr/>
        <w:t>1129-1206,</w:t>
      </w:r>
      <w:r>
        <w:rPr>
          <w:spacing w:val="-16"/>
        </w:rPr>
        <w:t> </w:t>
      </w:r>
      <w:r>
        <w:rPr/>
        <w:t>следующего</w:t>
      </w:r>
      <w:r>
        <w:rPr>
          <w:w w:val="99"/>
        </w:rPr>
        <w:t> </w:t>
      </w:r>
      <w:r>
        <w:rPr/>
        <w:t>содержания:</w:t>
      </w:r>
      <w:r>
        <w:rPr/>
      </w:r>
    </w:p>
    <w:p>
      <w:pPr>
        <w:pStyle w:val="BodyText"/>
        <w:spacing w:line="240" w:lineRule="auto" w:before="114"/>
        <w:ind w:right="299"/>
        <w:jc w:val="left"/>
      </w:pPr>
      <w:r>
        <w:rPr/>
        <w:t>«</w:t>
      </w:r>
    </w:p>
    <w:p>
      <w:pPr>
        <w:spacing w:line="120" w:lineRule="exact" w:before="10"/>
        <w:rPr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973"/>
        <w:gridCol w:w="3041"/>
        <w:gridCol w:w="4564"/>
        <w:gridCol w:w="796"/>
      </w:tblGrid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1129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L01EF03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Абемациклиб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1130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L01EF03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Абемациклиб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150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1131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L01EF03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Абемациклиб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1132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L01EF03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Абемациклиб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1133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L01EL02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Акалабрутиниб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капсу-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ла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1134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L01ED03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Алектиниб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капсула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150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капсу- ла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1135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N05AL05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Амисульприд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1136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L02BB05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Апалутамид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60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1137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N05AX12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Арипипразол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 10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323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1138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N05AX12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Арипипразол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 15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659" w:footer="0" w:top="1660" w:bottom="280" w:left="1300" w:right="720"/>
        </w:sectPr>
      </w:pPr>
    </w:p>
    <w:p>
      <w:pPr>
        <w:spacing w:line="180" w:lineRule="exact" w:before="5"/>
        <w:rPr>
          <w:sz w:val="18"/>
          <w:szCs w:val="18"/>
        </w:rPr>
      </w:pPr>
      <w:r>
        <w:rPr/>
        <w:pict>
          <v:group style="position:absolute;margin-left:70.879997pt;margin-top:82.800003pt;width:498.6pt;height:.1pt;mso-position-horizontal-relative:page;mso-position-vertical-relative:page;z-index:-1762" coordorigin="1418,1656" coordsize="9972,2">
            <v:shape style="position:absolute;left:1418;top:1656;width:9972;height:2" coordorigin="1418,1656" coordsize="9972,0" path="m1418,1656l11390,1656e" filled="f" stroked="t" strokeweight="1.6pt" strokecolor="#333333">
              <v:path arrowok="t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973"/>
        <w:gridCol w:w="3041"/>
        <w:gridCol w:w="4564"/>
        <w:gridCol w:w="796"/>
      </w:tblGrid>
      <w:tr>
        <w:trPr>
          <w:trHeight w:val="534" w:hRule="exact"/>
        </w:trPr>
        <w:tc>
          <w:tcPr>
            <w:tcW w:w="590" w:type="dxa"/>
            <w:tcBorders>
              <w:top w:val="nil" w:sz="6" w:space="0" w:color="auto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41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56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2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1139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N05AX12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Арипипразол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 20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1140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N05AX12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Арипипразол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1141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N05AX12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Арипипразол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1142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L01FF05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Атезолизумаб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26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концентрат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раствора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1200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мг/20мл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1143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L01FF05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Атезолизумаб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концентрат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раствора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 840</w:t>
            </w:r>
            <w:r>
              <w:rPr>
                <w:rFonts w:ascii="Times New Roman" w:hAnsi="Times New Roman"/>
                <w:sz w:val="17"/>
              </w:rPr>
              <w:t> мг/14мл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1144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A06AB02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Бисакодил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 5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77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1145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J07BA01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Вакцина против клещевого энцефали- та - инактивированный цельный ви- рус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суспензия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внутримышечного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0,5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мл/доза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доза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1146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J07BM01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Вакцина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против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вируса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папилломы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человека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(типов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6,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11,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16,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18)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суспензия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внутримышечного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0,5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(1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доза)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доза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1147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C09CA03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Валсартан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160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1148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C09CA03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Валсартан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320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1149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C09CA03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Валсартан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1150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C09CA03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Валсартан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80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1151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J02AC03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Вориконазол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1152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J02AC03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Вориконазол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1153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C03AA03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Гидрохлоротиазид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25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77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1154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L04AC16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Гуселькумаб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подкожного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введения, 100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мг/1,0 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авто- инжек- тор</w:t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1155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L01FC01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Даратумумаб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подкожного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введения, 1800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1156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L02BB06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Даролутамид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300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1157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J05AX12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Долутегравир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1158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L01FF03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Дурвалумаб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концентрат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раствора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инфузий, 120</w:t>
            </w:r>
            <w:r>
              <w:rPr>
                <w:rFonts w:ascii="Times New Roman" w:hAnsi="Times New Roman"/>
                <w:sz w:val="17"/>
              </w:rPr>
              <w:t>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1159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L01FF03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Дурвалумаб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концентрат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раствора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инфузий,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500</w:t>
            </w:r>
            <w:r>
              <w:rPr>
                <w:rFonts w:ascii="Times New Roman" w:hAnsi="Times New Roman"/>
                <w:sz w:val="17"/>
              </w:rPr>
              <w:t>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1160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М01АЕ01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Ибупрофен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внутривенного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введения,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400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мг/4мл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1161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М01АЕ01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Ибупрофен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внутривенного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введения, 800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мг/8мл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529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1162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D10BA01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Изотретиноин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капсула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капсу- ла</w:t>
            </w:r>
          </w:p>
        </w:tc>
      </w:tr>
    </w:tbl>
    <w:p>
      <w:pPr>
        <w:spacing w:after="0" w:line="281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1"/>
          <w:pgSz w:w="12240" w:h="15840"/>
          <w:pgMar w:header="659" w:footer="0" w:top="1380" w:bottom="280" w:left="1300" w:right="740"/>
        </w:sectPr>
      </w:pPr>
    </w:p>
    <w:p>
      <w:pPr>
        <w:spacing w:line="190" w:lineRule="exact" w:before="3"/>
        <w:rPr>
          <w:sz w:val="19"/>
          <w:szCs w:val="19"/>
        </w:rPr>
      </w:pPr>
      <w:r>
        <w:rPr/>
        <w:pict>
          <v:group style="position:absolute;margin-left:70.879997pt;margin-top:82.800003pt;width:498.6pt;height:.1pt;mso-position-horizontal-relative:page;mso-position-vertical-relative:page;z-index:-1761" coordorigin="1418,1656" coordsize="9972,2">
            <v:shape style="position:absolute;left:1418;top:1656;width:9972;height:2" coordorigin="1418,1656" coordsize="9972,0" path="m1418,1656l11390,1656e" filled="f" stroked="t" strokeweight="1.6pt" strokecolor="#333333">
              <v:path arrowok="t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973"/>
        <w:gridCol w:w="3041"/>
        <w:gridCol w:w="4564"/>
        <w:gridCol w:w="796"/>
      </w:tblGrid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1163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D10BA01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Изотретиноин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капсу-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ла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1164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L01XG03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Иксазомиб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капсула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2,3мг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капсу-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ла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1165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L01XG03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Иксазомиб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капсула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капсу- ла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1166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L01XG03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Иксазомиб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капсула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капсу- ла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1167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J06BB01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Иммуноглобулин</w:t>
            </w:r>
            <w:r>
              <w:rPr>
                <w:rFonts w:ascii="Times New Roman" w:hAnsi="Times New Roman"/>
                <w:spacing w:val="-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Анти-D(Rh)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внутривенного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внутримышечного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1500 МЕ (300 мкг)/2 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шприц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1168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J06BB01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Иммуноглобулин</w:t>
            </w:r>
            <w:r>
              <w:rPr>
                <w:rFonts w:ascii="Times New Roman" w:hAnsi="Times New Roman"/>
                <w:spacing w:val="-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Анти-D(Rh)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26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внутримышечных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инъекций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625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МЕ/мл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 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ампула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1169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J06BB01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Иммуноглобулин Анти-D(Rh)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6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внутримышечных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инъекций 625 МЕ/мл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 2</w:t>
            </w:r>
            <w:r>
              <w:rPr>
                <w:rFonts w:ascii="Times New Roman" w:hAnsi="Times New Roman"/>
                <w:sz w:val="17"/>
              </w:rPr>
              <w:t> 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ампула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1170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C07AG02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Карведилол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12,5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1171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C07AG02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Карведилол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25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1172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N05AX15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Карипразин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капсулы 1,5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капсу- ла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1173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N05AX15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Карипразин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капсулы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капсу-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ла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1174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N05AX15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Карипразин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капсулы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4,5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капсу-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ла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1175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N05AX15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Карипразин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капсулы 6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капсу- ла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1176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B05BA10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Комбинированные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препараты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рентерального питания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эмульсия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1875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пакет</w:t>
            </w:r>
          </w:p>
        </w:tc>
      </w:tr>
      <w:tr>
        <w:trPr>
          <w:trHeight w:val="77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1177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B05BA10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Комбинированные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препараты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па-</w:t>
            </w:r>
            <w:r>
              <w:rPr>
                <w:rFonts w:ascii="Times New Roman" w:hAnsi="Times New Roman"/>
                <w:sz w:val="17"/>
              </w:rPr>
              <w:t> рентерального питания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эмульсия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 300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пакет</w:t>
            </w:r>
          </w:p>
          <w:p>
            <w:pPr>
              <w:pStyle w:val="TableParagraph"/>
              <w:spacing w:line="282" w:lineRule="auto" w:before="34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/кон- </w:t>
            </w:r>
            <w:r>
              <w:rPr>
                <w:rFonts w:ascii="Times New Roman" w:hAnsi="Times New Roman"/>
                <w:w w:val="95"/>
                <w:sz w:val="17"/>
              </w:rPr>
              <w:t>тейнер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77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1178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B05BA10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Комбинированные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препараты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рентерального</w:t>
            </w:r>
            <w:r>
              <w:rPr>
                <w:rFonts w:ascii="Times New Roman" w:hAnsi="Times New Roman"/>
                <w:spacing w:val="-1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питания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эмульсия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500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пакет</w:t>
            </w:r>
          </w:p>
          <w:p>
            <w:pPr>
              <w:pStyle w:val="TableParagraph"/>
              <w:spacing w:line="282" w:lineRule="auto" w:before="34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/кон-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w w:val="95"/>
                <w:sz w:val="17"/>
              </w:rPr>
              <w:t>тейнер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1179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J05AR27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3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Ламивудин,</w:t>
            </w:r>
            <w:r>
              <w:rPr>
                <w:rFonts w:ascii="Times New Roman" w:hAnsi="Times New Roman"/>
                <w:spacing w:val="-1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тенофовира</w:t>
            </w:r>
            <w:r>
              <w:rPr>
                <w:rFonts w:ascii="Times New Roman" w:hAnsi="Times New Roman"/>
                <w:spacing w:val="-1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дизопроксил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долутегравир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2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50мг/300мг/300мг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1180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B06AC05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Ланаделумаб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подкожного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 300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мг/2 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шприц</w:t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1181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N07BC02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Метадон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орального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применения,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мг/мл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1182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C08CA05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Нифедипин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1183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C08CA05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Нифедипин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1184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C08CA05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Нифедипин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1185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C08CA05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Нифедипин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60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1186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C07AA05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Пропранолол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280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1187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C07AA05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Пропранолол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 40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659" w:footer="0" w:top="1380" w:bottom="280" w:left="1300" w:right="740"/>
        </w:sectPr>
      </w:pPr>
    </w:p>
    <w:p>
      <w:pPr>
        <w:spacing w:line="180" w:lineRule="exact" w:before="5"/>
        <w:rPr>
          <w:sz w:val="18"/>
          <w:szCs w:val="18"/>
        </w:rPr>
      </w:pPr>
      <w:r>
        <w:rPr/>
        <w:pict>
          <v:group style="position:absolute;margin-left:70.879997pt;margin-top:82.800003pt;width:498.6pt;height:.1pt;mso-position-horizontal-relative:page;mso-position-vertical-relative:page;z-index:-1760" coordorigin="1418,1656" coordsize="9972,2">
            <v:shape style="position:absolute;left:1418;top:1656;width:9972;height:2" coordorigin="1418,1656" coordsize="9972,0" path="m1418,1656l11390,1656e" filled="f" stroked="t" strokeweight="1.6pt" strokecolor="#333333">
              <v:path arrowok="t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973"/>
        <w:gridCol w:w="3041"/>
        <w:gridCol w:w="4564"/>
        <w:gridCol w:w="796"/>
      </w:tblGrid>
      <w:tr>
        <w:trPr>
          <w:trHeight w:val="534" w:hRule="exact"/>
        </w:trPr>
        <w:tc>
          <w:tcPr>
            <w:tcW w:w="590" w:type="dxa"/>
            <w:tcBorders>
              <w:top w:val="nil" w:sz="6" w:space="0" w:color="auto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41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56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9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2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1188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L01XE42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Рибоциклиб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1189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B01AF01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Ривароксабан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2,5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1190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J05AP55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Софосбувир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велпатасвир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400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мг/100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1191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J01AA12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Тигециклин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лиофилизат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раствора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50</w:t>
            </w:r>
            <w:r>
              <w:rPr>
                <w:rFonts w:ascii="Times New Roman" w:hAnsi="Times New Roman"/>
                <w:sz w:val="17"/>
              </w:rPr>
              <w:t> 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1192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L01AB02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Треосульфан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порошок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раствора 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 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77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1193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L04AC05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Устекинумаб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6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подкожного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45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мг/0.5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(с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каждой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единицей препарата дополнительно предоставляется 1</w:t>
            </w:r>
            <w:r>
              <w:rPr>
                <w:rFonts w:ascii="Times New Roman" w:hAnsi="Times New Roman"/>
                <w:sz w:val="17"/>
              </w:rPr>
              <w:t> единица препарата бесплатно)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1194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B02BD01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Фактор свертывания крови II, VII, IX и X в комбинации***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лиофилизированный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порошок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приготовления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раство-</w:t>
            </w:r>
            <w:r>
              <w:rPr>
                <w:rFonts w:ascii="Times New Roman" w:hAnsi="Times New Roman"/>
                <w:sz w:val="17"/>
              </w:rPr>
              <w:t> ра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внутривенного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МЕ</w:t>
            </w:r>
          </w:p>
        </w:tc>
      </w:tr>
      <w:tr>
        <w:trPr>
          <w:trHeight w:val="77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1195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B02BD06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Фактор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свертывания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крови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комби-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нации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высоким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содержанием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факто-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</w:t>
            </w:r>
            <w:r>
              <w:rPr>
                <w:rFonts w:ascii="Times New Roman" w:hAnsi="Times New Roman"/>
                <w:spacing w:val="-1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Виллебранда****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лиофилизат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раствора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инфузий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z w:val="17"/>
              </w:rPr>
              <w:t> комплекте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растворителем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МЕ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1196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N03AA02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Фенобарбитал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1197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N03AA02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Фенобарбитал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1198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J02AC01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Флуконазол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сироп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25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мг/5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70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1199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B03BB01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Фолиевая кислота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1200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B03BB01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Фолиевая</w:t>
            </w:r>
            <w:r>
              <w:rPr>
                <w:rFonts w:ascii="Times New Roman" w:hAnsi="Times New Roman"/>
                <w:spacing w:val="-1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кислота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1201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L01BC02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Фторурацил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внутривенного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мг/мл,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1202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L01BC02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Фторурацил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внутривенного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 50 мг/мл,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 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31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1203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L01BC02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Фторурацил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раствор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 внутривенного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введения 50 мг/мл,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5 мл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флакон</w:t>
            </w:r>
          </w:p>
        </w:tc>
      </w:tr>
      <w:tr>
        <w:trPr>
          <w:trHeight w:val="54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1204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C03CA01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Фуросемид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40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таблет-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771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1205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A10BJ01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Эксенатид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порошок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приготовления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суспензии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для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подкожного</w:t>
            </w:r>
            <w:r>
              <w:rPr>
                <w:rFonts w:ascii="Times New Roman" w:hAnsi="Times New Roman"/>
                <w:sz w:val="17"/>
              </w:rPr>
              <w:t> введения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пролонгированного действия в комплекте с рас-</w:t>
            </w:r>
            <w:r>
              <w:rPr>
                <w:rFonts w:ascii="Times New Roman" w:hAnsi="Times New Roman"/>
                <w:sz w:val="17"/>
              </w:rPr>
              <w:t> творителем,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мг/0.65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мл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шприц- ручка</w:t>
            </w:r>
          </w:p>
        </w:tc>
      </w:tr>
      <w:tr>
        <w:trPr>
          <w:trHeight w:val="542" w:hRule="exact"/>
        </w:trPr>
        <w:tc>
          <w:tcPr>
            <w:tcW w:w="59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1206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J05AR19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Эмтрицитабин,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тенофовира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алафена-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мид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рилпивирин</w:t>
            </w:r>
          </w:p>
        </w:tc>
        <w:tc>
          <w:tcPr>
            <w:tcW w:w="4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1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таблетки 200мг/28,04мг/27,5мг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таблет- ка</w:t>
            </w:r>
          </w:p>
        </w:tc>
      </w:tr>
    </w:tbl>
    <w:p>
      <w:pPr>
        <w:spacing w:line="60" w:lineRule="exact" w:before="10"/>
        <w:rPr>
          <w:sz w:val="6"/>
          <w:szCs w:val="6"/>
        </w:rPr>
      </w:pPr>
    </w:p>
    <w:p>
      <w:pPr>
        <w:pStyle w:val="BodyText"/>
        <w:spacing w:line="240" w:lineRule="auto" w:before="63"/>
        <w:ind w:left="0" w:right="110"/>
        <w:jc w:val="right"/>
      </w:pPr>
      <w:r>
        <w:rPr/>
        <w:t>».</w:t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40" w:lineRule="auto" w:before="167" w:after="0"/>
        <w:ind w:left="1106" w:right="0" w:hanging="280"/>
        <w:jc w:val="left"/>
      </w:pPr>
      <w:r>
        <w:rPr/>
        <w:t>Департаменту</w:t>
      </w:r>
      <w:r>
        <w:rPr>
          <w:spacing w:val="-22"/>
        </w:rPr>
        <w:t> </w:t>
      </w:r>
      <w:r>
        <w:rPr/>
        <w:t>лекарственной</w:t>
      </w:r>
      <w:r>
        <w:rPr>
          <w:spacing w:val="-22"/>
        </w:rPr>
        <w:t> </w:t>
      </w:r>
      <w:r>
        <w:rPr/>
        <w:t>политики</w:t>
      </w:r>
      <w:r>
        <w:rPr>
          <w:spacing w:val="-22"/>
        </w:rPr>
        <w:t> </w:t>
      </w:r>
      <w:r>
        <w:rPr/>
        <w:t>Министерства</w:t>
      </w:r>
      <w:r>
        <w:rPr>
          <w:spacing w:val="-22"/>
        </w:rPr>
        <w:t> </w:t>
      </w:r>
      <w:r>
        <w:rPr/>
        <w:t>здравоохранения</w:t>
      </w:r>
      <w:r>
        <w:rPr/>
      </w:r>
    </w:p>
    <w:p>
      <w:pPr>
        <w:pStyle w:val="BodyText"/>
        <w:spacing w:line="281" w:lineRule="auto" w:before="55"/>
        <w:ind w:left="117" w:right="0"/>
        <w:jc w:val="left"/>
      </w:pPr>
      <w:r>
        <w:rPr/>
        <w:t>Республики</w:t>
      </w:r>
      <w:r>
        <w:rPr>
          <w:spacing w:val="-17"/>
        </w:rPr>
        <w:t> </w:t>
      </w:r>
      <w:r>
        <w:rPr/>
        <w:t>Казахстан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установленном</w:t>
      </w:r>
      <w:r>
        <w:rPr>
          <w:spacing w:val="-17"/>
        </w:rPr>
        <w:t> </w:t>
      </w:r>
      <w:r>
        <w:rPr/>
        <w:t>законодательством</w:t>
      </w:r>
      <w:r>
        <w:rPr>
          <w:spacing w:val="-16"/>
        </w:rPr>
        <w:t> </w:t>
      </w:r>
      <w:r>
        <w:rPr/>
        <w:t>Республики</w:t>
      </w:r>
      <w:r>
        <w:rPr>
          <w:spacing w:val="-17"/>
        </w:rPr>
        <w:t> </w:t>
      </w:r>
      <w:r>
        <w:rPr/>
        <w:t>Казахстан</w:t>
      </w:r>
      <w:r>
        <w:rPr>
          <w:w w:val="99"/>
        </w:rPr>
        <w:t> </w:t>
      </w:r>
      <w:r>
        <w:rPr/>
        <w:t>порядке</w:t>
      </w:r>
      <w:r>
        <w:rPr>
          <w:spacing w:val="-25"/>
        </w:rPr>
        <w:t> </w:t>
      </w:r>
      <w:r>
        <w:rPr/>
        <w:t>обеспечить:</w:t>
      </w:r>
      <w:r>
        <w:rPr/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14" w:after="0"/>
        <w:ind w:left="117" w:right="941" w:firstLine="709"/>
        <w:jc w:val="left"/>
      </w:pPr>
      <w:r>
        <w:rPr/>
        <w:t>государственную</w:t>
      </w:r>
      <w:r>
        <w:rPr>
          <w:spacing w:val="-17"/>
        </w:rPr>
        <w:t> </w:t>
      </w:r>
      <w:r>
        <w:rPr/>
        <w:t>регистрацию</w:t>
      </w:r>
      <w:r>
        <w:rPr>
          <w:spacing w:val="-17"/>
        </w:rPr>
        <w:t> </w:t>
      </w:r>
      <w:r>
        <w:rPr/>
        <w:t>настоящего</w:t>
      </w:r>
      <w:r>
        <w:rPr>
          <w:spacing w:val="-16"/>
        </w:rPr>
        <w:t> </w:t>
      </w:r>
      <w:r>
        <w:rPr/>
        <w:t>приказа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Министерстве</w:t>
      </w:r>
      <w:r>
        <w:rPr>
          <w:w w:val="99"/>
        </w:rPr>
        <w:t> </w:t>
      </w:r>
      <w:r>
        <w:rPr/>
        <w:t>юстиции</w:t>
      </w:r>
      <w:r>
        <w:rPr>
          <w:spacing w:val="-20"/>
        </w:rPr>
        <w:t> </w:t>
      </w:r>
      <w:r>
        <w:rPr/>
        <w:t>Республики</w:t>
      </w:r>
      <w:r>
        <w:rPr>
          <w:spacing w:val="-20"/>
        </w:rPr>
        <w:t> </w:t>
      </w:r>
      <w:r>
        <w:rPr/>
        <w:t>Казахстан;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380" w:bottom="280" w:left="1300" w:right="740"/>
        </w:sectPr>
      </w:pPr>
    </w:p>
    <w:p>
      <w:pPr>
        <w:spacing w:line="260" w:lineRule="exact" w:before="18"/>
        <w:rPr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63" w:after="0"/>
        <w:ind w:left="117" w:right="375" w:firstLine="709"/>
        <w:jc w:val="left"/>
      </w:pPr>
      <w:r>
        <w:rPr/>
        <w:t>размещение</w:t>
      </w:r>
      <w:r>
        <w:rPr>
          <w:spacing w:val="-17"/>
        </w:rPr>
        <w:t> </w:t>
      </w:r>
      <w:r>
        <w:rPr/>
        <w:t>настоящего</w:t>
      </w:r>
      <w:r>
        <w:rPr>
          <w:spacing w:val="-17"/>
        </w:rPr>
        <w:t> </w:t>
      </w:r>
      <w:r>
        <w:rPr/>
        <w:t>приказа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интернет-ресурсе</w:t>
      </w:r>
      <w:r>
        <w:rPr>
          <w:spacing w:val="-17"/>
        </w:rPr>
        <w:t> </w:t>
      </w:r>
      <w:r>
        <w:rPr/>
        <w:t>Министерства</w:t>
      </w:r>
      <w:r>
        <w:rPr>
          <w:w w:val="99"/>
        </w:rPr>
        <w:t> </w:t>
      </w:r>
      <w:r>
        <w:rPr/>
        <w:t>здравоохранения</w:t>
      </w:r>
      <w:r>
        <w:rPr>
          <w:spacing w:val="-17"/>
        </w:rPr>
        <w:t> </w:t>
      </w:r>
      <w:r>
        <w:rPr/>
        <w:t>Республики</w:t>
      </w:r>
      <w:r>
        <w:rPr>
          <w:spacing w:val="-17"/>
        </w:rPr>
        <w:t> </w:t>
      </w:r>
      <w:r>
        <w:rPr/>
        <w:t>Казахстан</w:t>
      </w:r>
      <w:r>
        <w:rPr>
          <w:spacing w:val="-16"/>
        </w:rPr>
        <w:t> </w:t>
      </w:r>
      <w:r>
        <w:rPr/>
        <w:t>после</w:t>
      </w:r>
      <w:r>
        <w:rPr>
          <w:spacing w:val="-17"/>
        </w:rPr>
        <w:t> </w:t>
      </w:r>
      <w:r>
        <w:rPr/>
        <w:t>его</w:t>
      </w:r>
      <w:r>
        <w:rPr>
          <w:spacing w:val="-16"/>
        </w:rPr>
        <w:t> </w:t>
      </w:r>
      <w:r>
        <w:rPr/>
        <w:t>официального</w:t>
      </w:r>
      <w:r>
        <w:rPr>
          <w:spacing w:val="-17"/>
        </w:rPr>
        <w:t> </w:t>
      </w:r>
      <w:r>
        <w:rPr/>
        <w:t>опубликования;</w:t>
      </w:r>
      <w:r>
        <w:rPr/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14" w:after="0"/>
        <w:ind w:left="117" w:right="476" w:firstLine="709"/>
        <w:jc w:val="left"/>
      </w:pPr>
      <w:r>
        <w:rPr/>
        <w:t>в</w:t>
      </w:r>
      <w:r>
        <w:rPr>
          <w:spacing w:val="-12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десяти</w:t>
      </w:r>
      <w:r>
        <w:rPr>
          <w:spacing w:val="-12"/>
        </w:rPr>
        <w:t> </w:t>
      </w:r>
      <w:r>
        <w:rPr/>
        <w:t>рабочих</w:t>
      </w:r>
      <w:r>
        <w:rPr>
          <w:spacing w:val="-12"/>
        </w:rPr>
        <w:t> </w:t>
      </w:r>
      <w:r>
        <w:rPr/>
        <w:t>дней</w:t>
      </w:r>
      <w:r>
        <w:rPr>
          <w:spacing w:val="-12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регистрации</w:t>
      </w:r>
      <w:r>
        <w:rPr>
          <w:w w:val="99"/>
        </w:rPr>
        <w:t> </w:t>
      </w:r>
      <w:r>
        <w:rPr/>
        <w:t>настоящего</w:t>
      </w:r>
      <w:r>
        <w:rPr>
          <w:spacing w:val="-15"/>
        </w:rPr>
        <w:t> </w:t>
      </w:r>
      <w:r>
        <w:rPr/>
        <w:t>приказа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Министерстве</w:t>
      </w:r>
      <w:r>
        <w:rPr>
          <w:spacing w:val="-14"/>
        </w:rPr>
        <w:t> </w:t>
      </w:r>
      <w:r>
        <w:rPr/>
        <w:t>юстиции</w:t>
      </w:r>
      <w:r>
        <w:rPr>
          <w:spacing w:val="-14"/>
        </w:rPr>
        <w:t> </w:t>
      </w:r>
      <w:r>
        <w:rPr/>
        <w:t>Республики</w:t>
      </w:r>
      <w:r>
        <w:rPr>
          <w:spacing w:val="-14"/>
        </w:rPr>
        <w:t> </w:t>
      </w:r>
      <w:r>
        <w:rPr/>
        <w:t>Казахстан</w:t>
      </w:r>
      <w:r>
        <w:rPr>
          <w:w w:val="99"/>
        </w:rPr>
        <w:t> </w:t>
      </w:r>
      <w:r>
        <w:rPr/>
        <w:t>представление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Юридический</w:t>
      </w:r>
      <w:r>
        <w:rPr>
          <w:spacing w:val="-18"/>
        </w:rPr>
        <w:t> </w:t>
      </w:r>
      <w:r>
        <w:rPr/>
        <w:t>департамент</w:t>
      </w:r>
      <w:r>
        <w:rPr>
          <w:spacing w:val="-19"/>
        </w:rPr>
        <w:t> </w:t>
      </w:r>
      <w:r>
        <w:rPr/>
        <w:t>Министерства</w:t>
      </w:r>
      <w:r>
        <w:rPr>
          <w:spacing w:val="-19"/>
        </w:rPr>
        <w:t> </w:t>
      </w:r>
      <w:r>
        <w:rPr/>
        <w:t>здравоохранения</w:t>
      </w:r>
      <w:r>
        <w:rPr>
          <w:w w:val="99"/>
        </w:rPr>
        <w:t> </w:t>
      </w:r>
      <w:r>
        <w:rPr/>
        <w:t>Республики</w:t>
      </w:r>
      <w:r>
        <w:rPr>
          <w:spacing w:val="-17"/>
        </w:rPr>
        <w:t> </w:t>
      </w:r>
      <w:r>
        <w:rPr/>
        <w:t>Казахстан</w:t>
      </w:r>
      <w:r>
        <w:rPr>
          <w:spacing w:val="-16"/>
        </w:rPr>
        <w:t> </w:t>
      </w:r>
      <w:r>
        <w:rPr/>
        <w:t>сведений</w:t>
      </w:r>
      <w:r>
        <w:rPr>
          <w:spacing w:val="-17"/>
        </w:rPr>
        <w:t> </w:t>
      </w:r>
      <w:r>
        <w:rPr/>
        <w:t>об</w:t>
      </w:r>
      <w:r>
        <w:rPr>
          <w:spacing w:val="-16"/>
        </w:rPr>
        <w:t> </w:t>
      </w:r>
      <w:r>
        <w:rPr/>
        <w:t>исполнении</w:t>
      </w:r>
      <w:r>
        <w:rPr>
          <w:spacing w:val="-16"/>
        </w:rPr>
        <w:t> </w:t>
      </w:r>
      <w:r>
        <w:rPr/>
        <w:t>мероприятий,</w:t>
      </w:r>
      <w:r>
        <w:rPr>
          <w:spacing w:val="-17"/>
        </w:rPr>
        <w:t> </w:t>
      </w:r>
      <w:r>
        <w:rPr/>
        <w:t>предусмотренных</w:t>
      </w:r>
      <w:r>
        <w:rPr>
          <w:w w:val="99"/>
        </w:rPr>
        <w:t> </w:t>
      </w:r>
      <w:r>
        <w:rPr/>
        <w:t>подпунктами</w:t>
      </w:r>
      <w:r>
        <w:rPr>
          <w:spacing w:val="-9"/>
        </w:rPr>
        <w:t> </w:t>
      </w:r>
      <w:r>
        <w:rPr/>
        <w:t>1)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2)</w:t>
      </w:r>
      <w:r>
        <w:rPr>
          <w:spacing w:val="-8"/>
        </w:rPr>
        <w:t> </w:t>
      </w:r>
      <w:r>
        <w:rPr/>
        <w:t>настоящего</w:t>
      </w:r>
      <w:r>
        <w:rPr>
          <w:spacing w:val="-9"/>
        </w:rPr>
        <w:t> </w:t>
      </w:r>
      <w:r>
        <w:rPr/>
        <w:t>пункта.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4" w:after="0"/>
        <w:ind w:left="117" w:right="1672" w:firstLine="709"/>
        <w:jc w:val="left"/>
      </w:pPr>
      <w:r>
        <w:rPr/>
        <w:t>Контроль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исполнением</w:t>
      </w:r>
      <w:r>
        <w:rPr>
          <w:spacing w:val="-13"/>
        </w:rPr>
        <w:t> </w:t>
      </w:r>
      <w:r>
        <w:rPr/>
        <w:t>настоящего</w:t>
      </w:r>
      <w:r>
        <w:rPr>
          <w:spacing w:val="-12"/>
        </w:rPr>
        <w:t> </w:t>
      </w:r>
      <w:r>
        <w:rPr/>
        <w:t>приказа</w:t>
      </w:r>
      <w:r>
        <w:rPr>
          <w:spacing w:val="-12"/>
        </w:rPr>
        <w:t> </w:t>
      </w:r>
      <w:r>
        <w:rPr/>
        <w:t>возложить</w:t>
      </w:r>
      <w:r>
        <w:rPr>
          <w:spacing w:val="-13"/>
        </w:rPr>
        <w:t> </w:t>
      </w:r>
      <w:r>
        <w:rPr/>
        <w:t>на</w:t>
      </w:r>
      <w:r>
        <w:rPr>
          <w:w w:val="99"/>
        </w:rPr>
        <w:t> </w:t>
      </w:r>
      <w:r>
        <w:rPr/>
        <w:t>курирующего</w:t>
      </w:r>
      <w:r>
        <w:rPr>
          <w:spacing w:val="-22"/>
        </w:rPr>
        <w:t> </w:t>
      </w:r>
      <w:r>
        <w:rPr/>
        <w:t>вице-министра</w:t>
      </w:r>
      <w:r>
        <w:rPr>
          <w:spacing w:val="-21"/>
        </w:rPr>
        <w:t> </w:t>
      </w:r>
      <w:r>
        <w:rPr/>
        <w:t>здравоохранения</w:t>
      </w:r>
      <w:r>
        <w:rPr>
          <w:spacing w:val="-22"/>
        </w:rPr>
        <w:t> </w:t>
      </w:r>
      <w:r>
        <w:rPr/>
        <w:t>Республики</w:t>
      </w:r>
      <w:r>
        <w:rPr>
          <w:spacing w:val="-21"/>
        </w:rPr>
        <w:t> </w:t>
      </w:r>
      <w:r>
        <w:rPr/>
        <w:t>Казахстан.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4" w:after="0"/>
        <w:ind w:left="117" w:right="249" w:firstLine="709"/>
        <w:jc w:val="left"/>
      </w:pPr>
      <w:r>
        <w:rPr/>
        <w:t>Настоящий</w:t>
      </w:r>
      <w:r>
        <w:rPr>
          <w:spacing w:val="-11"/>
        </w:rPr>
        <w:t> </w:t>
      </w:r>
      <w:r>
        <w:rPr/>
        <w:t>приказ</w:t>
      </w:r>
      <w:r>
        <w:rPr>
          <w:spacing w:val="-11"/>
        </w:rPr>
        <w:t> </w:t>
      </w:r>
      <w:r>
        <w:rPr/>
        <w:t>вводится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действие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истечении</w:t>
      </w:r>
      <w:r>
        <w:rPr>
          <w:spacing w:val="-11"/>
        </w:rPr>
        <w:t> </w:t>
      </w:r>
      <w:r>
        <w:rPr/>
        <w:t>десяти</w:t>
      </w:r>
      <w:r>
        <w:rPr>
          <w:spacing w:val="-10"/>
        </w:rPr>
        <w:t> </w:t>
      </w:r>
      <w:r>
        <w:rPr/>
        <w:t>календарных</w:t>
      </w:r>
      <w:r>
        <w:rPr>
          <w:w w:val="99"/>
        </w:rPr>
        <w:t> </w:t>
      </w:r>
      <w:r>
        <w:rPr/>
        <w:t>дней</w:t>
      </w:r>
      <w:r>
        <w:rPr>
          <w:spacing w:val="-12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первого</w:t>
      </w:r>
      <w:r>
        <w:rPr>
          <w:spacing w:val="-12"/>
        </w:rPr>
        <w:t> </w:t>
      </w:r>
      <w:r>
        <w:rPr/>
        <w:t>официального</w:t>
      </w:r>
      <w:r>
        <w:rPr>
          <w:spacing w:val="-12"/>
        </w:rPr>
        <w:t> </w:t>
      </w:r>
      <w:r>
        <w:rPr/>
        <w:t>опубликования.</w:t>
      </w:r>
      <w:r>
        <w:rPr/>
      </w:r>
    </w:p>
    <w:p>
      <w:pPr>
        <w:pStyle w:val="Heading1"/>
        <w:tabs>
          <w:tab w:pos="8797" w:val="left" w:leader="none"/>
        </w:tabs>
        <w:spacing w:line="240" w:lineRule="auto" w:before="119"/>
        <w:ind w:right="0"/>
        <w:jc w:val="left"/>
        <w:rPr>
          <w:b w:val="0"/>
          <w:bCs w:val="0"/>
        </w:rPr>
      </w:pPr>
      <w:r>
        <w:rPr/>
        <w:t>Министр</w:t>
      </w:r>
      <w:r>
        <w:rPr>
          <w:spacing w:val="-3"/>
        </w:rPr>
        <w:t> </w:t>
      </w:r>
      <w:r>
        <w:rPr/>
        <w:t>здравоохранения</w:t>
      </w:r>
      <w:r>
        <w:rPr>
          <w:spacing w:val="-3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  <w:tab/>
        <w:t>А.</w:t>
      </w:r>
      <w:r>
        <w:rPr>
          <w:spacing w:val="-14"/>
        </w:rPr>
        <w:t> </w:t>
      </w:r>
      <w:r>
        <w:rPr/>
        <w:t>Ғиният</w:t>
      </w:r>
      <w:r>
        <w:rPr>
          <w:b w:val="0"/>
        </w:rPr>
      </w:r>
    </w:p>
    <w:sectPr>
      <w:headerReference w:type="default" r:id="rId12"/>
      <w:pgSz w:w="12240" w:h="15840"/>
      <w:pgMar w:header="659" w:footer="0" w:top="1660" w:bottom="2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879997pt;margin-top:38.099998pt;width:69.75pt;height:21.75pt;mso-position-horizontal-relative:page;mso-position-vertical-relative:page;z-index:-1766" type="#_x0000_t75" stroked="false">
          <v:imagedata r:id="rId1" o:title=""/>
        </v:shape>
      </w:pict>
    </w:r>
    <w:r>
      <w:rPr/>
      <w:pict>
        <v:group style="position:absolute;margin-left:70.879997pt;margin-top:82.800003pt;width:498.6pt;height:.1pt;mso-position-horizontal-relative:page;mso-position-vertical-relative:page;z-index:-1765" coordorigin="1418,1656" coordsize="9972,2">
          <v:shape style="position:absolute;left:1418;top:1656;width:9972;height:2" coordorigin="1418,1656" coordsize="9972,0" path="m1418,1656l11390,1656e" filled="f" stroked="t" strokeweight="1.6pt" strokecolor="#333333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1.940657pt;width:61.55pt;height:38.8pt;mso-position-horizontal-relative:page;mso-position-vertical-relative:page;z-index:-1764" type="#_x0000_t202" filled="f" stroked="f">
          <v:textbox inset="0,0,0,0">
            <w:txbxContent>
              <w:p>
                <w:pPr>
                  <w:spacing w:line="250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Редакциялау</w:t>
                </w:r>
                <w:r>
                  <w:rPr>
                    <w:rFonts w:ascii="Times New Roman" w:hAnsi="Times New Roman"/>
                    <w:spacing w:val="-1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Сақтау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250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редакции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скачивания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940657pt;width:38pt;height:38.8pt;mso-position-horizontal-relative:page;mso-position-vertical-relative:page;z-index:-1763" type="#_x0000_t202" filled="f" stroked="f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28.12.2023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08.01.2024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28.12.2023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08.01.2024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2.510658pt;width:261.55pt;height:33.950pt;mso-position-horizontal-relative:page;mso-position-vertical-relative:page;z-index:-1762" type="#_x0000_t202" filled="f" stroked="f">
          <v:textbox inset="0,0,0,0">
            <w:txbxContent>
              <w:p>
                <w:pPr>
                  <w:spacing w:line="160" w:lineRule="exact" w:before="2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Қазақстан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Республикасының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электронды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нысандағы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нормативтік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құқықтық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актілердің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эталонды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бақылау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160" w:lineRule="exact" w:before="0"/>
                  <w:ind w:left="20" w:right="326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Эталонный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контрольный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нормативных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правовых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актов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Республики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Казахстан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электронном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виде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879997pt;margin-top:38.099998pt;width:69.75pt;height:21.75pt;mso-position-horizontal-relative:page;mso-position-vertical-relative:page;z-index:-1761" type="#_x0000_t75" stroked="false">
          <v:imagedata r:id="rId1" o:title=""/>
        </v:shape>
      </w:pict>
    </w:r>
    <w:r>
      <w:rPr/>
      <w:pict>
        <v:shape style="position:absolute;margin-left:448.660004pt;margin-top:31.940657pt;width:61.55pt;height:38.8pt;mso-position-horizontal-relative:page;mso-position-vertical-relative:page;z-index:-1760" type="#_x0000_t202" filled="f" stroked="f">
          <v:textbox inset="0,0,0,0">
            <w:txbxContent>
              <w:p>
                <w:pPr>
                  <w:spacing w:line="250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Редакциялау</w:t>
                </w:r>
                <w:r>
                  <w:rPr>
                    <w:rFonts w:ascii="Times New Roman" w:hAnsi="Times New Roman"/>
                    <w:spacing w:val="-1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Сақтау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250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редакции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скачивания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940657pt;width:38pt;height:38.8pt;mso-position-horizontal-relative:page;mso-position-vertical-relative:page;z-index:-1759" type="#_x0000_t202" filled="f" stroked="f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28.12.2023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08.01.2024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28.12.2023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08.01.2024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2.510658pt;width:261.55pt;height:33.950pt;mso-position-horizontal-relative:page;mso-position-vertical-relative:page;z-index:-1758" type="#_x0000_t202" filled="f" stroked="f">
          <v:textbox inset="0,0,0,0">
            <w:txbxContent>
              <w:p>
                <w:pPr>
                  <w:spacing w:line="160" w:lineRule="exact" w:before="2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Қазақстан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Республикасының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электронды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нысандағы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нормативтік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құқықтық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актілердің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эталонды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бақылау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160" w:lineRule="exact" w:before="0"/>
                  <w:ind w:left="20" w:right="326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Эталонный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контрольный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нормативных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правовых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актов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Республики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Казахстан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электронном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виде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879997pt;margin-top:38.099998pt;width:69.75pt;height:21.75pt;mso-position-horizontal-relative:page;mso-position-vertical-relative:page;z-index:-1757" type="#_x0000_t75" stroked="false">
          <v:imagedata r:id="rId1" o:title=""/>
        </v:shape>
      </w:pict>
    </w:r>
    <w:r>
      <w:rPr/>
      <w:pict>
        <v:group style="position:absolute;margin-left:70.879997pt;margin-top:82.800003pt;width:498.6pt;height:.1pt;mso-position-horizontal-relative:page;mso-position-vertical-relative:page;z-index:-1756" coordorigin="1418,1656" coordsize="9972,2">
          <v:shape style="position:absolute;left:1418;top:1656;width:9972;height:2" coordorigin="1418,1656" coordsize="9972,0" path="m1418,1656l11390,1656e" filled="f" stroked="t" strokeweight="1.6pt" strokecolor="#333333">
            <v:path arrowok="t"/>
          </v:shape>
          <w10:wrap type="none"/>
        </v:group>
      </w:pict>
    </w:r>
    <w:r>
      <w:rPr/>
      <w:pict>
        <v:shape style="position:absolute;margin-left:448.660004pt;margin-top:31.940657pt;width:61.55pt;height:38.8pt;mso-position-horizontal-relative:page;mso-position-vertical-relative:page;z-index:-1755" type="#_x0000_t202" filled="f" stroked="f">
          <v:textbox inset="0,0,0,0">
            <w:txbxContent>
              <w:p>
                <w:pPr>
                  <w:spacing w:line="250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Редакциялау</w:t>
                </w:r>
                <w:r>
                  <w:rPr>
                    <w:rFonts w:ascii="Times New Roman" w:hAnsi="Times New Roman"/>
                    <w:spacing w:val="-1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Сақтау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250" w:lineRule="auto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редакции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скачивания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940657pt;width:38pt;height:38.8pt;mso-position-horizontal-relative:page;mso-position-vertical-relative:page;z-index:-1754" type="#_x0000_t202" filled="f" stroked="f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28.12.2023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08.01.2024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28.12.2023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08.01.2024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2.510658pt;width:261.55pt;height:33.950pt;mso-position-horizontal-relative:page;mso-position-vertical-relative:page;z-index:-1753" type="#_x0000_t202" filled="f" stroked="f">
          <v:textbox inset="0,0,0,0">
            <w:txbxContent>
              <w:p>
                <w:pPr>
                  <w:spacing w:line="160" w:lineRule="exact" w:before="2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Қазақстан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Республикасының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электронды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нысандағы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нормативтік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құқықтық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актілердің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эталонды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бақылау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160" w:lineRule="exact" w:before="0"/>
                  <w:ind w:left="20" w:right="326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Эталонный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контрольный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нормативных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правовых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актов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Республики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Казахстан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электронном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виде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5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4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7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5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3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28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8"/>
      <w:ind w:left="826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2024-01-08T10:51:07Z</dcterms:created>
  <dcterms:modified xsi:type="dcterms:W3CDTF">2024-01-08T10:51:07Z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2024-01-08T00:00:00Z</vt:filetime>
  </property>
</Properties>
</file>