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486B">
      <w:pPr>
        <w:pStyle w:val="pc"/>
      </w:pPr>
      <w:bookmarkStart w:id="0" w:name="_GoBack"/>
      <w:bookmarkEnd w:id="0"/>
      <w:r>
        <w:rPr>
          <w:rStyle w:val="s1"/>
        </w:rPr>
        <w:t>Приказ Вице-министра здравоохранения Республики Казахстан - Главного государственного санитарного врача Республики Казахстан от 15 апреля 2024 года № 240</w:t>
      </w:r>
      <w:r>
        <w:rPr>
          <w:rStyle w:val="s1"/>
        </w:rPr>
        <w:br/>
        <w:t>О внесении изменений в приказ вице-министра здравоохранения Республики Казахстан - Главного государств</w:t>
      </w:r>
      <w:r>
        <w:rPr>
          <w:rStyle w:val="s1"/>
        </w:rPr>
        <w:t>енного санитарного врача Республики Казахстан от 28 ноября 2022 года № 1074 «Об определении главных государственных санитарных врачей административно-территориальных единиц (на транспорте) и их заместителей»</w:t>
      </w:r>
    </w:p>
    <w:p w:rsidR="00000000" w:rsidRDefault="00A5486B">
      <w:pPr>
        <w:pStyle w:val="pj"/>
      </w:pPr>
      <w:r>
        <w:rPr>
          <w:rStyle w:val="s0"/>
        </w:rPr>
        <w:t> </w:t>
      </w:r>
    </w:p>
    <w:p w:rsidR="00000000" w:rsidRDefault="00A5486B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A5486B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вице-министра здравоохранения Республики Казахстан - Главного государственного санитарного врача Республики Казахстан от 28 ноября 2022 года № 1074 «Об определении главных государствен</w:t>
      </w:r>
      <w:r>
        <w:rPr>
          <w:rStyle w:val="s0"/>
        </w:rPr>
        <w:t>ных санитарных врачей административно-территориальных единиц (на транспорте) и их заместителей» следующие изменения:</w:t>
      </w:r>
    </w:p>
    <w:p w:rsidR="00000000" w:rsidRDefault="00A5486B">
      <w:pPr>
        <w:pStyle w:val="pj"/>
      </w:pPr>
      <w:r>
        <w:rPr>
          <w:rStyle w:val="s0"/>
        </w:rPr>
        <w:t xml:space="preserve">в </w:t>
      </w:r>
      <w:hyperlink r:id="rId8" w:anchor="sub_id=1" w:history="1">
        <w:r>
          <w:rPr>
            <w:rStyle w:val="a4"/>
          </w:rPr>
          <w:t>списке</w:t>
        </w:r>
      </w:hyperlink>
      <w:r>
        <w:rPr>
          <w:rStyle w:val="s0"/>
        </w:rPr>
        <w:t xml:space="preserve"> Главных государственных санитарных врачей администр</w:t>
      </w:r>
      <w:r>
        <w:rPr>
          <w:rStyle w:val="s0"/>
        </w:rPr>
        <w:t>ативно-территориальных единиц (на транспорте) и их заместителей, утвержденного указанным приказом:</w:t>
      </w:r>
    </w:p>
    <w:p w:rsidR="00000000" w:rsidRDefault="00A5486B">
      <w:pPr>
        <w:pStyle w:val="pj"/>
      </w:pPr>
      <w:r>
        <w:rPr>
          <w:rStyle w:val="s0"/>
        </w:rPr>
        <w:t>строку 9 и 10 изложить в следующей редакции:</w:t>
      </w:r>
    </w:p>
    <w:p w:rsidR="00000000" w:rsidRDefault="00A5486B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587"/>
        <w:gridCol w:w="2069"/>
        <w:gridCol w:w="4139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486B">
            <w:pPr>
              <w:pStyle w:val="pc"/>
            </w:pPr>
            <w:r>
              <w:t>9.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486B">
            <w:pPr>
              <w:pStyle w:val="p"/>
            </w:pPr>
            <w:r>
              <w:t>Заместитель руководителя Департамента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486B">
            <w:pPr>
              <w:pStyle w:val="p"/>
            </w:pPr>
            <w:hyperlink r:id="rId9" w:history="1">
              <w:r>
                <w:rPr>
                  <w:rStyle w:val="a4"/>
                </w:rPr>
                <w:t>Бекешева Алия Аюпкалиевна</w:t>
              </w:r>
            </w:hyperlink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486B">
            <w:pPr>
              <w:pStyle w:val="p"/>
            </w:pPr>
            <w:r>
              <w:t>Главный государственный санитарный врач Атырауской области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486B">
            <w:pPr>
              <w:pStyle w:val="pc"/>
            </w:pPr>
            <w:r>
              <w:t>10.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486B">
            <w:pPr>
              <w:pStyle w:val="p"/>
            </w:pPr>
            <w:r>
              <w:t>Руководитель отдела контроля и надзора за промышленными, радиационно-опасными объектами Департамента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486B">
            <w:pPr>
              <w:pStyle w:val="p"/>
            </w:pPr>
            <w:r>
              <w:t>Исқақова Айгүл Сабырқызы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486B">
            <w:pPr>
              <w:pStyle w:val="p"/>
            </w:pPr>
            <w:r>
              <w:t>Заместитель Главного государственного санитарного врача Атырауской области</w:t>
            </w:r>
          </w:p>
        </w:tc>
      </w:tr>
    </w:tbl>
    <w:p w:rsidR="00000000" w:rsidRDefault="00A5486B">
      <w:pPr>
        <w:pStyle w:val="pr"/>
      </w:pPr>
      <w:r>
        <w:rPr>
          <w:rStyle w:val="s0"/>
        </w:rPr>
        <w:t>».</w:t>
      </w:r>
    </w:p>
    <w:p w:rsidR="00000000" w:rsidRDefault="00A5486B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течение трех рабочих дней со дня подписания настоящего приказа обеспечить е</w:t>
      </w:r>
      <w:r>
        <w:rPr>
          <w:rStyle w:val="s0"/>
        </w:rPr>
        <w:t>го размещение на интернет-ресурсе Министерства здравоохранения Республики Казахстан.</w:t>
      </w:r>
    </w:p>
    <w:p w:rsidR="00000000" w:rsidRDefault="00A5486B">
      <w:pPr>
        <w:pStyle w:val="pj"/>
      </w:pPr>
      <w:r>
        <w:rPr>
          <w:rStyle w:val="s0"/>
        </w:rPr>
        <w:t>3. Контроль за исполнением настоящего приказа оставляю за собой.</w:t>
      </w:r>
    </w:p>
    <w:p w:rsidR="00000000" w:rsidRDefault="00A5486B">
      <w:pPr>
        <w:pStyle w:val="pj"/>
      </w:pPr>
      <w:r>
        <w:rPr>
          <w:rStyle w:val="s0"/>
        </w:rPr>
        <w:t>4. Настоящий приказ вступает в силу со дня его подписания.</w:t>
      </w:r>
    </w:p>
    <w:p w:rsidR="00000000" w:rsidRDefault="00A5486B">
      <w:pPr>
        <w:pStyle w:val="pj"/>
      </w:pPr>
      <w:r>
        <w:rPr>
          <w:rStyle w:val="s0"/>
        </w:rPr>
        <w:t> </w:t>
      </w:r>
    </w:p>
    <w:p w:rsidR="00000000" w:rsidRDefault="00A5486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486B">
            <w:pPr>
              <w:pStyle w:val="p"/>
            </w:pPr>
            <w:r>
              <w:rPr>
                <w:rStyle w:val="s0"/>
                <w:b/>
                <w:bCs/>
              </w:rPr>
              <w:t xml:space="preserve">Вице-министр здравоохранения </w:t>
            </w:r>
          </w:p>
          <w:p w:rsidR="00000000" w:rsidRDefault="00A5486B">
            <w:pPr>
              <w:pStyle w:val="p"/>
            </w:pPr>
            <w:r>
              <w:rPr>
                <w:rStyle w:val="s0"/>
                <w:b/>
                <w:bCs/>
              </w:rPr>
              <w:t xml:space="preserve">Республики Казахстан - Главный </w:t>
            </w:r>
          </w:p>
          <w:p w:rsidR="00000000" w:rsidRDefault="00A5486B">
            <w:pPr>
              <w:pStyle w:val="p"/>
            </w:pPr>
            <w:r>
              <w:rPr>
                <w:rStyle w:val="s0"/>
                <w:b/>
                <w:bCs/>
              </w:rPr>
              <w:t xml:space="preserve">государственный санитарный врач </w:t>
            </w:r>
          </w:p>
          <w:p w:rsidR="00000000" w:rsidRDefault="00A5486B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5486B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5486B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5486B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5486B">
            <w:pPr>
              <w:pStyle w:val="pr"/>
            </w:pPr>
            <w:r>
              <w:rPr>
                <w:rStyle w:val="s0"/>
                <w:b/>
                <w:bCs/>
              </w:rPr>
              <w:t>А. Есмагамбетова</w:t>
            </w:r>
          </w:p>
        </w:tc>
      </w:tr>
    </w:tbl>
    <w:p w:rsidR="00000000" w:rsidRDefault="00A5486B">
      <w:pPr>
        <w:pStyle w:val="pj"/>
      </w:pPr>
      <w:r>
        <w:rPr>
          <w:rStyle w:val="s0"/>
        </w:rPr>
        <w:t> </w:t>
      </w:r>
    </w:p>
    <w:p w:rsidR="00000000" w:rsidRDefault="00A5486B">
      <w:pPr>
        <w:pStyle w:val="pj"/>
      </w:pPr>
      <w:r>
        <w:rPr>
          <w:rStyle w:val="s0"/>
          <w:b/>
          <w:bCs/>
        </w:rPr>
        <w:t>Согласовано</w:t>
      </w:r>
    </w:p>
    <w:p w:rsidR="00000000" w:rsidRDefault="00A5486B">
      <w:pPr>
        <w:pStyle w:val="pj"/>
      </w:pPr>
      <w:r>
        <w:rPr>
          <w:rStyle w:val="s0"/>
        </w:rPr>
        <w:t>12.04.2024 15:03 Ашимова Динара Ауганбаевна</w:t>
      </w:r>
    </w:p>
    <w:p w:rsidR="00000000" w:rsidRDefault="00A5486B">
      <w:pPr>
        <w:pStyle w:val="pj"/>
      </w:pPr>
      <w:r>
        <w:rPr>
          <w:rStyle w:val="s0"/>
        </w:rPr>
        <w:t>12.04.2024 15:09 Тилесова Айгуль Шарапатовна</w:t>
      </w:r>
    </w:p>
    <w:p w:rsidR="00000000" w:rsidRDefault="00A5486B">
      <w:pPr>
        <w:pStyle w:val="pj"/>
      </w:pPr>
      <w:r>
        <w:rPr>
          <w:rStyle w:val="s0"/>
        </w:rPr>
        <w:t>15.04.2024 09:36 Садвакасов Нуркан Олжабаевич</w:t>
      </w:r>
    </w:p>
    <w:p w:rsidR="00000000" w:rsidRDefault="00A5486B">
      <w:pPr>
        <w:pStyle w:val="pj"/>
      </w:pPr>
      <w:r>
        <w:rPr>
          <w:rStyle w:val="s0"/>
          <w:b/>
          <w:bCs/>
        </w:rPr>
        <w:t>Подписано</w:t>
      </w:r>
    </w:p>
    <w:p w:rsidR="00000000" w:rsidRDefault="00A5486B">
      <w:pPr>
        <w:pStyle w:val="pj"/>
      </w:pPr>
      <w:r>
        <w:rPr>
          <w:rStyle w:val="s0"/>
        </w:rPr>
        <w:t>15.04.2024 10:33 Есмагамбетова Айжан Серикбаевна</w:t>
      </w:r>
    </w:p>
    <w:p w:rsidR="00000000" w:rsidRDefault="00A5486B">
      <w:pPr>
        <w:pStyle w:val="pj"/>
      </w:pPr>
      <w:r>
        <w:rPr>
          <w:noProof/>
        </w:rPr>
        <w:drawing>
          <wp:inline distT="0" distB="0" distL="0" distR="0">
            <wp:extent cx="1400175" cy="1400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5743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6B" w:rsidRDefault="00A5486B" w:rsidP="00A5486B">
      <w:r>
        <w:separator/>
      </w:r>
    </w:p>
  </w:endnote>
  <w:endnote w:type="continuationSeparator" w:id="0">
    <w:p w:rsidR="00A5486B" w:rsidRDefault="00A5486B" w:rsidP="00A5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6B" w:rsidRDefault="00A5486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6B" w:rsidRDefault="00A5486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6B" w:rsidRDefault="00A548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6B" w:rsidRDefault="00A5486B" w:rsidP="00A5486B">
      <w:r>
        <w:separator/>
      </w:r>
    </w:p>
  </w:footnote>
  <w:footnote w:type="continuationSeparator" w:id="0">
    <w:p w:rsidR="00A5486B" w:rsidRDefault="00A5486B" w:rsidP="00A54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6B" w:rsidRDefault="00A548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6B" w:rsidRDefault="00A5486B" w:rsidP="00A5486B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5486B" w:rsidRDefault="00A5486B" w:rsidP="00A5486B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Вице-министра здравоохранения Республики Казахстан - Главного государственного санитарного врача Республики Казахстан от 15 апреля 2024 года № 240 «О внесении изменений в приказ вице-министра здравоохранения Республики Казахстан - Главного государственного санитарного врача Республики Казахстан от 28 ноября 2022 года № 1074 «Об определении главных государственных санитарных врачей административно-территориальных единиц (на транспорте) и их заместителей»</w:t>
    </w:r>
  </w:p>
  <w:p w:rsidR="00A5486B" w:rsidRPr="00A5486B" w:rsidRDefault="00A5486B" w:rsidP="00A5486B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15.04.2024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6B" w:rsidRDefault="00A548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5486B"/>
    <w:rsid w:val="00A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A548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86B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8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86B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48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86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A548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86B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8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86B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48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86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4020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540200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47693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Вице-министра здравоохранения Республики Казахстан - Главного государственного санитарного врача Республики Казахстан от 15 апреля 2024 года № 240 «О внесении изменений в приказ вице-министра здравоохранения Республики Казахстан - Главного государственного санитарного врача Республики Казахстан от 28 ноября 2022 года № 1074 «Об определении главных государственных санитарных врачей административно-территориальных единиц (на транспорте) и их заместителей»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2024-04-19T06:06:00Z</dcterms:created>
  <dcterms:modified xsi:type="dcterms:W3CDTF">2024-04-19T06:06:00Z</dcterms:modified>
</cp:coreProperties>
</file>