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3BC2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29 мая 2025 года № 48</w:t>
      </w:r>
      <w:r>
        <w:rPr>
          <w:rStyle w:val="s1"/>
        </w:rPr>
        <w:br/>
        <w:t xml:space="preserve">О признании утратившим силу приказа Министра национальной экономики Республики Казахстан от 5 марта 2015 года № 187 «Об утверждении натуральных норм автомобильных и механических </w:t>
      </w:r>
      <w:r>
        <w:rPr>
          <w:rStyle w:val="s1"/>
        </w:rPr>
        <w:t>транспортных средств для обслуживания государственных учреждений - противочумных станций Комитета по защите прав потребителей Министерства национальной экономики Республики Казахстан»</w:t>
      </w:r>
    </w:p>
    <w:p w:rsidR="00000000" w:rsidRDefault="00003BC2">
      <w:pPr>
        <w:pStyle w:val="pj"/>
      </w:pPr>
      <w:r>
        <w:rPr>
          <w:rStyle w:val="s0"/>
        </w:rPr>
        <w:t> </w:t>
      </w:r>
    </w:p>
    <w:p w:rsidR="00000000" w:rsidRDefault="00003BC2">
      <w:pPr>
        <w:pStyle w:val="pj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4"/>
          </w:rPr>
          <w:t>пунктом 2 статьи 27</w:t>
        </w:r>
      </w:hyperlink>
      <w:r>
        <w:rPr>
          <w:rStyle w:val="s0"/>
        </w:rPr>
        <w:t xml:space="preserve"> Закона Республики Казахстан «О правовых актах»,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03BC2">
      <w:pPr>
        <w:pStyle w:val="pj"/>
      </w:pPr>
      <w:r>
        <w:rPr>
          <w:rStyle w:val="s0"/>
        </w:rPr>
        <w:t xml:space="preserve">1. Признать утратившим силу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национальной экономики Республики Казахстан от 5 марта 2015 года № 187 «Об утверждении натуральных норм автомобильных и механических транспортных средств для обслуживания государственных учреждений - противочумных станций Комитета по защит</w:t>
      </w:r>
      <w:r>
        <w:rPr>
          <w:rStyle w:val="s0"/>
        </w:rPr>
        <w:t>е прав потребителей Министерства национальной экономики Республики Казахстан» (зарегистрирован в Реестре государственной регистрации нормативных правовых актов № 10684).</w:t>
      </w:r>
    </w:p>
    <w:p w:rsidR="00000000" w:rsidRDefault="00003BC2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</w:t>
      </w:r>
      <w:r>
        <w:rPr>
          <w:rStyle w:val="s0"/>
        </w:rPr>
        <w:t>лики Казахстан в установленном законодательством Республики Казахстан порядке обеспечить:</w:t>
      </w:r>
    </w:p>
    <w:p w:rsidR="00000000" w:rsidRDefault="00003BC2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003BC2">
      <w:pPr>
        <w:pStyle w:val="pj"/>
      </w:pPr>
      <w:r>
        <w:rPr>
          <w:rStyle w:val="s0"/>
        </w:rPr>
        <w:t>2) раз</w:t>
      </w:r>
      <w:r>
        <w:rPr>
          <w:rStyle w:val="s0"/>
        </w:rPr>
        <w:t>мещение настоящего приказа на интернет-ресурсе Комитета санитарно-эпидемиологического контроля Министерства здравоохранения Республики Казахстан после его официального опубликования;</w:t>
      </w:r>
    </w:p>
    <w:p w:rsidR="00000000" w:rsidRDefault="00003BC2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</w:t>
      </w:r>
      <w:r>
        <w:rPr>
          <w:rStyle w:val="s0"/>
        </w:rPr>
        <w:t>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предусмотренными подпунктами 1) и 2) настоящего пункта.</w:t>
      </w:r>
    </w:p>
    <w:p w:rsidR="00000000" w:rsidRDefault="00003BC2">
      <w:pPr>
        <w:pStyle w:val="pj"/>
      </w:pPr>
      <w:r>
        <w:rPr>
          <w:rStyle w:val="s0"/>
        </w:rPr>
        <w:t>3. Контроль за ис</w:t>
      </w:r>
      <w:r>
        <w:rPr>
          <w:rStyle w:val="s0"/>
        </w:rPr>
        <w:t>полнением настоящего приказа возложить на курирующего вице-министра здравоохранения Республики Казахстан.</w:t>
      </w:r>
    </w:p>
    <w:p w:rsidR="00000000" w:rsidRDefault="00003BC2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03BC2">
      <w:pPr>
        <w:pStyle w:val="pj"/>
      </w:pPr>
      <w:r>
        <w:rPr>
          <w:rStyle w:val="s0"/>
        </w:rPr>
        <w:t> </w:t>
      </w:r>
    </w:p>
    <w:p w:rsidR="00000000" w:rsidRDefault="00003BC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BC2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003BC2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BC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03BC2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003BC2">
      <w:pPr>
        <w:pStyle w:val="pj"/>
      </w:pPr>
      <w:r>
        <w:rPr>
          <w:rStyle w:val="s0"/>
        </w:rPr>
        <w:t> </w:t>
      </w:r>
    </w:p>
    <w:p w:rsidR="00000000" w:rsidRDefault="00003BC2">
      <w:pPr>
        <w:pStyle w:val="pj"/>
      </w:pPr>
      <w:r>
        <w:rPr>
          <w:rStyle w:val="s0"/>
        </w:rPr>
        <w:t>«СОГЛАСОВАН»</w:t>
      </w:r>
    </w:p>
    <w:p w:rsidR="00000000" w:rsidRDefault="00003BC2">
      <w:pPr>
        <w:pStyle w:val="pj"/>
      </w:pPr>
      <w:r>
        <w:rPr>
          <w:rStyle w:val="s0"/>
        </w:rPr>
        <w:t>Министерство финансов</w:t>
      </w:r>
    </w:p>
    <w:p w:rsidR="00000000" w:rsidRDefault="00003BC2">
      <w:pPr>
        <w:pStyle w:val="pj"/>
      </w:pPr>
      <w:r>
        <w:rPr>
          <w:rStyle w:val="s0"/>
        </w:rPr>
        <w:t>Республики Казахстан</w:t>
      </w:r>
    </w:p>
    <w:p w:rsidR="00000000" w:rsidRDefault="00003BC2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C2" w:rsidRDefault="00003BC2" w:rsidP="00003BC2">
      <w:r>
        <w:separator/>
      </w:r>
    </w:p>
  </w:endnote>
  <w:endnote w:type="continuationSeparator" w:id="0">
    <w:p w:rsidR="00003BC2" w:rsidRDefault="00003BC2" w:rsidP="0000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C2" w:rsidRDefault="00003B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C2" w:rsidRDefault="00003B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C2" w:rsidRDefault="00003B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C2" w:rsidRDefault="00003BC2" w:rsidP="00003BC2">
      <w:r>
        <w:separator/>
      </w:r>
    </w:p>
  </w:footnote>
  <w:footnote w:type="continuationSeparator" w:id="0">
    <w:p w:rsidR="00003BC2" w:rsidRDefault="00003BC2" w:rsidP="0000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C2" w:rsidRDefault="00003B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C2" w:rsidRDefault="00003BC2" w:rsidP="00003BC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03BC2" w:rsidRDefault="00003BC2" w:rsidP="00003BC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29 мая 2025 года № 48 «О признании утратившим силу приказа Министра национальной экономики Республики Казахстан от 5 марта 2015 года № 187 «Об утверждении натуральных норм автомобильных и механических транспортных средств для обслуживания государственных учреждений – противочумных станций Комитета по защите прав потребителей Министерства национальной экономики Республики Казахстан» (не введен в действие)</w:t>
    </w:r>
  </w:p>
  <w:p w:rsidR="00003BC2" w:rsidRPr="00003BC2" w:rsidRDefault="00003BC2" w:rsidP="00003BC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13.06.2025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C2" w:rsidRDefault="00003B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03BC2"/>
    <w:rsid w:val="000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03B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BC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3B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3BC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03B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BC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3B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3BC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44590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6507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50731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2181</Characters>
  <Application>Microsoft Office Word</Application>
  <DocSecurity>0</DocSecurity>
  <Lines>18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2025-06-03T05:22:00Z</dcterms:created>
  <dcterms:modified xsi:type="dcterms:W3CDTF">2025-06-03T05:22:00Z</dcterms:modified>
</cp:coreProperties>
</file>