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08A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8 августа 2025 года № 78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20 октября 2020 года № ҚР ДСМ - 144/2020 «Об утверждении перечня субъектов (объекто</w:t>
      </w:r>
      <w:r>
        <w:rPr>
          <w:rStyle w:val="s1"/>
        </w:rPr>
        <w:t>в) высокого, среднего и низкого риска, подлежащих государственному контролю в сфере оказания медицинских услуг (помощи)»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A08A6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20 октября 2020 года № ҚР ДСМ - 144/2020 «Об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(помощи)» (за</w:t>
      </w:r>
      <w:r>
        <w:rPr>
          <w:rStyle w:val="s0"/>
        </w:rPr>
        <w:t>регистрирован в Реестре государственной регистрации нормативных правовых актов под № 21483) следующие изменения и дополнения:</w:t>
      </w:r>
    </w:p>
    <w:p w:rsidR="00000000" w:rsidRDefault="00AA08A6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AA08A6">
      <w:pPr>
        <w:pStyle w:val="pj"/>
      </w:pPr>
      <w:r>
        <w:rPr>
          <w:rStyle w:val="s0"/>
        </w:rPr>
        <w:t>«Об утверждении перечня субъектов (объектов) высокого, среднего и низкого риска, подлежащ</w:t>
      </w:r>
      <w:r>
        <w:rPr>
          <w:rStyle w:val="s0"/>
        </w:rPr>
        <w:t>их государственному контролю и надзору в сфере оказания медицинских услуг (помощи)»;</w:t>
      </w:r>
    </w:p>
    <w:p w:rsidR="00000000" w:rsidRDefault="00AA08A6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субъектов (объектов) высокого, среднего и низкого риска, подлежащих государственно</w:t>
      </w:r>
      <w:r>
        <w:rPr>
          <w:rStyle w:val="s0"/>
        </w:rPr>
        <w:t>му контролю в сфере оказания медицинских услуг (помощи), утвержденном указанным приказом:</w:t>
      </w:r>
    </w:p>
    <w:p w:rsidR="00000000" w:rsidRDefault="00AA08A6">
      <w:pPr>
        <w:pStyle w:val="pj"/>
      </w:pPr>
      <w:r>
        <w:rPr>
          <w:rStyle w:val="s0"/>
        </w:rPr>
        <w:t xml:space="preserve">в </w:t>
      </w:r>
      <w:hyperlink r:id="rId9" w:anchor="sub_id=1" w:history="1">
        <w:r>
          <w:rPr>
            <w:rStyle w:val="a4"/>
          </w:rPr>
          <w:t>пункте 1</w:t>
        </w:r>
      </w:hyperlink>
      <w:r>
        <w:rPr>
          <w:rStyle w:val="s0"/>
        </w:rPr>
        <w:t>:</w:t>
      </w:r>
    </w:p>
    <w:p w:rsidR="00000000" w:rsidRDefault="00AA08A6">
      <w:pPr>
        <w:pStyle w:val="pj"/>
      </w:pPr>
      <w:r>
        <w:rPr>
          <w:rStyle w:val="s0"/>
        </w:rPr>
        <w:t>абзац первый изложить в следующей редакции:</w:t>
      </w:r>
    </w:p>
    <w:p w:rsidR="00000000" w:rsidRDefault="00AA08A6">
      <w:pPr>
        <w:pStyle w:val="pj"/>
      </w:pPr>
      <w:r>
        <w:rPr>
          <w:rStyle w:val="s0"/>
        </w:rPr>
        <w:t>«1. Субъекты (объекты) контроля</w:t>
      </w:r>
      <w:r>
        <w:rPr>
          <w:rStyle w:val="s0"/>
        </w:rPr>
        <w:t xml:space="preserve"> и надзора высокого риска:»;</w:t>
      </w:r>
    </w:p>
    <w:p w:rsidR="00000000" w:rsidRDefault="00AA08A6">
      <w:pPr>
        <w:pStyle w:val="pj"/>
      </w:pPr>
      <w:r>
        <w:rPr>
          <w:rStyle w:val="s0"/>
        </w:rPr>
        <w:t>дополнить подпунктом 9-1) следующего содержания:</w:t>
      </w:r>
    </w:p>
    <w:p w:rsidR="00000000" w:rsidRDefault="00AA08A6">
      <w:pPr>
        <w:pStyle w:val="pj"/>
      </w:pPr>
      <w:r>
        <w:rPr>
          <w:rStyle w:val="s0"/>
        </w:rPr>
        <w:t>«9-1) субъекты (объекты), оказывающие гемодиализную помощь;»;</w:t>
      </w:r>
    </w:p>
    <w:p w:rsidR="00000000" w:rsidRDefault="00AA08A6">
      <w:pPr>
        <w:pStyle w:val="pj"/>
      </w:pPr>
      <w:r>
        <w:rPr>
          <w:rStyle w:val="s0"/>
        </w:rPr>
        <w:t xml:space="preserve">в </w:t>
      </w:r>
      <w:hyperlink r:id="rId10" w:anchor="sub_id=1" w:history="1">
        <w:r>
          <w:rPr>
            <w:rStyle w:val="a4"/>
          </w:rPr>
          <w:t>пункте 2</w:t>
        </w:r>
      </w:hyperlink>
      <w:r>
        <w:rPr>
          <w:rStyle w:val="s0"/>
        </w:rPr>
        <w:t>:</w:t>
      </w:r>
    </w:p>
    <w:p w:rsidR="00000000" w:rsidRDefault="00AA08A6">
      <w:pPr>
        <w:pStyle w:val="pj"/>
      </w:pPr>
      <w:r>
        <w:rPr>
          <w:rStyle w:val="s0"/>
        </w:rPr>
        <w:t>абзац первый изложить в с</w:t>
      </w:r>
      <w:r>
        <w:rPr>
          <w:rStyle w:val="s0"/>
        </w:rPr>
        <w:t>ледующей редакции:</w:t>
      </w:r>
    </w:p>
    <w:p w:rsidR="00000000" w:rsidRDefault="00AA08A6">
      <w:pPr>
        <w:pStyle w:val="pj"/>
      </w:pPr>
      <w:r>
        <w:rPr>
          <w:rStyle w:val="s0"/>
        </w:rPr>
        <w:t>«2. Субъекты (объекты) контроля и надзора среднего риска:»;</w:t>
      </w:r>
    </w:p>
    <w:p w:rsidR="00000000" w:rsidRDefault="00AA08A6">
      <w:pPr>
        <w:pStyle w:val="pj"/>
      </w:pPr>
      <w:r>
        <w:rPr>
          <w:rStyle w:val="s0"/>
        </w:rPr>
        <w:t>дополнить подпунктом 5-1) следующего содержания:</w:t>
      </w:r>
    </w:p>
    <w:p w:rsidR="00000000" w:rsidRDefault="00AA08A6">
      <w:pPr>
        <w:pStyle w:val="pj"/>
      </w:pPr>
      <w:r>
        <w:rPr>
          <w:rStyle w:val="s0"/>
        </w:rPr>
        <w:t>«5-1) субъекты (объекты), оказывающие медицинскую помощь при профессиональной патологии;»;</w:t>
      </w:r>
    </w:p>
    <w:p w:rsidR="00000000" w:rsidRDefault="00AA08A6">
      <w:pPr>
        <w:pStyle w:val="pj"/>
      </w:pPr>
      <w:r>
        <w:rPr>
          <w:rStyle w:val="s0"/>
        </w:rPr>
        <w:t xml:space="preserve">в </w:t>
      </w:r>
      <w:hyperlink r:id="rId11" w:anchor="sub_id=1" w:history="1">
        <w:r>
          <w:rPr>
            <w:rStyle w:val="a4"/>
          </w:rPr>
          <w:t>пункте 3</w:t>
        </w:r>
      </w:hyperlink>
      <w:r>
        <w:rPr>
          <w:rStyle w:val="s0"/>
        </w:rPr>
        <w:t>:</w:t>
      </w:r>
    </w:p>
    <w:p w:rsidR="00000000" w:rsidRDefault="00AA08A6">
      <w:pPr>
        <w:pStyle w:val="pj"/>
      </w:pPr>
      <w:r>
        <w:rPr>
          <w:rStyle w:val="s0"/>
        </w:rPr>
        <w:t>абзац первый изложить в следующей редакции:</w:t>
      </w:r>
    </w:p>
    <w:p w:rsidR="00000000" w:rsidRDefault="00AA08A6">
      <w:pPr>
        <w:pStyle w:val="pj"/>
      </w:pPr>
      <w:r>
        <w:rPr>
          <w:rStyle w:val="s0"/>
        </w:rPr>
        <w:t>«3. Субъекты (объекты) контроля и надзора низкого риска:».</w:t>
      </w:r>
    </w:p>
    <w:p w:rsidR="00000000" w:rsidRDefault="00AA08A6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</w:t>
      </w:r>
      <w:r>
        <w:rPr>
          <w:rStyle w:val="s0"/>
        </w:rPr>
        <w:t>стан в установленном законодательством Республики Казахстан порядке обеспечить:</w:t>
      </w:r>
    </w:p>
    <w:p w:rsidR="00000000" w:rsidRDefault="00AA08A6">
      <w:pPr>
        <w:pStyle w:val="pj"/>
      </w:pPr>
      <w:r>
        <w:rPr>
          <w:rStyle w:val="s0"/>
        </w:rPr>
        <w:t>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</w:t>
      </w:r>
      <w:r>
        <w:rPr>
          <w:rStyle w:val="s0"/>
        </w:rPr>
        <w:t>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</w:t>
      </w:r>
      <w:r>
        <w:rPr>
          <w:rStyle w:val="s0"/>
        </w:rPr>
        <w:t>публики Казахстан;</w:t>
      </w:r>
    </w:p>
    <w:p w:rsidR="00000000" w:rsidRDefault="00AA08A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AA08A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A08A6">
      <w:pPr>
        <w:pStyle w:val="pj"/>
      </w:pPr>
      <w:r>
        <w:rPr>
          <w:rStyle w:val="s0"/>
        </w:rPr>
        <w:t>4. Настоящ</w:t>
      </w:r>
      <w:r>
        <w:rPr>
          <w:rStyle w:val="s0"/>
        </w:rPr>
        <w:t xml:space="preserve">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08A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A08A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A08A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A08A6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«СОГЛАСОВАН»</w:t>
      </w:r>
    </w:p>
    <w:p w:rsidR="00000000" w:rsidRDefault="00AA08A6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AA08A6">
      <w:pPr>
        <w:pStyle w:val="pj"/>
      </w:pPr>
      <w:r>
        <w:rPr>
          <w:rStyle w:val="s0"/>
        </w:rPr>
        <w:t>Республики Казахстан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p w:rsidR="00000000" w:rsidRDefault="00AA08A6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A6" w:rsidRDefault="00AA08A6" w:rsidP="00AA08A6">
      <w:r>
        <w:separator/>
      </w:r>
    </w:p>
  </w:endnote>
  <w:endnote w:type="continuationSeparator" w:id="0">
    <w:p w:rsidR="00AA08A6" w:rsidRDefault="00AA08A6" w:rsidP="00AA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6" w:rsidRDefault="00AA08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6" w:rsidRDefault="00AA08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6" w:rsidRDefault="00AA08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A6" w:rsidRDefault="00AA08A6" w:rsidP="00AA08A6">
      <w:r>
        <w:separator/>
      </w:r>
    </w:p>
  </w:footnote>
  <w:footnote w:type="continuationSeparator" w:id="0">
    <w:p w:rsidR="00AA08A6" w:rsidRDefault="00AA08A6" w:rsidP="00AA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6" w:rsidRDefault="00AA08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6" w:rsidRDefault="00AA08A6" w:rsidP="00AA08A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A08A6" w:rsidRDefault="00AA08A6" w:rsidP="00AA08A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8 августа 2025 года № 78 «О внесении изменений и дополнений в приказ Министра здравоохранения Республики Казахстан от 20 октября 2020 года № ҚР ДСМ - 144/2020 «Об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(помощи)» (не введен в действие)</w:t>
    </w:r>
  </w:p>
  <w:p w:rsidR="00AA08A6" w:rsidRPr="00AA08A6" w:rsidRDefault="00AA08A6" w:rsidP="00AA08A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30.08.2025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6" w:rsidRDefault="00AA08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08A6"/>
    <w:rsid w:val="00A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A08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08A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A08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08A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A08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08A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A08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08A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43828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438284" TargetMode="External"/><Relationship Id="rId12" Type="http://schemas.openxmlformats.org/officeDocument/2006/relationships/hyperlink" Target="http://online.zakon.kz/Document/?doc_id=34174081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43828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843828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43828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3061</Characters>
  <Application>Microsoft Office Word</Application>
  <DocSecurity>0</DocSecurity>
  <Lines>25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2025-08-20T03:53:00Z</dcterms:created>
  <dcterms:modified xsi:type="dcterms:W3CDTF">2025-08-20T03:53:00Z</dcterms:modified>
</cp:coreProperties>
</file>