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7A62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16 апреля 2025 года № 38</w:t>
      </w:r>
      <w:r>
        <w:rPr>
          <w:rStyle w:val="s1"/>
        </w:rPr>
        <w:br/>
        <w:t>О внесении изменений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</w:t>
      </w:r>
      <w:r>
        <w:rPr>
          <w:rStyle w:val="s1"/>
        </w:rPr>
        <w:t>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</w:r>
    </w:p>
    <w:p w:rsidR="00000000" w:rsidRDefault="00247A62">
      <w:pPr>
        <w:pStyle w:val="pc"/>
      </w:pPr>
      <w:r>
        <w:rPr>
          <w:rStyle w:val="s1"/>
        </w:rPr>
        <w:t> </w:t>
      </w:r>
    </w:p>
    <w:p w:rsidR="00000000" w:rsidRDefault="00247A62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247A62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</w:t>
      </w:r>
      <w:r>
        <w:rPr>
          <w:rStyle w:val="s0"/>
        </w:rPr>
        <w:t>н с определенными заболеваниями (состояниями)» (зарегистрирован в Реестре государственной регистрации нормативных правовых актов под № 23885) следующие изменения:</w:t>
      </w:r>
    </w:p>
    <w:p w:rsidR="00000000" w:rsidRDefault="00247A62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лека</w:t>
      </w:r>
      <w:r>
        <w:rPr>
          <w:rStyle w:val="s0"/>
        </w:rPr>
        <w:t>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p w:rsidR="00000000" w:rsidRDefault="00247A62">
      <w:pPr>
        <w:pStyle w:val="pj"/>
      </w:pPr>
      <w:r>
        <w:rPr>
          <w:rStyle w:val="s0"/>
        </w:rPr>
        <w:t xml:space="preserve">в разделе 1. </w:t>
      </w:r>
      <w:r>
        <w:rPr>
          <w:rStyle w:val="s0"/>
        </w:rPr>
        <w:t>Лекарственные средства в рамках гарантированного объема бесплатной медицинской помощи:</w:t>
      </w:r>
    </w:p>
    <w:p w:rsidR="00000000" w:rsidRDefault="00247A62">
      <w:pPr>
        <w:pStyle w:val="pj"/>
      </w:pPr>
      <w:r>
        <w:rPr>
          <w:rStyle w:val="s0"/>
        </w:rPr>
        <w:t>строку, порядковый номер 17 исключить;</w:t>
      </w:r>
    </w:p>
    <w:p w:rsidR="00000000" w:rsidRDefault="00247A62">
      <w:pPr>
        <w:pStyle w:val="pj"/>
      </w:pPr>
      <w:r>
        <w:rPr>
          <w:rStyle w:val="s0"/>
        </w:rPr>
        <w:t>в разделе 3. Лекарственные средства в системе обязательного социального медицинского страхования для взрослых:</w:t>
      </w:r>
    </w:p>
    <w:p w:rsidR="00000000" w:rsidRDefault="00247A62">
      <w:pPr>
        <w:pStyle w:val="pj"/>
      </w:pPr>
      <w:r>
        <w:rPr>
          <w:rStyle w:val="s0"/>
        </w:rPr>
        <w:t xml:space="preserve">строки, порядковые </w:t>
      </w:r>
      <w:r>
        <w:rPr>
          <w:rStyle w:val="s0"/>
        </w:rPr>
        <w:t>номера 2, 3, 11, 12, 14, 15, 16, 18, 21, 22, 23, 24 исключить;</w:t>
      </w:r>
    </w:p>
    <w:p w:rsidR="00000000" w:rsidRDefault="00247A62">
      <w:pPr>
        <w:pStyle w:val="pj"/>
      </w:pPr>
      <w:r>
        <w:rPr>
          <w:rStyle w:val="s0"/>
        </w:rPr>
        <w:t xml:space="preserve">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</w:t>
      </w:r>
      <w:r>
        <w:rPr>
          <w:rStyle w:val="s0"/>
        </w:rPr>
        <w:t>18 лет:</w:t>
      </w:r>
    </w:p>
    <w:p w:rsidR="00000000" w:rsidRDefault="00247A62">
      <w:pPr>
        <w:pStyle w:val="pj"/>
      </w:pPr>
      <w:r>
        <w:rPr>
          <w:rStyle w:val="s0"/>
        </w:rPr>
        <w:t>строки, порядковые номера 5, 7, 8, 13, 14, 15, 20, 21, 22, 25, 28, 29, 30, 36, 38, 39, 43, 44, 45 исключить.</w:t>
      </w:r>
    </w:p>
    <w:p w:rsidR="00000000" w:rsidRDefault="00247A62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</w:t>
      </w:r>
      <w:r>
        <w:rPr>
          <w:rStyle w:val="s0"/>
        </w:rPr>
        <w:t>стан порядке обеспечить:</w:t>
      </w:r>
    </w:p>
    <w:p w:rsidR="00000000" w:rsidRDefault="00247A62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247A62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</w:t>
      </w:r>
      <w:r>
        <w:rPr>
          <w:rStyle w:val="s0"/>
        </w:rPr>
        <w:t>оохранения Республики Казахстан после его официального опубликования;</w:t>
      </w:r>
    </w:p>
    <w:p w:rsidR="00000000" w:rsidRDefault="00247A62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</w:t>
      </w:r>
      <w:r>
        <w:rPr>
          <w:rStyle w:val="s0"/>
        </w:rPr>
        <w:t>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247A62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247A62">
      <w:pPr>
        <w:pStyle w:val="pj"/>
      </w:pPr>
      <w:r>
        <w:rPr>
          <w:rStyle w:val="s0"/>
        </w:rPr>
        <w:t>4. Насто</w:t>
      </w:r>
      <w:r>
        <w:rPr>
          <w:rStyle w:val="s0"/>
        </w:rPr>
        <w:t xml:space="preserve">ящий приказ вводится в действие по истечении десяти календарных дней после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247A62">
      <w:pPr>
        <w:pStyle w:val="pj"/>
      </w:pPr>
      <w:r>
        <w:rPr>
          <w:rStyle w:val="s0"/>
        </w:rPr>
        <w:t> </w:t>
      </w:r>
    </w:p>
    <w:p w:rsidR="00000000" w:rsidRDefault="00247A6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7A62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247A62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47A62">
            <w:pPr>
              <w:pStyle w:val="p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247A62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247A62">
      <w:pPr>
        <w:pStyle w:val="p"/>
      </w:pPr>
      <w: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A62" w:rsidRDefault="00247A62" w:rsidP="00247A62">
      <w:r>
        <w:separator/>
      </w:r>
    </w:p>
  </w:endnote>
  <w:endnote w:type="continuationSeparator" w:id="0">
    <w:p w:rsidR="00247A62" w:rsidRDefault="00247A62" w:rsidP="0024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A62" w:rsidRDefault="00247A62" w:rsidP="00247A62">
      <w:r>
        <w:separator/>
      </w:r>
    </w:p>
  </w:footnote>
  <w:footnote w:type="continuationSeparator" w:id="0">
    <w:p w:rsidR="00247A62" w:rsidRDefault="00247A62" w:rsidP="00247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 w:rsidP="00247A6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247A62" w:rsidRDefault="00247A62" w:rsidP="00247A6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16 апреля 2025 года № 38 «О внесении изменений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(не введен в действие)</w:t>
    </w:r>
  </w:p>
  <w:p w:rsidR="00247A62" w:rsidRPr="00247A62" w:rsidRDefault="00247A62" w:rsidP="00247A6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62" w:rsidRDefault="00247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47A62"/>
    <w:rsid w:val="002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47A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A6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A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A6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247A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A6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7A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A6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0417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6041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65008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65008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2025-04-23T07:48:00Z</dcterms:created>
  <dcterms:modified xsi:type="dcterms:W3CDTF">2025-04-23T07:48:00Z</dcterms:modified>
</cp:coreProperties>
</file>