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EE14B6">
      <w:pPr>
        <w:pStyle w:val="pc"/>
      </w:pPr>
      <w:bookmarkStart w:id="0" w:name="_GoBack"/>
      <w:bookmarkEnd w:id="0"/>
      <w:r>
        <w:rPr>
          <w:rStyle w:val="s1"/>
        </w:rPr>
        <w:t>Приказ и.о. Министра здравоохранения Республики Казахстан от 27 июня 2024 года № 34</w:t>
      </w:r>
      <w:r>
        <w:rPr>
          <w:rStyle w:val="s1"/>
        </w:rPr>
        <w:br/>
        <w:t>О внесении изменений в приказ Министра здравоохранения Республики Казахстан от 21 декабря 2020 года № ҚР ДСМ-309/2020 «Об утверждении правил и методики формирования тарифов</w:t>
      </w:r>
      <w:r>
        <w:rPr>
          <w:rStyle w:val="s1"/>
        </w:rPr>
        <w:t xml:space="preserve"> на медицинские услуги, оказываемые в рамках гарантированного объема бесплатной медицинской помощи и (или) в системе обязательного социального медицинского страхования»</w:t>
      </w:r>
    </w:p>
    <w:p w:rsidR="00000000" w:rsidRDefault="00EE14B6">
      <w:pPr>
        <w:pStyle w:val="pj"/>
      </w:pPr>
      <w:r>
        <w:rPr>
          <w:rStyle w:val="preamble-verb"/>
          <w:b/>
          <w:bCs/>
          <w:bdr w:val="none" w:sz="0" w:space="0" w:color="auto" w:frame="1"/>
        </w:rPr>
        <w:t> </w:t>
      </w:r>
    </w:p>
    <w:p w:rsidR="00000000" w:rsidRDefault="00EE14B6">
      <w:pPr>
        <w:pStyle w:val="pj"/>
      </w:pPr>
      <w:r>
        <w:rPr>
          <w:rStyle w:val="preamble-verb"/>
          <w:b/>
          <w:bCs/>
          <w:bdr w:val="none" w:sz="0" w:space="0" w:color="auto" w:frame="1"/>
        </w:rPr>
        <w:t>ПРИКАЗЫВАЮ</w:t>
      </w:r>
      <w:r>
        <w:t>:</w:t>
      </w:r>
    </w:p>
    <w:p w:rsidR="00000000" w:rsidRDefault="00EE14B6">
      <w:pPr>
        <w:pStyle w:val="pj"/>
      </w:pPr>
      <w:r>
        <w:t xml:space="preserve">1. Внести в </w:t>
      </w:r>
      <w:hyperlink r:id="rId7" w:history="1">
        <w:r>
          <w:rPr>
            <w:rStyle w:val="a4"/>
          </w:rPr>
          <w:t>приказ</w:t>
        </w:r>
      </w:hyperlink>
      <w:r>
        <w:t xml:space="preserve"> Министра здравоохранения Республики Казахстан от 21 декабря 2020 года № ҚР ДСМ-309/2020 «Об утверждении правил и методики формирования тарифов на медицинские услуги, оказываемые в рамках гарантированного объема бесплатной медицинской помощи и (и</w:t>
      </w:r>
      <w:r>
        <w:t>ли) в системе обязательного социального медицинского страхования» (зарегистрирован в Реестре государственной регистрации нормативных правовых актов под № 21858) следующие изменения:</w:t>
      </w:r>
    </w:p>
    <w:p w:rsidR="00000000" w:rsidRDefault="00EE14B6">
      <w:pPr>
        <w:pStyle w:val="pj"/>
      </w:pPr>
      <w:r>
        <w:t xml:space="preserve">в </w:t>
      </w:r>
      <w:hyperlink r:id="rId8" w:anchor="sub_id=100" w:history="1">
        <w:r>
          <w:rPr>
            <w:rStyle w:val="a4"/>
          </w:rPr>
          <w:t>правилах</w:t>
        </w:r>
      </w:hyperlink>
      <w:r>
        <w:t xml:space="preserve"> формирования тарифов на медицинские услуги, оказываемые в рамках гарантированного объема бесплатной медицинской помощи и (или) в системе обязательного социального медицинского страхования, утвержденных приложением 1 к указанному приказу:</w:t>
      </w:r>
    </w:p>
    <w:p w:rsidR="00000000" w:rsidRDefault="00EE14B6">
      <w:pPr>
        <w:pStyle w:val="pj"/>
      </w:pPr>
      <w:r>
        <w:t xml:space="preserve">подпункт 13) </w:t>
      </w:r>
      <w:hyperlink r:id="rId9" w:anchor="sub_id=13" w:history="1">
        <w:r>
          <w:rPr>
            <w:rStyle w:val="a4"/>
          </w:rPr>
          <w:t>пункта 13</w:t>
        </w:r>
      </w:hyperlink>
      <w:r>
        <w:t xml:space="preserve"> исключить;</w:t>
      </w:r>
    </w:p>
    <w:p w:rsidR="00000000" w:rsidRDefault="00EE14B6">
      <w:pPr>
        <w:pStyle w:val="pj"/>
      </w:pPr>
      <w:hyperlink r:id="rId10" w:anchor="sub_id=10001" w:history="1">
        <w:r>
          <w:rPr>
            <w:rStyle w:val="a4"/>
          </w:rPr>
          <w:t>приложение 10-1</w:t>
        </w:r>
      </w:hyperlink>
      <w:r>
        <w:t xml:space="preserve"> к указанному приказу исключить;</w:t>
      </w:r>
    </w:p>
    <w:p w:rsidR="00000000" w:rsidRDefault="00EE14B6">
      <w:pPr>
        <w:pStyle w:val="pj"/>
      </w:pPr>
      <w:hyperlink r:id="rId11" w:anchor="sub_id=12" w:history="1">
        <w:r>
          <w:rPr>
            <w:rStyle w:val="a4"/>
          </w:rPr>
          <w:t>приложение 12</w:t>
        </w:r>
      </w:hyperlink>
      <w:r>
        <w:t xml:space="preserve"> к правилам формирования тарифов на медицинские услуги, оказываемые в рамках гарантированного объема бесплатной медицинской помощи и (или) в системе обязательного социального</w:t>
      </w:r>
      <w:r>
        <w:t xml:space="preserve"> медицинского страхования, изложить в новой редакции согласно </w:t>
      </w:r>
      <w:hyperlink w:anchor="sub1" w:history="1">
        <w:r>
          <w:rPr>
            <w:rStyle w:val="a4"/>
          </w:rPr>
          <w:t>приложению 1</w:t>
        </w:r>
      </w:hyperlink>
      <w:r>
        <w:t xml:space="preserve"> к настоящему приказу;</w:t>
      </w:r>
    </w:p>
    <w:p w:rsidR="00000000" w:rsidRDefault="00EE14B6">
      <w:pPr>
        <w:pStyle w:val="pj"/>
      </w:pPr>
      <w:hyperlink r:id="rId12" w:anchor="sub_id=18" w:history="1">
        <w:r>
          <w:rPr>
            <w:rStyle w:val="a4"/>
          </w:rPr>
          <w:t>приложение 18</w:t>
        </w:r>
      </w:hyperlink>
      <w:r>
        <w:t xml:space="preserve"> к правилам формирования тарифов на мед</w:t>
      </w:r>
      <w:r>
        <w:t xml:space="preserve">ицинские услуги, оказываемые в рамках гарантированного объема бесплатной медицинской помощи и (или) в системе обязательного социального медицинского страхования, изложить в новой редакции согласно </w:t>
      </w:r>
      <w:hyperlink w:anchor="sub200" w:history="1">
        <w:r>
          <w:rPr>
            <w:rStyle w:val="a4"/>
          </w:rPr>
          <w:t>приложению 2</w:t>
        </w:r>
      </w:hyperlink>
      <w:r>
        <w:t xml:space="preserve"> к настоящему прик</w:t>
      </w:r>
      <w:r>
        <w:t>азу;</w:t>
      </w:r>
    </w:p>
    <w:p w:rsidR="00000000" w:rsidRDefault="00EE14B6">
      <w:pPr>
        <w:pStyle w:val="pj"/>
      </w:pPr>
      <w:bookmarkStart w:id="1" w:name="SUB200"/>
      <w:bookmarkEnd w:id="1"/>
      <w:r>
        <w:t xml:space="preserve">в </w:t>
      </w:r>
      <w:hyperlink r:id="rId13" w:anchor="sub_id=10000" w:history="1">
        <w:r>
          <w:rPr>
            <w:rStyle w:val="a4"/>
          </w:rPr>
          <w:t>методике</w:t>
        </w:r>
      </w:hyperlink>
      <w:r>
        <w:t xml:space="preserve"> формирования тарифов на медицинские услуги, оказываемые в рамках гарантированного объема бесплатной медицинской помощи и (или) в системе обязательного социал</w:t>
      </w:r>
      <w:r>
        <w:t>ьного медицинского страхования, утвержденной приложением 2 к указанному приказу:</w:t>
      </w:r>
    </w:p>
    <w:p w:rsidR="00000000" w:rsidRDefault="00EE14B6">
      <w:pPr>
        <w:pStyle w:val="pj"/>
      </w:pPr>
      <w:hyperlink r:id="rId14" w:anchor="sub_id=1000003" w:history="1">
        <w:r>
          <w:rPr>
            <w:rStyle w:val="a4"/>
          </w:rPr>
          <w:t>пункт 3</w:t>
        </w:r>
      </w:hyperlink>
      <w:r>
        <w:t xml:space="preserve"> изложить в следующей редакции:</w:t>
      </w:r>
    </w:p>
    <w:p w:rsidR="00000000" w:rsidRDefault="00EE14B6">
      <w:pPr>
        <w:pStyle w:val="pj"/>
      </w:pPr>
      <w:r>
        <w:t>«3. В настоящей Методике используются следующие пон</w:t>
      </w:r>
      <w:r>
        <w:t>ятия:</w:t>
      </w:r>
    </w:p>
    <w:p w:rsidR="00000000" w:rsidRDefault="00EE14B6">
      <w:pPr>
        <w:pStyle w:val="pj"/>
      </w:pPr>
      <w:r>
        <w:t>1) ВИЧ-инфекция - хроническое инфекционное заболевание, вызванное вирусом иммунодефицита человека, характеризующееся специфическим поражением иммунной системы и приводящее к медленному ее разрушению до формирования синдрома приобретенного иммунодефиц</w:t>
      </w:r>
      <w:r>
        <w:t>ита;</w:t>
      </w:r>
    </w:p>
    <w:p w:rsidR="00000000" w:rsidRDefault="00EE14B6">
      <w:pPr>
        <w:pStyle w:val="pj"/>
      </w:pPr>
      <w:r>
        <w:t>2) тариф на обследование населения по поводу ВИЧ-инфекции - стоимость услуг в рамках ГОБМП в расчете на одного обратившегося по поводу обследования на ВИЧ-инфекцию;</w:t>
      </w:r>
    </w:p>
    <w:p w:rsidR="00000000" w:rsidRDefault="00EE14B6">
      <w:pPr>
        <w:pStyle w:val="pj"/>
      </w:pPr>
      <w:r>
        <w:t>3) тариф на одно лицо, зараженное ВИЧ-инфекцией - стоимость комплекса медико-социальны</w:t>
      </w:r>
      <w:r>
        <w:t>х услуг лицам, зараженным ВИЧ-инфекцией, в рамках ГОБМП в расчете на одно лицо, зараженное ВИЧ-инфекцией, формируемая на основе клинических протоколов;</w:t>
      </w:r>
    </w:p>
    <w:p w:rsidR="00000000" w:rsidRDefault="00EE14B6">
      <w:pPr>
        <w:pStyle w:val="pj"/>
      </w:pPr>
      <w:r>
        <w:t>4) академический поправочный коэффициент (далее - АПК) - коэффициент, применяемый к научным организациям</w:t>
      </w:r>
      <w:r>
        <w:t xml:space="preserve"> в области здравоохранения, для улучшения качества медицинских услуг путем интеграции образования, исследований и клинической практики;</w:t>
      </w:r>
    </w:p>
    <w:p w:rsidR="00000000" w:rsidRDefault="00EE14B6">
      <w:pPr>
        <w:pStyle w:val="pj"/>
      </w:pPr>
      <w:r>
        <w:t>5) субъект села - субъект здравоохранения районного значения и села, входящий в одну из следующих административно-террит</w:t>
      </w:r>
      <w:r>
        <w:t>ориальных единиц: город районного значения, район, сельский округ, село, поселок, и предоставляющий комплекс услуг населению, зарегистрированному в ИС «РПН»;</w:t>
      </w:r>
    </w:p>
    <w:p w:rsidR="00000000" w:rsidRDefault="00EE14B6">
      <w:pPr>
        <w:pStyle w:val="pj"/>
      </w:pPr>
      <w:r>
        <w:t>6) гарантированный компонент комплексного подушевого норматива на сельское население - расчетная с</w:t>
      </w:r>
      <w:r>
        <w:t>тоимость комплекса услуг ПМСП в рамках ГОБМП, оказываемых прикрепленному сельскому населению, с учетом поправочных коэффициентов;</w:t>
      </w:r>
    </w:p>
    <w:p w:rsidR="00000000" w:rsidRDefault="00EE14B6">
      <w:pPr>
        <w:pStyle w:val="pj"/>
      </w:pPr>
      <w:r>
        <w:t>7) комплексный подушевой норматив на оказание услуг в рамках ГОБМП сельскому населению (далее - комплексный подушевой норматив</w:t>
      </w:r>
      <w:r>
        <w:t xml:space="preserve"> на сельское население) - стоимость комплекса услуг в рамках ГОБМП в расчете на одного сельского жителя, зарегистрированного в ИС «РПН», состоящая из гарантированного компонента комплексного подушевого норматива на сельское население и стимулирующего компо</w:t>
      </w:r>
      <w:r>
        <w:t>нента комплексного подушевого норматива на сельское население;</w:t>
      </w:r>
    </w:p>
    <w:p w:rsidR="00000000" w:rsidRDefault="00EE14B6">
      <w:pPr>
        <w:pStyle w:val="pj"/>
      </w:pPr>
      <w:r>
        <w:t>8) фонд социального медицинского страхования (далее - Фонд) - некоммерческая организация, производящая аккумулирование отчислений и взносов, а также осуществляющая закуп и оплату услуг субъекто</w:t>
      </w:r>
      <w:r>
        <w:t>в здравоохранения, оказывающих медицинскую помощь в объемах и на условиях, которые предусмотрены договором закупа медицинских услуг, и иные функции, определенные законами Республики Казахстан;</w:t>
      </w:r>
    </w:p>
    <w:p w:rsidR="00000000" w:rsidRDefault="00EE14B6">
      <w:pPr>
        <w:pStyle w:val="pj"/>
      </w:pPr>
      <w:r>
        <w:t>9) базовая ставка - средний объем финансовых средств на оказани</w:t>
      </w:r>
      <w:r>
        <w:t>е медицинской помощи в расчете на один пролеченный случай в стационарных и стационарозамещающих условиях;</w:t>
      </w:r>
    </w:p>
    <w:p w:rsidR="00000000" w:rsidRDefault="00EE14B6">
      <w:pPr>
        <w:pStyle w:val="pj"/>
      </w:pPr>
      <w:r>
        <w:t>10) научно-инновационный поправочный коэффициент (далее - НИК) - коэффициент, применяемый к научным организациям в области здравоохранения, для повыше</w:t>
      </w:r>
      <w:r>
        <w:t>ния уровня оказания медицинской помощи путем внедрения международных инновационных технологий и модернизации системы здравоохранения;</w:t>
      </w:r>
    </w:p>
    <w:p w:rsidR="00000000" w:rsidRDefault="00EE14B6">
      <w:pPr>
        <w:pStyle w:val="pj"/>
      </w:pPr>
      <w:r>
        <w:t>11) научная организация в области здравоохранения - национальный центр, научный центр или научно-исследовательский институ</w:t>
      </w:r>
      <w:r>
        <w:t>т, осуществляющие научную, научно-техническую и инновационную деятельность в области здравоохранения, а также медицинскую, фармацевтическую и (или) образовательную деятельность;</w:t>
      </w:r>
    </w:p>
    <w:p w:rsidR="00000000" w:rsidRDefault="00EE14B6">
      <w:pPr>
        <w:pStyle w:val="pj"/>
      </w:pPr>
      <w:r>
        <w:t>12) уполномоченный орган в области здравоохранения (далее - уполномоченный орг</w:t>
      </w:r>
      <w:r>
        <w:t>ан) - центральный исполнительный орган, осуществляющий руководство и межотраслевую координацию в области охраны здоровья граждан Республики Казахстан, медицинской и фармацевтической науки, медицинского и фармацевтического образования, санитарно-эпидемиолог</w:t>
      </w:r>
      <w:r>
        <w:t>ического благополучия населения, обращения лекарственных средств и медицинских изделий, качества оказания медицинских услуг (помощи);</w:t>
      </w:r>
    </w:p>
    <w:p w:rsidR="00000000" w:rsidRDefault="00EE14B6">
      <w:pPr>
        <w:pStyle w:val="pj"/>
      </w:pPr>
      <w:r>
        <w:t xml:space="preserve">13) информационная система «Электронный регистр диспансерных больных» (далее - ИС «ЭРДБ») - единая информационная система </w:t>
      </w:r>
      <w:r>
        <w:t>своевременного выявления, постоянного наблюдения и оздоровления диспансерных больных;</w:t>
      </w:r>
    </w:p>
    <w:p w:rsidR="00000000" w:rsidRDefault="00EE14B6">
      <w:pPr>
        <w:pStyle w:val="pj"/>
      </w:pPr>
      <w:r>
        <w:t>14) подсистема «Регистр наркологических больных» информационной системы «Электронный регистр диспансерных больных» (далее - РНБ) - единая информационная система электронн</w:t>
      </w:r>
      <w:r>
        <w:t>ой регистрации, учета, обработки и хранения данных больных с психическими и поведенческими расстройствами, вызванных употреблением психоактивных веществ;</w:t>
      </w:r>
    </w:p>
    <w:p w:rsidR="00000000" w:rsidRDefault="00EE14B6">
      <w:pPr>
        <w:pStyle w:val="pj"/>
      </w:pPr>
      <w:r>
        <w:t xml:space="preserve">15) подсистема «Регистр психических больных» информационной системы «Электронный регистр диспансерных </w:t>
      </w:r>
      <w:r>
        <w:t>больных» (далее - РПБ) - единая информационная система электронной регистрации, учета, обработки и хранения данных больных с психическими и поведенческими расстройствами;</w:t>
      </w:r>
    </w:p>
    <w:p w:rsidR="00000000" w:rsidRDefault="00EE14B6">
      <w:pPr>
        <w:pStyle w:val="pj"/>
      </w:pPr>
      <w:r>
        <w:t>16) подсистема «Национальный регистр больных туберкулезом» информационной системы «Эл</w:t>
      </w:r>
      <w:r>
        <w:t>ектронный регистр диспансерных больных» (далее - НРБТ) - единая информационная система электронной регистрации, учета, обработки и хранения данных больных туберкулезом;</w:t>
      </w:r>
    </w:p>
    <w:p w:rsidR="00000000" w:rsidRDefault="00EE14B6">
      <w:pPr>
        <w:pStyle w:val="pj"/>
      </w:pPr>
      <w:r>
        <w:t>17) тариф на одно лицо из ключевых групп населения, обратившееся в дружественный кабине</w:t>
      </w:r>
      <w:r>
        <w:t>т - стоимость комплекса медицинских услуг в рамках ГОБМП в расчете на одно лицо из ключевых групп населения, обратившееся в дружественный кабинет;</w:t>
      </w:r>
    </w:p>
    <w:p w:rsidR="00000000" w:rsidRDefault="00EE14B6">
      <w:pPr>
        <w:pStyle w:val="pj"/>
      </w:pPr>
      <w:r>
        <w:t>18) пролеченный случай - комплекс медицинских услуг, оказанных пациенту в стационарных и (или) стационарозаме</w:t>
      </w:r>
      <w:r>
        <w:t>щающих условиях с момента поступления до выписки;</w:t>
      </w:r>
    </w:p>
    <w:p w:rsidR="00000000" w:rsidRDefault="00EE14B6">
      <w:pPr>
        <w:pStyle w:val="pj"/>
      </w:pPr>
      <w:r>
        <w:t>19) частный партнер - индивидуальный предприниматель, простое товарищество, консорциум или юридическое лицо, за исключением государственных юридических лиц, а также товариществ с ограниченной ответственностью и акционерных обществ, пятьдесят и более процен</w:t>
      </w:r>
      <w:r>
        <w:t>тов долей участия в уставном капитале или голосующих акций которых прямо или косвенно принадлежат государству, заключившие договор государственно-частного партнерства;</w:t>
      </w:r>
    </w:p>
    <w:p w:rsidR="00000000" w:rsidRDefault="00EE14B6">
      <w:pPr>
        <w:pStyle w:val="pj"/>
      </w:pPr>
      <w:r>
        <w:t xml:space="preserve">20) половозрастной поправочный коэффициент - коэффициент, учитывающий различия в уровне </w:t>
      </w:r>
      <w:r>
        <w:t>потребления медицинской помощи разными половозрастными категориями населения;</w:t>
      </w:r>
    </w:p>
    <w:p w:rsidR="00000000" w:rsidRDefault="00EE14B6">
      <w:pPr>
        <w:pStyle w:val="pj"/>
      </w:pPr>
      <w:r>
        <w:t>21) стимулирующий компонент комплексного подушевого норматива (далее - СКПН) - стимулирующая составляющая комплексного подушевого норматива, направленная на стимулирование работн</w:t>
      </w:r>
      <w:r>
        <w:t>иков субъекта здравоохранения, оказывающего ПМСП, на основе достигнутых индикаторов конечного результата в порядке согласно подпункту 100) статьи 7 Кодекса;</w:t>
      </w:r>
    </w:p>
    <w:p w:rsidR="00000000" w:rsidRDefault="00EE14B6">
      <w:pPr>
        <w:pStyle w:val="pj"/>
      </w:pPr>
      <w:r>
        <w:t>22) клинико-затратные группы (далее - КЗГ) - клинически однородные группы заболеваний, сходные по з</w:t>
      </w:r>
      <w:r>
        <w:t>атратам на их лечение;</w:t>
      </w:r>
    </w:p>
    <w:p w:rsidR="00000000" w:rsidRDefault="00EE14B6">
      <w:pPr>
        <w:pStyle w:val="pj"/>
      </w:pPr>
      <w:r>
        <w:t>23) коммунальные и прочие расходы (далее - КПР) - расходы на отопление, электроэнергию, горячую и холодную воду, банковские услуги, услуги связи, приобретение канцелярских товаров, командировочные расходы, текущий ремонт, аренду поме</w:t>
      </w:r>
      <w:r>
        <w:t>щения, приобретение хозяйственных товаров, мягкого инвентаря, прочих товаров и услуг;</w:t>
      </w:r>
    </w:p>
    <w:p w:rsidR="00000000" w:rsidRDefault="00EE14B6">
      <w:pPr>
        <w:pStyle w:val="pj"/>
      </w:pPr>
      <w:r>
        <w:t>24) медицинская помощь - комплекс медицинских услуг, направленных на сохранение и восстановление здоровья населения, включая лекарственное обеспечение;</w:t>
      </w:r>
    </w:p>
    <w:p w:rsidR="00000000" w:rsidRDefault="00EE14B6">
      <w:pPr>
        <w:pStyle w:val="pj"/>
      </w:pPr>
      <w:r>
        <w:t>25) медицинские ус</w:t>
      </w:r>
      <w:r>
        <w:t>луги - действия субъектов здравоохранения, имеющие профилактическую, диагностическую, лечебную, реабилитационную и паллиативную направленность по отношению к конкретному человеку;</w:t>
      </w:r>
    </w:p>
    <w:p w:rsidR="00000000" w:rsidRDefault="00EE14B6">
      <w:pPr>
        <w:pStyle w:val="pj"/>
      </w:pPr>
      <w:r>
        <w:t>26) базовый комплексный подушевой норматив первичной медико-санитарной помощ</w:t>
      </w:r>
      <w:r>
        <w:t>и (далее - ПМСП) - расчетная стоимость комплекса услуг первичной медико-санитарной помощи в рамках ГОБМП без учета поправочных коэффициентов;</w:t>
      </w:r>
    </w:p>
    <w:p w:rsidR="00000000" w:rsidRDefault="00EE14B6">
      <w:pPr>
        <w:pStyle w:val="pj"/>
      </w:pPr>
      <w:r>
        <w:t>27) комплексный подушевой норматив на оказание первичной медико-санитарной помощи (далее - КПН ПМСП) - стоимость к</w:t>
      </w:r>
      <w:r>
        <w:t>омплекса услуг ПМСП в рамках ГОБМП на одного прикрепленного человека, зарегистрированного в информационной системе «Регистр прикрепленного населения» (далее - ИС «РПН») к субъекту здравоохранения ПМСП, состоящая из гарантированного компонента КПН ПМСП и ст</w:t>
      </w:r>
      <w:r>
        <w:t>имулирующего компонента КПН ПМСП;</w:t>
      </w:r>
    </w:p>
    <w:p w:rsidR="00000000" w:rsidRDefault="00EE14B6">
      <w:pPr>
        <w:pStyle w:val="pj"/>
      </w:pPr>
      <w:r>
        <w:t>28) медицинская техника - аппараты, приборы, оборудование, комплексы, системы, применяемые отдельно или в сочетании между собой для оказания медицинской помощи в соответствии с функциональным назначением и эксплуатационным</w:t>
      </w:r>
      <w:r>
        <w:t>и характеристиками, установленными производителем</w:t>
      </w:r>
    </w:p>
    <w:p w:rsidR="00000000" w:rsidRDefault="00EE14B6">
      <w:pPr>
        <w:pStyle w:val="pj"/>
      </w:pPr>
      <w:r>
        <w:t>29) медико-экономический тариф (далее - МЭТ) - средняя стоимость за один пролеченный случай, формируемая на основе клинических протоколов, для оплаты субъектам здравоохранения, оказывающим медицинскую помощ</w:t>
      </w:r>
      <w:r>
        <w:t>ь в стационарных и (или) стационарозамещающих условиях детям до восемнадцати лет с онкологическими заболеваниями в рамках ГОБМП;</w:t>
      </w:r>
    </w:p>
    <w:p w:rsidR="00000000" w:rsidRDefault="00EE14B6">
      <w:pPr>
        <w:pStyle w:val="pj"/>
      </w:pPr>
      <w:r>
        <w:t>30) государственно-частное партнерство (далее - ГЧП) - форма сотрудничества между государственным партнером и частным партнером</w:t>
      </w:r>
      <w:r>
        <w:t>, соответствующая признакам, определенным Закон РК о ГЧП;</w:t>
      </w:r>
    </w:p>
    <w:p w:rsidR="00000000" w:rsidRDefault="00EE14B6">
      <w:pPr>
        <w:pStyle w:val="pj"/>
      </w:pPr>
      <w:r>
        <w:t>31) поправочный коэффициент для субъекта ГЧП - коэффициент, который используется для корректировки итоговой суммы тарифа, подлежащей выплате частному партнеру и организации здравоохранения;</w:t>
      </w:r>
    </w:p>
    <w:p w:rsidR="00000000" w:rsidRDefault="00EE14B6">
      <w:pPr>
        <w:pStyle w:val="pj"/>
      </w:pPr>
      <w:r>
        <w:t>32) гара</w:t>
      </w:r>
      <w:r>
        <w:t>нтированный компонент комплексного подушевого норматива ПМСП - расчетная стоимость комплекса услуг ПМСП в рамках ГОБМП с учетом поправочных коэффициентов;</w:t>
      </w:r>
    </w:p>
    <w:p w:rsidR="00000000" w:rsidRDefault="00EE14B6">
      <w:pPr>
        <w:pStyle w:val="pj"/>
      </w:pPr>
      <w:r>
        <w:t>33) подушевой норматив на оказание ПМСП - норма затрат в расчете на одного человека, оказанная на уро</w:t>
      </w:r>
      <w:r>
        <w:t>вне ПМСП;</w:t>
      </w:r>
    </w:p>
    <w:p w:rsidR="00000000" w:rsidRDefault="00EE14B6">
      <w:pPr>
        <w:pStyle w:val="pj"/>
      </w:pPr>
      <w:r>
        <w:t>34) информационная система «Электронный регистр онкологических больных» - единая информационная система электронной регистрации, учета, обработки и хранения данных больных с онкологической патологией.</w:t>
      </w:r>
    </w:p>
    <w:p w:rsidR="00000000" w:rsidRDefault="00EE14B6">
      <w:pPr>
        <w:pStyle w:val="pj"/>
      </w:pPr>
      <w:r>
        <w:t>35) эксплуатационные расходы - издержки, связ</w:t>
      </w:r>
      <w:r>
        <w:t>анные с поддержанием в работоспособном состоянии используемых систем, машин, оборудования, здания и прочие расходы;</w:t>
      </w:r>
    </w:p>
    <w:p w:rsidR="00000000" w:rsidRDefault="00EE14B6">
      <w:pPr>
        <w:pStyle w:val="pj"/>
      </w:pPr>
      <w:r>
        <w:t>36) комплексный тариф на одного больного центра психического здоровья - стоимость комплекса медико-социальных услуг больным центров психичес</w:t>
      </w:r>
      <w:r>
        <w:t>кого здоровья, в рамках ГОБМП в расчете на одного больного, зарегистрированного в подсистемах РПБ и РНБ ИС «ЭРДБ»;</w:t>
      </w:r>
    </w:p>
    <w:p w:rsidR="00000000" w:rsidRDefault="00EE14B6">
      <w:pPr>
        <w:pStyle w:val="pj"/>
      </w:pPr>
      <w:r>
        <w:t>37) тариф - стоимость единицы медицинской услуги или комплекса медицинских услуг, рассчитанная с учетом поправочных коэффициентов, при оказан</w:t>
      </w:r>
      <w:r>
        <w:t>ии медицинской помощи в рамках ГОБМП и (или) в системе ОСМС;</w:t>
      </w:r>
    </w:p>
    <w:p w:rsidR="00000000" w:rsidRDefault="00EE14B6">
      <w:pPr>
        <w:pStyle w:val="pj"/>
      </w:pPr>
      <w:r>
        <w:t>38) тарификатор - перечень тарифов на медицинские услуги специализированной медицинской помощи в рамках ГОБМП и (или) в системе ОСМС;</w:t>
      </w:r>
    </w:p>
    <w:p w:rsidR="00000000" w:rsidRDefault="00EE14B6">
      <w:pPr>
        <w:pStyle w:val="pj"/>
      </w:pPr>
      <w:r>
        <w:t>39) койко-день - день, проведенный больным в условиях стацион</w:t>
      </w:r>
      <w:r>
        <w:t>ара;</w:t>
      </w:r>
    </w:p>
    <w:p w:rsidR="00000000" w:rsidRDefault="00EE14B6">
      <w:pPr>
        <w:pStyle w:val="pj"/>
      </w:pPr>
      <w:r>
        <w:t>40) комплексный тариф на одного больного туберкулезом - стоимость комплекса медико-социальных услуг больным туберкулезом в рамках ГОБМП в расчете на одного больного туберкулезом, зарегистрированного в подсистеме НРБТ;</w:t>
      </w:r>
    </w:p>
    <w:p w:rsidR="00000000" w:rsidRDefault="00EE14B6">
      <w:pPr>
        <w:pStyle w:val="pj"/>
      </w:pPr>
      <w:r>
        <w:t>41) поправочные коэффициенты - ко</w:t>
      </w:r>
      <w:r>
        <w:t>эффициенты, применяемые к расчетной стоимости услуги с целью установления тарифа на медицинские услуги, оказываемые в рамках ГОБМП и (или) в системе ОСМС, в соответствии с настоящей Методикой;</w:t>
      </w:r>
    </w:p>
    <w:p w:rsidR="00000000" w:rsidRDefault="00EE14B6">
      <w:pPr>
        <w:pStyle w:val="pj"/>
      </w:pPr>
      <w:r>
        <w:t>42) коэффициент организационно-методической помощи (далее - ОМП</w:t>
      </w:r>
      <w:r>
        <w:t>) - коэффициент, применяемый к научным организациям в области здравоохранения, для оказания ОМП региональным медицинским организациям;</w:t>
      </w:r>
    </w:p>
    <w:p w:rsidR="00000000" w:rsidRDefault="00EE14B6">
      <w:pPr>
        <w:pStyle w:val="pj"/>
      </w:pPr>
      <w:r>
        <w:t>43) ключевые группы населения - группы населения, которые подвергаются повышенному риску заражения ВИЧ-инфекцией в силу о</w:t>
      </w:r>
      <w:r>
        <w:t>собенностей образа жизни;</w:t>
      </w:r>
    </w:p>
    <w:p w:rsidR="00000000" w:rsidRDefault="00EE14B6">
      <w:pPr>
        <w:pStyle w:val="pj"/>
      </w:pPr>
      <w:r>
        <w:t>44) субъект цифрового здравоохранения - физические и юридические лица, государственные органы, осуществляющие деятельность или вступающие в общественные отношения в области цифрового здравоохранения (далее - субъект информатизации</w:t>
      </w:r>
      <w:r>
        <w:t>);</w:t>
      </w:r>
    </w:p>
    <w:p w:rsidR="00000000" w:rsidRDefault="00EE14B6">
      <w:pPr>
        <w:pStyle w:val="pj"/>
      </w:pPr>
      <w:r>
        <w:t>45) коэффициент затратоемкости - коэффициент, определяющий степень затратности КЗГ к стоимости базовой ставки;</w:t>
      </w:r>
    </w:p>
    <w:p w:rsidR="00000000" w:rsidRDefault="00EE14B6">
      <w:pPr>
        <w:pStyle w:val="pj"/>
      </w:pPr>
      <w:r>
        <w:t>46) подушевой норматив на расчетную численность городского населения, прикрепленного к субъекту ПМСП, подлежащего разукрупнению - расчетная ст</w:t>
      </w:r>
      <w:r>
        <w:t>оимость на одного прикрепленного жителя (городов республиканского значения, столицы и областных центров) к субъекту ПМСП, подлежащего разукрупнению.»;</w:t>
      </w:r>
    </w:p>
    <w:p w:rsidR="00000000" w:rsidRDefault="00EE14B6">
      <w:pPr>
        <w:pStyle w:val="pj"/>
      </w:pPr>
      <w:r>
        <w:t xml:space="preserve">подпункт 8) </w:t>
      </w:r>
      <w:hyperlink r:id="rId15" w:anchor="sub_id=1000004" w:history="1">
        <w:r>
          <w:rPr>
            <w:rStyle w:val="a4"/>
          </w:rPr>
          <w:t>пункта 4</w:t>
        </w:r>
      </w:hyperlink>
      <w:r>
        <w:t xml:space="preserve"> исключить;</w:t>
      </w:r>
    </w:p>
    <w:p w:rsidR="00000000" w:rsidRDefault="00EE14B6">
      <w:pPr>
        <w:pStyle w:val="pj"/>
      </w:pPr>
      <w:hyperlink r:id="rId16" w:anchor="sub_id=1000008" w:history="1">
        <w:r>
          <w:rPr>
            <w:rStyle w:val="a4"/>
          </w:rPr>
          <w:t>пункты 8 и 9</w:t>
        </w:r>
      </w:hyperlink>
      <w:r>
        <w:t xml:space="preserve"> изложить в следующей редакции:</w:t>
      </w:r>
    </w:p>
    <w:p w:rsidR="00000000" w:rsidRDefault="00EE14B6">
      <w:pPr>
        <w:pStyle w:val="pj"/>
      </w:pPr>
      <w:r>
        <w:t>«8. Расчет гарантированного компонента КПН ПМСП на одного прикрепленного человека, зарегистрированного в РПН к субъекту ПМСП, в месяц, осуществляется по комплексной формуле, с учетом поправочных коэффициентов:</w:t>
      </w:r>
    </w:p>
    <w:p w:rsidR="00000000" w:rsidRDefault="00EE14B6">
      <w:pPr>
        <w:pStyle w:val="pj"/>
      </w:pPr>
      <w:r>
        <w:t>КПНгар.ПМСП = КПНбаз.ПМСП х ПВК ПМСП + КПНбаз.</w:t>
      </w:r>
      <w:r>
        <w:t>ПМСП х (Кплотн.район - 1) + КПНбаз.ПМСП х (Котопит.район - 1) + КПНбаз.ПМСП х (Кэколог. - 1) + КПНбаз.ПМСП х (Ксельск. обл. - 1), где:</w:t>
      </w:r>
    </w:p>
    <w:p w:rsidR="00000000" w:rsidRDefault="00EE14B6">
      <w:pPr>
        <w:pStyle w:val="pj"/>
      </w:pPr>
      <w:r>
        <w:t>КПНбаз.ПМСП - базовый комплексный подушевой норматив ПМСП на одного прикрепленного человека, зарегистрированного в ИС «РП</w:t>
      </w:r>
      <w:r>
        <w:t>Н», в месяц, определенный без учета поправочных коэффициентов, для субъекта ПМСП на предстоящий финансовый год, который определяется по формуле:</w:t>
      </w:r>
    </w:p>
    <w:p w:rsidR="00000000" w:rsidRDefault="00EE14B6">
      <w:pPr>
        <w:pStyle w:val="pc"/>
      </w:pPr>
      <w:r>
        <w:t> </w:t>
      </w:r>
    </w:p>
    <w:p w:rsidR="00000000" w:rsidRDefault="00EE14B6">
      <w:pPr>
        <w:pStyle w:val="pc"/>
      </w:pPr>
      <w:r>
        <w:rPr>
          <w:noProof/>
        </w:rPr>
        <w:drawing>
          <wp:inline distT="0" distB="0" distL="0" distR="0">
            <wp:extent cx="5229225" cy="4667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192.168.0.93/api/DocumentObject/GetImageAsync?ImageId=4364935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229225" cy="466725"/>
                    </a:xfrm>
                    <a:prstGeom prst="rect">
                      <a:avLst/>
                    </a:prstGeom>
                    <a:noFill/>
                    <a:ln>
                      <a:noFill/>
                    </a:ln>
                  </pic:spPr>
                </pic:pic>
              </a:graphicData>
            </a:graphic>
          </wp:inline>
        </w:drawing>
      </w:r>
    </w:p>
    <w:p w:rsidR="00000000" w:rsidRDefault="00EE14B6">
      <w:pPr>
        <w:pStyle w:val="pc"/>
      </w:pPr>
      <w:r>
        <w:t> </w:t>
      </w:r>
    </w:p>
    <w:p w:rsidR="00000000" w:rsidRDefault="00EE14B6">
      <w:pPr>
        <w:pStyle w:val="pj"/>
      </w:pPr>
      <w:r>
        <w:t>КПНгар.ПМСП(рк) - средний гарантированный к</w:t>
      </w:r>
      <w:r>
        <w:t>омпонент комплексного подушевого норматива ПСМП на одного жителя в месяц по Республике Казахстан на предстоящий финансовый год без учета средств на оплату надбавки в зонах экологического бедствия, который определяется по формуле:</w:t>
      </w:r>
    </w:p>
    <w:p w:rsidR="00000000" w:rsidRDefault="00EE14B6">
      <w:pPr>
        <w:pStyle w:val="pc"/>
      </w:pPr>
      <w:r>
        <w:t>КПНгар.ПМСП(рк) = (Vпмсп_р</w:t>
      </w:r>
      <w:r>
        <w:t>к - Vскпн_рк - Vэкол_рк)/Чрк/m, где:</w:t>
      </w:r>
    </w:p>
    <w:p w:rsidR="00000000" w:rsidRDefault="00EE14B6">
      <w:pPr>
        <w:pStyle w:val="pj"/>
      </w:pPr>
      <w:r>
        <w:t> </w:t>
      </w:r>
    </w:p>
    <w:p w:rsidR="00000000" w:rsidRDefault="00EE14B6">
      <w:pPr>
        <w:pStyle w:val="pj"/>
      </w:pPr>
      <w:r>
        <w:t>Vпмсп_рк - плановый годовой объем финансирования по Республике Казахстан на оказание ПМСП населению;</w:t>
      </w:r>
    </w:p>
    <w:p w:rsidR="00000000" w:rsidRDefault="00EE14B6">
      <w:pPr>
        <w:pStyle w:val="pj"/>
      </w:pPr>
      <w:r>
        <w:t>Vскпн_рк - годовой объем выделенных средств из республиканского бюджета на СКПН по республике;</w:t>
      </w:r>
    </w:p>
    <w:p w:rsidR="00000000" w:rsidRDefault="00EE14B6">
      <w:pPr>
        <w:pStyle w:val="pj"/>
      </w:pPr>
      <w:r>
        <w:t>Vэкол_рк - годовой об</w:t>
      </w:r>
      <w:r>
        <w:t>ъем средств, предусмотренный на оплату надбавки за работу в зонах экологического бедствия для областей, который формируется на уровне области в соответствии с ЗРК о соцзащите граждан Приаралья и ЗРК о соцзащите граждан СИЯП;</w:t>
      </w:r>
    </w:p>
    <w:p w:rsidR="00000000" w:rsidRDefault="00EE14B6">
      <w:pPr>
        <w:pStyle w:val="pj"/>
      </w:pPr>
      <w:r>
        <w:t>Чрк - численность прикрепленног</w:t>
      </w:r>
      <w:r>
        <w:t>о населения ко всем субъектам ПМСП Республики Казахстан, зарегистрированная в ИС «РПН» по результатам кампании свободного прикрепления населения, или по состоянию на дату месяца, которая используется для расчета финансирования;</w:t>
      </w:r>
    </w:p>
    <w:p w:rsidR="00000000" w:rsidRDefault="00EE14B6">
      <w:pPr>
        <w:pStyle w:val="pj"/>
      </w:pPr>
      <w:r>
        <w:t>m - количество месяцев в фин</w:t>
      </w:r>
      <w:r>
        <w:t>ансовом году, в течение которых будет осуществляться финансирование ПМСП;</w:t>
      </w:r>
    </w:p>
    <w:p w:rsidR="00000000" w:rsidRDefault="00EE14B6">
      <w:pPr>
        <w:pStyle w:val="pj"/>
      </w:pPr>
      <w:r>
        <w:t>ПВКрк - средний половозрастной поправочный коэффициент потребления медицинских услуг населением на уровне Республики Казахстан, рассчитанный на основе данных ИС «РПН» по половозрастн</w:t>
      </w:r>
      <w:r>
        <w:t>ой структуре населения Республики Казахстан, который определяется по формуле:</w:t>
      </w:r>
    </w:p>
    <w:p w:rsidR="00000000" w:rsidRDefault="00EE14B6">
      <w:pPr>
        <w:pStyle w:val="pj"/>
      </w:pPr>
      <w:r>
        <w:t> </w:t>
      </w:r>
    </w:p>
    <w:p w:rsidR="00000000" w:rsidRDefault="00EE14B6">
      <w:pPr>
        <w:pStyle w:val="pc"/>
      </w:pPr>
      <w:r>
        <w:t>ПВКрк = (ПВКобл.1 + ПВКобл.2 +... + ПВКобл. i)/n, где:</w:t>
      </w:r>
    </w:p>
    <w:p w:rsidR="00000000" w:rsidRDefault="00EE14B6">
      <w:pPr>
        <w:pStyle w:val="pc"/>
      </w:pPr>
      <w:r>
        <w:t> </w:t>
      </w:r>
    </w:p>
    <w:p w:rsidR="00000000" w:rsidRDefault="00EE14B6">
      <w:pPr>
        <w:pStyle w:val="pj"/>
      </w:pPr>
      <w:r>
        <w:t>n - количество регионов</w:t>
      </w:r>
    </w:p>
    <w:p w:rsidR="00000000" w:rsidRDefault="00EE14B6">
      <w:pPr>
        <w:pStyle w:val="pj"/>
      </w:pPr>
      <w:r>
        <w:t>ПВКобл. - половозрастной поправочный коэффициент потребления медицинских услуг населением по ре</w:t>
      </w:r>
      <w:r>
        <w:t>гиону, который определяется по формуле:</w:t>
      </w:r>
    </w:p>
    <w:p w:rsidR="00000000" w:rsidRDefault="00EE14B6">
      <w:pPr>
        <w:pStyle w:val="pj"/>
      </w:pPr>
      <w:r>
        <w:t>ПВКобл. = ∑ (Чобл. k/n х ПВК ПМСП(n))/ Чобл., где:</w:t>
      </w:r>
    </w:p>
    <w:p w:rsidR="00000000" w:rsidRDefault="00EE14B6">
      <w:pPr>
        <w:pStyle w:val="pj"/>
      </w:pPr>
      <w:r>
        <w:t>Чобл. - численность прикрепленного населения региона, зарегистрированная в ИС «РПН»;</w:t>
      </w:r>
    </w:p>
    <w:p w:rsidR="00000000" w:rsidRDefault="00EE14B6">
      <w:pPr>
        <w:pStyle w:val="pj"/>
      </w:pPr>
      <w:r>
        <w:t>Чобл. k/n - численность прикрепленного населения региона, зарегистрированная в И</w:t>
      </w:r>
      <w:r>
        <w:t>С «РПН» номер k населения, попадающего в половозрастную группу номер n;</w:t>
      </w:r>
    </w:p>
    <w:p w:rsidR="00000000" w:rsidRDefault="00EE14B6">
      <w:pPr>
        <w:pStyle w:val="pj"/>
      </w:pPr>
      <w:r>
        <w:t>ПВК ПМСП(n) - половозрастной поправочный коэффициент половозрастной группы номер n, согласно приложению 4 к настоящей Методике;</w:t>
      </w:r>
    </w:p>
    <w:p w:rsidR="00000000" w:rsidRDefault="00EE14B6">
      <w:pPr>
        <w:pStyle w:val="pj"/>
      </w:pPr>
      <w:r>
        <w:t>Численность населения и половозрастной состав населения,</w:t>
      </w:r>
      <w:r>
        <w:t xml:space="preserve"> прикрепленного к субъекту ПМСП, определяется на основе данных по населению из базы РПН по результатам кампании свободного прикрепления населения или по состоянию на последний день месяца, которые используются для расчета объема финансирования на оказание </w:t>
      </w:r>
      <w:r>
        <w:t>ПМСП на предстоящий финансовый год или его корректировки в течение текущего финансового года по решению уполномоченного органа.</w:t>
      </w:r>
    </w:p>
    <w:p w:rsidR="00000000" w:rsidRDefault="00EE14B6">
      <w:pPr>
        <w:pStyle w:val="pj"/>
      </w:pPr>
      <w:r>
        <w:t>Кплотн.рк - средний коэффициент плотности населения по Республике Казахстан, который определяется по формуле:</w:t>
      </w:r>
    </w:p>
    <w:p w:rsidR="00000000" w:rsidRDefault="00EE14B6">
      <w:pPr>
        <w:pStyle w:val="pj"/>
      </w:pPr>
      <w:r>
        <w:t> </w:t>
      </w:r>
    </w:p>
    <w:p w:rsidR="00000000" w:rsidRDefault="00EE14B6">
      <w:pPr>
        <w:pStyle w:val="pc"/>
      </w:pPr>
      <w:r>
        <w:t>Кплотн.рк = (Кпл</w:t>
      </w:r>
      <w:r>
        <w:t>отн.район.1 х Чрайон.1+ Кплотн.район.2 х Чрайон.2 + … + Кплотн.район.i х Чрайон.i) / n, где:</w:t>
      </w:r>
    </w:p>
    <w:p w:rsidR="00000000" w:rsidRDefault="00EE14B6">
      <w:pPr>
        <w:pStyle w:val="pc"/>
      </w:pPr>
      <w:r>
        <w:t> </w:t>
      </w:r>
    </w:p>
    <w:p w:rsidR="00000000" w:rsidRDefault="00EE14B6">
      <w:pPr>
        <w:pStyle w:val="pj"/>
      </w:pPr>
      <w:r>
        <w:t>n - количество районов</w:t>
      </w:r>
    </w:p>
    <w:p w:rsidR="00000000" w:rsidRDefault="00EE14B6">
      <w:pPr>
        <w:pStyle w:val="pj"/>
      </w:pPr>
      <w:r>
        <w:t>Кплотн.район - коэффициент плотности населения по данному району/городу, который определяется по формуле:</w:t>
      </w:r>
    </w:p>
    <w:p w:rsidR="00000000" w:rsidRDefault="00EE14B6">
      <w:pPr>
        <w:pStyle w:val="pj"/>
      </w:pPr>
      <w:r>
        <w:t>Кплотн.район = 1 + В х Плотн.РК/Пнас район., где:</w:t>
      </w:r>
    </w:p>
    <w:p w:rsidR="00000000" w:rsidRDefault="00EE14B6">
      <w:pPr>
        <w:pStyle w:val="pj"/>
      </w:pPr>
      <w:r>
        <w:t>В - вес, с которым учитывается отклонение плотности населения районов, городов за исключением городов республиканского значения и столицы от численности населения районов, городов за исключением городов рес</w:t>
      </w:r>
      <w:r>
        <w:t>публиканского значения и столицы (расчет коэффициента линейной корреляции Пирсона);</w:t>
      </w:r>
    </w:p>
    <w:p w:rsidR="00000000" w:rsidRDefault="00EE14B6">
      <w:pPr>
        <w:pStyle w:val="pj"/>
      </w:pPr>
      <w:r>
        <w:t>Плотн.РК - плотность населения в среднем по Республике Казахстан, которая определяется по формуле:</w:t>
      </w:r>
    </w:p>
    <w:p w:rsidR="00000000" w:rsidRDefault="00EE14B6">
      <w:pPr>
        <w:pStyle w:val="pc"/>
      </w:pPr>
      <w:r>
        <w:t> </w:t>
      </w:r>
    </w:p>
    <w:p w:rsidR="00000000" w:rsidRDefault="00EE14B6">
      <w:pPr>
        <w:pStyle w:val="pc"/>
      </w:pPr>
      <w:r>
        <w:t>Плотн.РК = Чрк/Sрк, где:</w:t>
      </w:r>
    </w:p>
    <w:p w:rsidR="00000000" w:rsidRDefault="00EE14B6">
      <w:pPr>
        <w:pStyle w:val="pc"/>
      </w:pPr>
      <w:r>
        <w:t> </w:t>
      </w:r>
    </w:p>
    <w:p w:rsidR="00000000" w:rsidRDefault="00EE14B6">
      <w:pPr>
        <w:pStyle w:val="pj"/>
      </w:pPr>
      <w:r>
        <w:t>Чрк - численность прикрепленного населения к</w:t>
      </w:r>
      <w:r>
        <w:t>о всем субъектам ПМСП Республики Казахстан, зарегистрированная в ИС «РПН» по результатам кампании свободного прикрепления населения, или по состоянию на дату месяца, которая используется для расчета финансирования;</w:t>
      </w:r>
    </w:p>
    <w:p w:rsidR="00000000" w:rsidRDefault="00EE14B6">
      <w:pPr>
        <w:pStyle w:val="pj"/>
      </w:pPr>
      <w:r>
        <w:t>Sрк - площадь территории РК согласно данн</w:t>
      </w:r>
      <w:r>
        <w:t>ым официальной статистической информации;</w:t>
      </w:r>
    </w:p>
    <w:p w:rsidR="00000000" w:rsidRDefault="00EE14B6">
      <w:pPr>
        <w:pStyle w:val="pj"/>
      </w:pPr>
      <w:r>
        <w:t>Пнас.район. - плотность населения в районе, городе, которая определяется по формуле:</w:t>
      </w:r>
    </w:p>
    <w:p w:rsidR="00000000" w:rsidRDefault="00EE14B6">
      <w:pPr>
        <w:pStyle w:val="pj"/>
      </w:pPr>
      <w:r>
        <w:t> </w:t>
      </w:r>
    </w:p>
    <w:p w:rsidR="00000000" w:rsidRDefault="00EE14B6">
      <w:pPr>
        <w:pStyle w:val="pc"/>
      </w:pPr>
      <w:r>
        <w:t>Пнас.район. = Чрайон/Sрайон, где:</w:t>
      </w:r>
    </w:p>
    <w:p w:rsidR="00000000" w:rsidRDefault="00EE14B6">
      <w:pPr>
        <w:pStyle w:val="pc"/>
      </w:pPr>
      <w:r>
        <w:t> </w:t>
      </w:r>
    </w:p>
    <w:p w:rsidR="00000000" w:rsidRDefault="00EE14B6">
      <w:pPr>
        <w:pStyle w:val="pj"/>
      </w:pPr>
      <w:r>
        <w:t>Чрайон - численность прикрепленного населения ко всем субъектам ПМСП соответствующего район</w:t>
      </w:r>
      <w:r>
        <w:t>а, города, зарегистрированная в ИС «РПН» по результатам кампании свободного прикрепления населения, или по состоянию на дату месяца, которая используется для расчета финансирования;</w:t>
      </w:r>
    </w:p>
    <w:p w:rsidR="00000000" w:rsidRDefault="00EE14B6">
      <w:pPr>
        <w:pStyle w:val="pj"/>
      </w:pPr>
      <w:r>
        <w:t>Sрайон - площадь территории соответствующего района, города согласно данны</w:t>
      </w:r>
      <w:r>
        <w:t>м официальной статистической информации;</w:t>
      </w:r>
    </w:p>
    <w:p w:rsidR="00000000" w:rsidRDefault="00EE14B6">
      <w:pPr>
        <w:pStyle w:val="pj"/>
      </w:pPr>
      <w:r>
        <w:t>При расчете коэффициента плотности населения в районах и сельских населенных пунктах больше 2 (двух), то коэффициент плотности равен 2.</w:t>
      </w:r>
    </w:p>
    <w:p w:rsidR="00000000" w:rsidRDefault="00EE14B6">
      <w:pPr>
        <w:pStyle w:val="pj"/>
      </w:pPr>
      <w:r>
        <w:t>Для субъектов ПМСП, обслуживающих население в моногородах и малых городах, коэф</w:t>
      </w:r>
      <w:r>
        <w:t>фициент плотности равен 1,5 (один с половиной).</w:t>
      </w:r>
    </w:p>
    <w:p w:rsidR="00000000" w:rsidRDefault="00EE14B6">
      <w:pPr>
        <w:pStyle w:val="pj"/>
      </w:pPr>
      <w:r>
        <w:t>Для субъектов ПМСП городов республиканского значения, столицы и областных центров, обслуживающих городское население, коэффициент плотности населения равен 1 (единице).</w:t>
      </w:r>
    </w:p>
    <w:p w:rsidR="00000000" w:rsidRDefault="00EE14B6">
      <w:pPr>
        <w:pStyle w:val="pj"/>
      </w:pPr>
      <w:r>
        <w:t xml:space="preserve">Ксельск.РК - средний коэффициент учета </w:t>
      </w:r>
      <w:r>
        <w:t>надбавок за работу в сельской местности по Республике Казахстан, который определяется по формуле:</w:t>
      </w:r>
    </w:p>
    <w:p w:rsidR="00000000" w:rsidRDefault="00EE14B6">
      <w:pPr>
        <w:pStyle w:val="pj"/>
      </w:pPr>
      <w:r>
        <w:t> </w:t>
      </w:r>
    </w:p>
    <w:p w:rsidR="00000000" w:rsidRDefault="00EE14B6">
      <w:pPr>
        <w:pStyle w:val="pc"/>
      </w:pPr>
      <w:r>
        <w:t>Ксельск.РК = (Ксельск.обл.1 х Чобл.1+ Ксельск.обл.2 х Чобл. 2 + … + Ксельск.обл.i х Чобл.i) / n, где</w:t>
      </w:r>
    </w:p>
    <w:p w:rsidR="00000000" w:rsidRDefault="00EE14B6">
      <w:pPr>
        <w:pStyle w:val="pc"/>
      </w:pPr>
      <w:r>
        <w:t> </w:t>
      </w:r>
    </w:p>
    <w:p w:rsidR="00000000" w:rsidRDefault="00EE14B6">
      <w:pPr>
        <w:pStyle w:val="pj"/>
      </w:pPr>
      <w:r>
        <w:t>n - количество регионов</w:t>
      </w:r>
    </w:p>
    <w:p w:rsidR="00000000" w:rsidRDefault="00EE14B6">
      <w:pPr>
        <w:pStyle w:val="pj"/>
      </w:pPr>
      <w:r>
        <w:t>Ксельск.обл. - коэффициент уч</w:t>
      </w:r>
      <w:r>
        <w:t>ета надбавок за работу в сельской местности для областей, который определяется по формуле:</w:t>
      </w:r>
    </w:p>
    <w:p w:rsidR="00000000" w:rsidRDefault="00EE14B6">
      <w:pPr>
        <w:pStyle w:val="pj"/>
      </w:pPr>
      <w:r>
        <w:t> </w:t>
      </w:r>
    </w:p>
    <w:p w:rsidR="00000000" w:rsidRDefault="00EE14B6">
      <w:pPr>
        <w:pStyle w:val="pc"/>
      </w:pPr>
      <w:r>
        <w:t>Ксельск.обл.i = 1 + 0,25 х (Чсело i/Чобл. i х ДОсело), где:</w:t>
      </w:r>
    </w:p>
    <w:p w:rsidR="00000000" w:rsidRDefault="00EE14B6">
      <w:pPr>
        <w:pStyle w:val="pc"/>
      </w:pPr>
      <w:r>
        <w:t> </w:t>
      </w:r>
    </w:p>
    <w:p w:rsidR="00000000" w:rsidRDefault="00EE14B6">
      <w:pPr>
        <w:pStyle w:val="pj"/>
      </w:pPr>
      <w:r>
        <w:t>ДОсело - доля затрат на оплату труда по должностному окладу в общем объеме текущих затрат субъектов села;</w:t>
      </w:r>
    </w:p>
    <w:p w:rsidR="00000000" w:rsidRDefault="00EE14B6">
      <w:pPr>
        <w:pStyle w:val="pj"/>
      </w:pPr>
      <w:r>
        <w:t>Чсело - численность прикрепленного населения к субъектам села, оказывающему ПМСП, зарегистрированная в ИС «РПН» по данному району или селу (далее - чи</w:t>
      </w:r>
      <w:r>
        <w:t>сленность прикрепленного населения к субъектам села);</w:t>
      </w:r>
    </w:p>
    <w:p w:rsidR="00000000" w:rsidRDefault="00EE14B6">
      <w:pPr>
        <w:pStyle w:val="pj"/>
      </w:pPr>
      <w:r>
        <w:t>Чобл. - численность прикрепленного населения региона, зарегистрированная в ИС «РПН».</w:t>
      </w:r>
    </w:p>
    <w:p w:rsidR="00000000" w:rsidRDefault="00EE14B6">
      <w:pPr>
        <w:pStyle w:val="pj"/>
      </w:pPr>
      <w:r>
        <w:t>Для субъектов здравоохранения ПМСП, обслуживающих городское и сельское население, коэффициент учета надбавок за работ</w:t>
      </w:r>
      <w:r>
        <w:t>у в сельской местности применяется только на численность сельского населения, для городского населения коэффициент равен 1 (единице).</w:t>
      </w:r>
    </w:p>
    <w:p w:rsidR="00000000" w:rsidRDefault="00EE14B6">
      <w:pPr>
        <w:pStyle w:val="pj"/>
      </w:pPr>
      <w:r>
        <w:t>Поправочный экологический коэффициент предусматривается субъектам здравоохранения для обеспечения доплат работникам, прожи</w:t>
      </w:r>
      <w:r>
        <w:t>вающим в зонах экологического бедствия и на территориях ядерного испытания на Семипалатинском ядерном полигоне в соответствии с ЗРК о соцзащите граждан Приаралья и ЗРК о соцзащите граждан СИЯП.</w:t>
      </w:r>
    </w:p>
    <w:p w:rsidR="00000000" w:rsidRDefault="00EE14B6">
      <w:pPr>
        <w:pStyle w:val="pj"/>
      </w:pPr>
      <w:r>
        <w:t> </w:t>
      </w:r>
    </w:p>
    <w:p w:rsidR="00000000" w:rsidRDefault="00EE14B6">
      <w:pPr>
        <w:pStyle w:val="pc"/>
      </w:pPr>
      <w:r>
        <w:t>Кэколог. = (Vпмсп + Vэкол.)/Vпмсп</w:t>
      </w:r>
    </w:p>
    <w:p w:rsidR="00000000" w:rsidRDefault="00EE14B6">
      <w:pPr>
        <w:pStyle w:val="pc"/>
      </w:pPr>
      <w:r>
        <w:t> </w:t>
      </w:r>
    </w:p>
    <w:p w:rsidR="00000000" w:rsidRDefault="00EE14B6">
      <w:pPr>
        <w:pStyle w:val="pj"/>
      </w:pPr>
      <w:r>
        <w:t>Vпмсп - объем финансиров</w:t>
      </w:r>
      <w:r>
        <w:t>ания на очередной плановый период для субъекта здравоохранения, оказывающего первичную медико-санитарную помощь;</w:t>
      </w:r>
    </w:p>
    <w:p w:rsidR="00000000" w:rsidRDefault="00EE14B6">
      <w:pPr>
        <w:pStyle w:val="pj"/>
      </w:pPr>
      <w:r>
        <w:t>Vэкол. - годовой объем средств, предусмотренный на оплату надбавки за работу в зонах экологического бедствия, который формируется на уровне обл</w:t>
      </w:r>
      <w:r>
        <w:t>асти в соответствии с ЗРК о соцзащите граждан Приаралья и ЗРК о соцзащите граждан СИЯП.</w:t>
      </w:r>
    </w:p>
    <w:p w:rsidR="00000000" w:rsidRDefault="00EE14B6">
      <w:pPr>
        <w:pStyle w:val="pj"/>
      </w:pPr>
      <w:r>
        <w:t>Котопит.РК - средний коэффициент учета продолжительности отопительного сезона по Республике Казахстан, который определяется по формуле:</w:t>
      </w:r>
    </w:p>
    <w:p w:rsidR="00000000" w:rsidRDefault="00EE14B6">
      <w:pPr>
        <w:pStyle w:val="pj"/>
      </w:pPr>
      <w:r>
        <w:t> </w:t>
      </w:r>
    </w:p>
    <w:p w:rsidR="00000000" w:rsidRDefault="00EE14B6">
      <w:pPr>
        <w:pStyle w:val="pc"/>
      </w:pPr>
      <w:r>
        <w:t xml:space="preserve">Котопит.РК = (Котопит.район.1 </w:t>
      </w:r>
      <w:r>
        <w:t>х Чрайон.1+ Котопит.район.2 х Чрайон.2 + … + Котопит.район.i х Чрайон.i) / n, где</w:t>
      </w:r>
    </w:p>
    <w:p w:rsidR="00000000" w:rsidRDefault="00EE14B6">
      <w:pPr>
        <w:pStyle w:val="pc"/>
      </w:pPr>
      <w:r>
        <w:t> </w:t>
      </w:r>
    </w:p>
    <w:p w:rsidR="00000000" w:rsidRDefault="00EE14B6">
      <w:pPr>
        <w:pStyle w:val="pj"/>
      </w:pPr>
      <w:r>
        <w:t>n - количество районов</w:t>
      </w:r>
    </w:p>
    <w:p w:rsidR="00000000" w:rsidRDefault="00EE14B6">
      <w:pPr>
        <w:pStyle w:val="pj"/>
      </w:pPr>
      <w:r>
        <w:t>Котопит.район - коэффициент учета продолжительности отопительного сезона для района, города (в т.ч. городов республиканского, областного значения и с</w:t>
      </w:r>
      <w:r>
        <w:t>толицы), который определяется по формуле:</w:t>
      </w:r>
    </w:p>
    <w:p w:rsidR="00000000" w:rsidRDefault="00EE14B6">
      <w:pPr>
        <w:pStyle w:val="pj"/>
      </w:pPr>
      <w:r>
        <w:t>Котопит.район. = 1 + Дотопит. х (Прайон. - ПРК/сред.)/ПРК/сред., где:</w:t>
      </w:r>
    </w:p>
    <w:p w:rsidR="00000000" w:rsidRDefault="00EE14B6">
      <w:pPr>
        <w:pStyle w:val="pj"/>
      </w:pPr>
      <w:r>
        <w:t>Котопит.район. - коэффициент учета продолжительности отопительного сезона для района;</w:t>
      </w:r>
    </w:p>
    <w:p w:rsidR="00000000" w:rsidRDefault="00EE14B6">
      <w:pPr>
        <w:pStyle w:val="pj"/>
      </w:pPr>
      <w:r>
        <w:t>Дотопит - доля затрат на годовой объем отопления в общем г</w:t>
      </w:r>
      <w:r>
        <w:t>одовом объеме текущих затрат на основании данных субъектов здравоохранения, оказывающих амбулаторно-поликлиническую помощь в соответствующем районе, городе за прошедший год;</w:t>
      </w:r>
    </w:p>
    <w:p w:rsidR="00000000" w:rsidRDefault="00EE14B6">
      <w:pPr>
        <w:pStyle w:val="pj"/>
      </w:pPr>
      <w:r>
        <w:t>Прайон. - период отопительного сезона по району, городу (городу республиканского з</w:t>
      </w:r>
      <w:r>
        <w:t>начения и столице), определенный на основании решения местного исполнительного органа области (города республиканского значения и столицы), который используется для расчета объема финансирования на предстоящий финансовый год;</w:t>
      </w:r>
    </w:p>
    <w:p w:rsidR="00000000" w:rsidRDefault="00EE14B6">
      <w:pPr>
        <w:pStyle w:val="pj"/>
      </w:pPr>
      <w:r>
        <w:t>ПРК/сред. - период отопительно</w:t>
      </w:r>
      <w:r>
        <w:t>го сезона в среднем по Республике Казахстан, который определяется по формуле:</w:t>
      </w:r>
    </w:p>
    <w:p w:rsidR="00000000" w:rsidRDefault="00EE14B6">
      <w:pPr>
        <w:pStyle w:val="pj"/>
      </w:pPr>
      <w:r>
        <w:t> </w:t>
      </w:r>
    </w:p>
    <w:p w:rsidR="00000000" w:rsidRDefault="00EE14B6">
      <w:pPr>
        <w:pStyle w:val="pc"/>
      </w:pPr>
      <w:r>
        <w:t>ПРК/сред. = (Прайон. 1 + Прайон. 2 + … + Прайон. i)/n</w:t>
      </w:r>
    </w:p>
    <w:p w:rsidR="00000000" w:rsidRDefault="00EE14B6">
      <w:pPr>
        <w:pStyle w:val="pc"/>
      </w:pPr>
      <w:r>
        <w:t> </w:t>
      </w:r>
    </w:p>
    <w:p w:rsidR="00000000" w:rsidRDefault="00EE14B6">
      <w:pPr>
        <w:pStyle w:val="pj"/>
      </w:pPr>
      <w:r>
        <w:t>n - количество районов РК.</w:t>
      </w:r>
    </w:p>
    <w:p w:rsidR="00000000" w:rsidRDefault="00EE14B6">
      <w:pPr>
        <w:pStyle w:val="pj"/>
      </w:pPr>
      <w:r>
        <w:t>9. Расчет подушевого норматива на оказание неотложной помощи (далее - НП) на одного прикрепле</w:t>
      </w:r>
      <w:r>
        <w:t>нного человека, зарегистрированного в ИС «РПН» к субъекту ПМСП, в месяц, осуществляется по комплексной формуле:</w:t>
      </w:r>
    </w:p>
    <w:p w:rsidR="00000000" w:rsidRDefault="00EE14B6">
      <w:pPr>
        <w:pStyle w:val="pj"/>
      </w:pPr>
      <w:r>
        <w:t>ПНгар.НП = ПНбаз.НПРК х ПВК НП + ПНбаз.НПРК х (Кплотн.район - 1) + ПНбаз.НПРК х (Котопит.район. - 1) + ПНбаз.НПРК х (Ксельск.обл. - 1) + ПНбаз.Н</w:t>
      </w:r>
      <w:r>
        <w:t>ПРК х (Кэколог. - 1), где:</w:t>
      </w:r>
    </w:p>
    <w:p w:rsidR="00000000" w:rsidRDefault="00EE14B6">
      <w:pPr>
        <w:pStyle w:val="pj"/>
      </w:pPr>
      <w:r>
        <w:t>ПНбаз.НПРК - базовый подушевой норматив НП на одного прикрепленного человека, зарегистрированного в ИС «РПН», в месяц, определенный без учета поправочных коэффициентов, являющийся единым на территории Республики Казахстан, которы</w:t>
      </w:r>
      <w:r>
        <w:t>й рассчитывается по формуле:</w:t>
      </w:r>
    </w:p>
    <w:p w:rsidR="00000000" w:rsidRDefault="00EE14B6">
      <w:pPr>
        <w:pStyle w:val="pj"/>
      </w:pPr>
      <w:r>
        <w:t> </w:t>
      </w:r>
    </w:p>
    <w:p w:rsidR="00000000" w:rsidRDefault="00EE14B6">
      <w:pPr>
        <w:pStyle w:val="pc"/>
      </w:pPr>
      <w:r>
        <w:t>ПНбаз. НПРК = ПНсред.НПРК/(ПВК РК + (Кплотн.РК - 1) + (Котопит.РК-1) + (Ксельск.РК - 1)), где:</w:t>
      </w:r>
    </w:p>
    <w:p w:rsidR="00000000" w:rsidRDefault="00EE14B6">
      <w:pPr>
        <w:pStyle w:val="pj"/>
      </w:pPr>
      <w:r>
        <w:t> </w:t>
      </w:r>
    </w:p>
    <w:p w:rsidR="00000000" w:rsidRDefault="00EE14B6">
      <w:pPr>
        <w:pStyle w:val="pj"/>
      </w:pPr>
      <w:r>
        <w:t>ПНсред. НПРК - средний компонент подушевого норматива на оказание НП на одного жителя в месяц по Республике Казахстан на предстоящий финансовый год, который определяется по формуле:</w:t>
      </w:r>
    </w:p>
    <w:p w:rsidR="00000000" w:rsidRDefault="00EE14B6">
      <w:pPr>
        <w:pStyle w:val="pj"/>
      </w:pPr>
      <w:r>
        <w:t> </w:t>
      </w:r>
    </w:p>
    <w:p w:rsidR="00000000" w:rsidRDefault="00EE14B6">
      <w:pPr>
        <w:pStyle w:val="pc"/>
      </w:pPr>
      <w:r>
        <w:t>ПНсред. НПРК = (V НПРК - V экол_рк)/Чрк/m, где:</w:t>
      </w:r>
    </w:p>
    <w:p w:rsidR="00000000" w:rsidRDefault="00EE14B6">
      <w:pPr>
        <w:pStyle w:val="pc"/>
      </w:pPr>
      <w:r>
        <w:t> </w:t>
      </w:r>
    </w:p>
    <w:p w:rsidR="00000000" w:rsidRDefault="00EE14B6">
      <w:pPr>
        <w:pStyle w:val="pj"/>
      </w:pPr>
      <w:r>
        <w:t>V НПРК - плановый годо</w:t>
      </w:r>
      <w:r>
        <w:t>вой объем финансирования по Республике Казахстан на оказание НП населению;</w:t>
      </w:r>
    </w:p>
    <w:p w:rsidR="00000000" w:rsidRDefault="00EE14B6">
      <w:pPr>
        <w:pStyle w:val="pj"/>
      </w:pPr>
      <w:r>
        <w:t xml:space="preserve">V экол_рк - годовой объем средств, предусмотренный на оплату надбавки за работу в зонах экологического бедствия для областей, который формируется на уровне области в соответствии с </w:t>
      </w:r>
      <w:r>
        <w:t>ЗРК о соцзащите граждан Приаралья и ЗРК о соцзащите граждан СИЯП;</w:t>
      </w:r>
    </w:p>
    <w:p w:rsidR="00000000" w:rsidRDefault="00EE14B6">
      <w:pPr>
        <w:pStyle w:val="pj"/>
      </w:pPr>
      <w:r>
        <w:t>Чрк - численность прикрепленного населения ко всем субъектам здравоохранения по оказанию НП Республики Казахстан, зарегистрированная в ИС «РПН» по результатам кампании свободного прикреплени</w:t>
      </w:r>
      <w:r>
        <w:t>я населения, или по состоянию на дату месяца, которая используется для расчета финансирования;</w:t>
      </w:r>
    </w:p>
    <w:p w:rsidR="00000000" w:rsidRDefault="00EE14B6">
      <w:pPr>
        <w:pStyle w:val="pj"/>
      </w:pPr>
      <w:r>
        <w:t>m - количество месяцев в финансовом году, в течение которых будет осуществляться финансирование НП.</w:t>
      </w:r>
    </w:p>
    <w:p w:rsidR="00000000" w:rsidRDefault="00EE14B6">
      <w:pPr>
        <w:pStyle w:val="pj"/>
      </w:pPr>
      <w:r>
        <w:t>ПВК РК - средний половозрастной поправочный коэффициент потре</w:t>
      </w:r>
      <w:r>
        <w:t>бления медицинских услуг населением на уровне Республики Казахстан, рассчитанный на основе данных ИС «РПН» по половозрастной структуре населения Республики Казахстан, который определяется по формуле:</w:t>
      </w:r>
    </w:p>
    <w:p w:rsidR="00000000" w:rsidRDefault="00EE14B6">
      <w:pPr>
        <w:pStyle w:val="pj"/>
      </w:pPr>
      <w:r>
        <w:t> </w:t>
      </w:r>
    </w:p>
    <w:p w:rsidR="00000000" w:rsidRDefault="00EE14B6">
      <w:pPr>
        <w:pStyle w:val="pc"/>
      </w:pPr>
      <w:r>
        <w:t>ПВК РК = (ПВКобл.1 + ПВКобл.2 +... + ПВКобл.i)/n, где:</w:t>
      </w:r>
    </w:p>
    <w:p w:rsidR="00000000" w:rsidRDefault="00EE14B6">
      <w:pPr>
        <w:pStyle w:val="pc"/>
      </w:pPr>
      <w:r>
        <w:t> </w:t>
      </w:r>
    </w:p>
    <w:p w:rsidR="00000000" w:rsidRDefault="00EE14B6">
      <w:pPr>
        <w:pStyle w:val="pj"/>
      </w:pPr>
      <w:r>
        <w:t>n - количество регионов</w:t>
      </w:r>
    </w:p>
    <w:p w:rsidR="00000000" w:rsidRDefault="00EE14B6">
      <w:pPr>
        <w:pStyle w:val="pj"/>
      </w:pPr>
      <w:r>
        <w:t>ПВКобл. - половозрастной поправочный коэффициент потребления медицинских услуг населением по региону, который определяется по формуле:</w:t>
      </w:r>
    </w:p>
    <w:p w:rsidR="00000000" w:rsidRDefault="00EE14B6">
      <w:pPr>
        <w:pStyle w:val="pj"/>
      </w:pPr>
      <w:r>
        <w:t> </w:t>
      </w:r>
    </w:p>
    <w:p w:rsidR="00000000" w:rsidRDefault="00EE14B6">
      <w:pPr>
        <w:pStyle w:val="pc"/>
      </w:pPr>
      <w:r>
        <w:t>ПВКобл. = ∑ (Чобл. k/n х ПВК ПМСП(n))/ Чобл., где:</w:t>
      </w:r>
    </w:p>
    <w:p w:rsidR="00000000" w:rsidRDefault="00EE14B6">
      <w:pPr>
        <w:pStyle w:val="pc"/>
      </w:pPr>
      <w:r>
        <w:t> </w:t>
      </w:r>
    </w:p>
    <w:p w:rsidR="00000000" w:rsidRDefault="00EE14B6">
      <w:pPr>
        <w:pStyle w:val="pj"/>
      </w:pPr>
      <w:r>
        <w:t>Чобл. - численность прикрепленного насе</w:t>
      </w:r>
      <w:r>
        <w:t>ления региона, зарегистрированная в ИС «РПН»;</w:t>
      </w:r>
    </w:p>
    <w:p w:rsidR="00000000" w:rsidRDefault="00EE14B6">
      <w:pPr>
        <w:pStyle w:val="pj"/>
      </w:pPr>
      <w:r>
        <w:t>Чобл. k/n - численность прикрепленного населения региона, зарегистрированная в ИС «РПН» номер k населения, попадающего в половозрастную группу номер n;</w:t>
      </w:r>
    </w:p>
    <w:p w:rsidR="00000000" w:rsidRDefault="00EE14B6">
      <w:pPr>
        <w:pStyle w:val="pj"/>
      </w:pPr>
      <w:r>
        <w:t>ПВК ПМСП(n) - половозрастной поправочный коэффициент полов</w:t>
      </w:r>
      <w:r>
        <w:t>озрастной группы номер n, согласно приложению 4 к настоящей Методике;</w:t>
      </w:r>
    </w:p>
    <w:p w:rsidR="00000000" w:rsidRDefault="00EE14B6">
      <w:pPr>
        <w:pStyle w:val="pj"/>
      </w:pPr>
      <w:r>
        <w:t>Численность населения и половозрастной состав населения, прикрепленного к субъекту ПМСП, определяется на основе данных по населению из базы РПН по результатам кампании свободного прикреп</w:t>
      </w:r>
      <w:r>
        <w:t>ления населения или по состоянию на последний день месяца, которые используются для расчета объема финансирования на оказание ПМСП на предстоящий финансовый год или его корректировки в течение текущего финансового года по решению уполномоченного органа.</w:t>
      </w:r>
    </w:p>
    <w:p w:rsidR="00000000" w:rsidRDefault="00EE14B6">
      <w:pPr>
        <w:pStyle w:val="pj"/>
      </w:pPr>
      <w:r>
        <w:t>Кп</w:t>
      </w:r>
      <w:r>
        <w:t>лотн.рк - средний коэффициент плотности населения по Республике Казахстан, который определяется по формуле:</w:t>
      </w:r>
    </w:p>
    <w:p w:rsidR="00000000" w:rsidRDefault="00EE14B6">
      <w:pPr>
        <w:pStyle w:val="pj"/>
      </w:pPr>
      <w:r>
        <w:t> </w:t>
      </w:r>
    </w:p>
    <w:p w:rsidR="00000000" w:rsidRDefault="00EE14B6">
      <w:pPr>
        <w:pStyle w:val="pc"/>
      </w:pPr>
      <w:r>
        <w:t>Кплотн.рк = (Кплотн.район.1 х Чрайон.1+ Кплотн.район.2 х Чрайон.2 + … + Кплотн.район.i х Чрайон.i) / n, где</w:t>
      </w:r>
    </w:p>
    <w:p w:rsidR="00000000" w:rsidRDefault="00EE14B6">
      <w:pPr>
        <w:pStyle w:val="pc"/>
      </w:pPr>
      <w:r>
        <w:t> </w:t>
      </w:r>
    </w:p>
    <w:p w:rsidR="00000000" w:rsidRDefault="00EE14B6">
      <w:pPr>
        <w:pStyle w:val="pj"/>
      </w:pPr>
      <w:r>
        <w:t>n - количество районов</w:t>
      </w:r>
    </w:p>
    <w:p w:rsidR="00000000" w:rsidRDefault="00EE14B6">
      <w:pPr>
        <w:pStyle w:val="pj"/>
      </w:pPr>
      <w:r>
        <w:t xml:space="preserve">Кплотн.район </w:t>
      </w:r>
      <w:r>
        <w:t>- коэффициент плотности населения по данному району/городу, который определяется по формуле:</w:t>
      </w:r>
    </w:p>
    <w:p w:rsidR="00000000" w:rsidRDefault="00EE14B6">
      <w:pPr>
        <w:pStyle w:val="pj"/>
      </w:pPr>
      <w:r>
        <w:t> </w:t>
      </w:r>
    </w:p>
    <w:p w:rsidR="00000000" w:rsidRDefault="00EE14B6">
      <w:pPr>
        <w:pStyle w:val="pc"/>
      </w:pPr>
      <w:r>
        <w:t>Кплотн.район = 1 + В х Плотн.РК/Пнас.район., где:</w:t>
      </w:r>
    </w:p>
    <w:p w:rsidR="00000000" w:rsidRDefault="00EE14B6">
      <w:pPr>
        <w:pStyle w:val="pc"/>
      </w:pPr>
      <w:r>
        <w:t> </w:t>
      </w:r>
    </w:p>
    <w:p w:rsidR="00000000" w:rsidRDefault="00EE14B6">
      <w:pPr>
        <w:pStyle w:val="pj"/>
      </w:pPr>
      <w:r>
        <w:t>В - вес, с которым учитывается отклонение плотности населения районов, городов за исключением городов республиканского значения и столицы от численности населения районов, городов за исключением городов республиканского значения и столицы (расчет коэффицие</w:t>
      </w:r>
      <w:r>
        <w:t>нта линейной корреляции Пирсона);</w:t>
      </w:r>
    </w:p>
    <w:p w:rsidR="00000000" w:rsidRDefault="00EE14B6">
      <w:pPr>
        <w:pStyle w:val="pj"/>
      </w:pPr>
      <w:r>
        <w:t>Плотн.РК - плотность населения в среднем по Республике Казахстан, которая определяется по формуле:</w:t>
      </w:r>
    </w:p>
    <w:p w:rsidR="00000000" w:rsidRDefault="00EE14B6">
      <w:pPr>
        <w:pStyle w:val="pj"/>
      </w:pPr>
      <w:r>
        <w:t> </w:t>
      </w:r>
    </w:p>
    <w:p w:rsidR="00000000" w:rsidRDefault="00EE14B6">
      <w:pPr>
        <w:pStyle w:val="pc"/>
      </w:pPr>
      <w:r>
        <w:t>Плотн.РК = Чрк/Sрк, где:</w:t>
      </w:r>
    </w:p>
    <w:p w:rsidR="00000000" w:rsidRDefault="00EE14B6">
      <w:pPr>
        <w:pStyle w:val="pc"/>
      </w:pPr>
      <w:r>
        <w:t> </w:t>
      </w:r>
    </w:p>
    <w:p w:rsidR="00000000" w:rsidRDefault="00EE14B6">
      <w:pPr>
        <w:pStyle w:val="pj"/>
      </w:pPr>
      <w:r>
        <w:t>Чрк - численность прикрепленного населения ко всем субъектам ПМСП Республики Казахстан, зареги</w:t>
      </w:r>
      <w:r>
        <w:t>стрированная в ИС «РПН» по результатам кампании свободного прикрепления населения, или по состоянию на дату месяца, которая используется для расчета финансирования;</w:t>
      </w:r>
    </w:p>
    <w:p w:rsidR="00000000" w:rsidRDefault="00EE14B6">
      <w:pPr>
        <w:pStyle w:val="pj"/>
      </w:pPr>
      <w:r>
        <w:t>Sрк - площадь территории РК согласно данным официальной статистической информации;</w:t>
      </w:r>
    </w:p>
    <w:p w:rsidR="00000000" w:rsidRDefault="00EE14B6">
      <w:pPr>
        <w:pStyle w:val="pj"/>
      </w:pPr>
      <w:r>
        <w:t>Пнас.рай</w:t>
      </w:r>
      <w:r>
        <w:t>он. - плотность населения в районе, городе, которая определяется по формуле</w:t>
      </w:r>
    </w:p>
    <w:p w:rsidR="00000000" w:rsidRDefault="00EE14B6">
      <w:pPr>
        <w:pStyle w:val="pj"/>
      </w:pPr>
      <w:r>
        <w:t> </w:t>
      </w:r>
    </w:p>
    <w:p w:rsidR="00000000" w:rsidRDefault="00EE14B6">
      <w:pPr>
        <w:pStyle w:val="pc"/>
      </w:pPr>
      <w:r>
        <w:t>Пнас.район. = Чрайон/Sрайон, где:</w:t>
      </w:r>
    </w:p>
    <w:p w:rsidR="00000000" w:rsidRDefault="00EE14B6">
      <w:pPr>
        <w:pStyle w:val="pc"/>
      </w:pPr>
      <w:r>
        <w:t> </w:t>
      </w:r>
    </w:p>
    <w:p w:rsidR="00000000" w:rsidRDefault="00EE14B6">
      <w:pPr>
        <w:pStyle w:val="pj"/>
      </w:pPr>
      <w:r>
        <w:t>Чрайон - численность прикрепленного населения ко всем субъектам ПМСП соответствующего района, города, зарегистрированная в ИС «РПН» по результ</w:t>
      </w:r>
      <w:r>
        <w:t>атам кампании свободного прикрепления населения, или по состоянию на дату месяца, которая используется для расчета финансирования;</w:t>
      </w:r>
    </w:p>
    <w:p w:rsidR="00000000" w:rsidRDefault="00EE14B6">
      <w:pPr>
        <w:pStyle w:val="pj"/>
      </w:pPr>
      <w:r>
        <w:t>Sрайон - площадь территории соответствующего района, города согласно данным официальной статистической информации;</w:t>
      </w:r>
    </w:p>
    <w:p w:rsidR="00000000" w:rsidRDefault="00EE14B6">
      <w:pPr>
        <w:pStyle w:val="pj"/>
      </w:pPr>
      <w:r>
        <w:t>При расчет</w:t>
      </w:r>
      <w:r>
        <w:t>е коэффициента плотности населения в районах и сельских населенных пунктах больше 2 (двух), то коэффициент плотности равен 2.</w:t>
      </w:r>
    </w:p>
    <w:p w:rsidR="00000000" w:rsidRDefault="00EE14B6">
      <w:pPr>
        <w:pStyle w:val="pj"/>
      </w:pPr>
      <w:r>
        <w:t>Для субъектов ПМСП, обслуживающих население в моногородах и малых городах, коэффициент плотности равен 1,5 (один с половиной).</w:t>
      </w:r>
    </w:p>
    <w:p w:rsidR="00000000" w:rsidRDefault="00EE14B6">
      <w:pPr>
        <w:pStyle w:val="pj"/>
      </w:pPr>
      <w:r>
        <w:t>Для</w:t>
      </w:r>
      <w:r>
        <w:t xml:space="preserve"> субъектов ПМСП городов республиканского значения, столицы и областных центров, обслуживающих городское население, коэффициент плотности населения равен 1 (единице).</w:t>
      </w:r>
    </w:p>
    <w:p w:rsidR="00000000" w:rsidRDefault="00EE14B6">
      <w:pPr>
        <w:pStyle w:val="pj"/>
      </w:pPr>
      <w:r>
        <w:t>Ксельск.РК - средний коэффициент учета надбавок за работу в сельской местности по Республи</w:t>
      </w:r>
      <w:r>
        <w:t>ке Казахстан, который определяется по формуле:</w:t>
      </w:r>
    </w:p>
    <w:p w:rsidR="00000000" w:rsidRDefault="00EE14B6">
      <w:pPr>
        <w:pStyle w:val="pj"/>
      </w:pPr>
      <w:r>
        <w:t> </w:t>
      </w:r>
    </w:p>
    <w:p w:rsidR="00000000" w:rsidRDefault="00EE14B6">
      <w:pPr>
        <w:pStyle w:val="pc"/>
      </w:pPr>
      <w:r>
        <w:t>Ксельск.РК = (Ксельск.обл.1 х Чобл.1+ Ксельск.обл.2 х Чобл.2 + … + Ксельск.обл.i х Чобл.i) / n, где:</w:t>
      </w:r>
    </w:p>
    <w:p w:rsidR="00000000" w:rsidRDefault="00EE14B6">
      <w:pPr>
        <w:pStyle w:val="pc"/>
      </w:pPr>
      <w:r>
        <w:t> </w:t>
      </w:r>
    </w:p>
    <w:p w:rsidR="00000000" w:rsidRDefault="00EE14B6">
      <w:pPr>
        <w:pStyle w:val="pj"/>
      </w:pPr>
      <w:r>
        <w:t>n - количество регионов</w:t>
      </w:r>
    </w:p>
    <w:p w:rsidR="00000000" w:rsidRDefault="00EE14B6">
      <w:pPr>
        <w:pStyle w:val="pj"/>
      </w:pPr>
      <w:r>
        <w:t>Ксельск.обл. - коэффициент учета надбавок за работу в сельской местности для обл</w:t>
      </w:r>
      <w:r>
        <w:t>астей, который определяется по формуле:</w:t>
      </w:r>
    </w:p>
    <w:p w:rsidR="00000000" w:rsidRDefault="00EE14B6">
      <w:pPr>
        <w:pStyle w:val="pj"/>
      </w:pPr>
      <w:r>
        <w:t> </w:t>
      </w:r>
    </w:p>
    <w:p w:rsidR="00000000" w:rsidRDefault="00EE14B6">
      <w:pPr>
        <w:pStyle w:val="pc"/>
      </w:pPr>
      <w:r>
        <w:t>Ксельск.обл.i = 1 + 0,25 х (Чсело i/Чобл. i х ДОсело), где:</w:t>
      </w:r>
    </w:p>
    <w:p w:rsidR="00000000" w:rsidRDefault="00EE14B6">
      <w:pPr>
        <w:pStyle w:val="pc"/>
      </w:pPr>
      <w:r>
        <w:t> </w:t>
      </w:r>
    </w:p>
    <w:p w:rsidR="00000000" w:rsidRDefault="00EE14B6">
      <w:pPr>
        <w:pStyle w:val="pj"/>
      </w:pPr>
      <w:r>
        <w:t>ДОсело - доля затрат на оплату труда по должностному окладу в общем объеме текущих затрат субъектов села;</w:t>
      </w:r>
    </w:p>
    <w:p w:rsidR="00000000" w:rsidRDefault="00EE14B6">
      <w:pPr>
        <w:pStyle w:val="pj"/>
      </w:pPr>
      <w:r>
        <w:t>Чсело - численность прикрепленного населения к субъектам села, оказывающему ПМСП, зарегистрированная в ИС «РПН» по данному району или селу (далее - численность прикрепленного населения к субъектам села);</w:t>
      </w:r>
    </w:p>
    <w:p w:rsidR="00000000" w:rsidRDefault="00EE14B6">
      <w:pPr>
        <w:pStyle w:val="pj"/>
      </w:pPr>
      <w:r>
        <w:t>Чобл. - численность прикрепленного населения региона</w:t>
      </w:r>
      <w:r>
        <w:t>, зарегистрированная в ИС «РПН».</w:t>
      </w:r>
    </w:p>
    <w:p w:rsidR="00000000" w:rsidRDefault="00EE14B6">
      <w:pPr>
        <w:pStyle w:val="pj"/>
      </w:pPr>
      <w:r>
        <w:t>Для субъектов здравоохранения ПМСП, обслуживающих городское и сельское население, коэффициент учета надбавок за работу в сельской местности применяется только на численность сельского населения, для городского населения - к</w:t>
      </w:r>
      <w:r>
        <w:t>оэффициент равен 1 (единице).</w:t>
      </w:r>
    </w:p>
    <w:p w:rsidR="00000000" w:rsidRDefault="00EE14B6">
      <w:pPr>
        <w:pStyle w:val="pj"/>
      </w:pPr>
      <w:r>
        <w:t>Поправочный экологический коэффициент предусматривается субъектам здравоохранения для обеспечения доплат работникам, проживающим в зонах экологического бедствия и на территориях ядерного испытания на Семипалатинском ядерном по</w:t>
      </w:r>
      <w:r>
        <w:t>лигоне в соответствии с ЗРК о соцзащите граждан Приаралья и ЗРК о соцзащите граждан СИЯП.</w:t>
      </w:r>
    </w:p>
    <w:p w:rsidR="00000000" w:rsidRDefault="00EE14B6">
      <w:pPr>
        <w:pStyle w:val="pj"/>
      </w:pPr>
      <w:r>
        <w:t> </w:t>
      </w:r>
    </w:p>
    <w:p w:rsidR="00000000" w:rsidRDefault="00EE14B6">
      <w:pPr>
        <w:pStyle w:val="pc"/>
      </w:pPr>
      <w:r>
        <w:t>Кэколог. = (Vпмсп + Vэкол.)/ Vпмсп</w:t>
      </w:r>
    </w:p>
    <w:p w:rsidR="00000000" w:rsidRDefault="00EE14B6">
      <w:pPr>
        <w:pStyle w:val="pc"/>
      </w:pPr>
      <w:r>
        <w:t> </w:t>
      </w:r>
    </w:p>
    <w:p w:rsidR="00000000" w:rsidRDefault="00EE14B6">
      <w:pPr>
        <w:pStyle w:val="pj"/>
      </w:pPr>
      <w:r>
        <w:t>Vпмсп - объем финансирования на очередной плановый период для субъекта здравоохранения, оказывающего первичную медико-санитарну</w:t>
      </w:r>
      <w:r>
        <w:t>ю помощь;</w:t>
      </w:r>
    </w:p>
    <w:p w:rsidR="00000000" w:rsidRDefault="00EE14B6">
      <w:pPr>
        <w:pStyle w:val="pj"/>
      </w:pPr>
      <w:r>
        <w:t>Vэкол. - годовой объем средств, предусмотренный на оплату надбавки за работу в зонах экологического бедствия, который формируется на уровне области в соответствии с ЗРК о соцзащите граждан Приаралья и ЗРК о соцзащите граждан СИЯП.</w:t>
      </w:r>
    </w:p>
    <w:p w:rsidR="00000000" w:rsidRDefault="00EE14B6">
      <w:pPr>
        <w:pStyle w:val="pj"/>
      </w:pPr>
      <w:r>
        <w:t>Котопит.РК - ср</w:t>
      </w:r>
      <w:r>
        <w:t>едний коэффициент учета продолжительности отопительного сезона по Республике Казахстан, который определяется по формуле:</w:t>
      </w:r>
    </w:p>
    <w:p w:rsidR="00000000" w:rsidRDefault="00EE14B6">
      <w:pPr>
        <w:pStyle w:val="pj"/>
      </w:pPr>
      <w:r>
        <w:t> </w:t>
      </w:r>
    </w:p>
    <w:p w:rsidR="00000000" w:rsidRDefault="00EE14B6">
      <w:pPr>
        <w:pStyle w:val="pc"/>
      </w:pPr>
      <w:r>
        <w:t>Котопит.РК = (Котопит.район.1 х Чрайон.1+ Котопит.район.2 х Чрайон.2 + … + Котопит.район.i х Чрайон.i) / n, где</w:t>
      </w:r>
    </w:p>
    <w:p w:rsidR="00000000" w:rsidRDefault="00EE14B6">
      <w:pPr>
        <w:pStyle w:val="pc"/>
      </w:pPr>
      <w:r>
        <w:t> </w:t>
      </w:r>
    </w:p>
    <w:p w:rsidR="00000000" w:rsidRDefault="00EE14B6">
      <w:pPr>
        <w:pStyle w:val="pj"/>
      </w:pPr>
      <w:r>
        <w:t>n - количество райо</w:t>
      </w:r>
      <w:r>
        <w:t>нов</w:t>
      </w:r>
    </w:p>
    <w:p w:rsidR="00000000" w:rsidRDefault="00EE14B6">
      <w:pPr>
        <w:pStyle w:val="pj"/>
      </w:pPr>
      <w:r>
        <w:t>Котопит.район - коэффициент учета продолжительности отопительного сезона для района, города (в т.ч. городов республиканского, областного значения и столицы), который определяется по формуле:</w:t>
      </w:r>
    </w:p>
    <w:p w:rsidR="00000000" w:rsidRDefault="00EE14B6">
      <w:pPr>
        <w:pStyle w:val="pj"/>
      </w:pPr>
      <w:r>
        <w:t> </w:t>
      </w:r>
    </w:p>
    <w:p w:rsidR="00000000" w:rsidRDefault="00EE14B6">
      <w:pPr>
        <w:pStyle w:val="pc"/>
      </w:pPr>
      <w:r>
        <w:t>Котопит.район. = 1 + Дотопит. х (Прайон. - ПРК/сред.)/ПРК/с</w:t>
      </w:r>
      <w:r>
        <w:t>ред., где:</w:t>
      </w:r>
    </w:p>
    <w:p w:rsidR="00000000" w:rsidRDefault="00EE14B6">
      <w:pPr>
        <w:pStyle w:val="pc"/>
      </w:pPr>
      <w:r>
        <w:t> </w:t>
      </w:r>
    </w:p>
    <w:p w:rsidR="00000000" w:rsidRDefault="00EE14B6">
      <w:pPr>
        <w:pStyle w:val="pj"/>
      </w:pPr>
      <w:r>
        <w:t>Котопит.район. - коэффициент учета продолжительности отопительного сезона для района;</w:t>
      </w:r>
    </w:p>
    <w:p w:rsidR="00000000" w:rsidRDefault="00EE14B6">
      <w:pPr>
        <w:pStyle w:val="pj"/>
      </w:pPr>
      <w:r>
        <w:t>Дотопит - доля затрат на годовой объем отопления в общем годовом объеме текущих затрат на основании данных субъектов здравоохранения, оказывающих амбулаторно</w:t>
      </w:r>
      <w:r>
        <w:t>-поликлиническую помощь в соответствующем районе, городе за прошедший год;</w:t>
      </w:r>
    </w:p>
    <w:p w:rsidR="00000000" w:rsidRDefault="00EE14B6">
      <w:pPr>
        <w:pStyle w:val="pj"/>
      </w:pPr>
      <w:r>
        <w:t>Прайон. - период отопительного сезона по району, городу (городу республиканского значения и столице), определенный на основании решения местного исполнительного органа области (горо</w:t>
      </w:r>
      <w:r>
        <w:t>да республиканского значения и столицы), который используется для расчета объема финансирования на предстоящий финансовый год;</w:t>
      </w:r>
    </w:p>
    <w:p w:rsidR="00000000" w:rsidRDefault="00EE14B6">
      <w:pPr>
        <w:pStyle w:val="pj"/>
      </w:pPr>
      <w:r>
        <w:t>ПРК/сред. - период отопительного сезона в среднем по Республике Казахстан, который определяется по формуле:</w:t>
      </w:r>
    </w:p>
    <w:p w:rsidR="00000000" w:rsidRDefault="00EE14B6">
      <w:pPr>
        <w:pStyle w:val="pj"/>
      </w:pPr>
      <w:r>
        <w:t> </w:t>
      </w:r>
    </w:p>
    <w:p w:rsidR="00000000" w:rsidRDefault="00EE14B6">
      <w:pPr>
        <w:pStyle w:val="pc"/>
      </w:pPr>
      <w:r>
        <w:t>ПРК/сред. = (Прайон</w:t>
      </w:r>
      <w:r>
        <w:t>. 1 + Прайон. 2 + … + Прайон. i)/n</w:t>
      </w:r>
    </w:p>
    <w:p w:rsidR="00000000" w:rsidRDefault="00EE14B6">
      <w:pPr>
        <w:pStyle w:val="pc"/>
      </w:pPr>
      <w:r>
        <w:t> </w:t>
      </w:r>
    </w:p>
    <w:p w:rsidR="00000000" w:rsidRDefault="00EE14B6">
      <w:pPr>
        <w:pStyle w:val="pj"/>
      </w:pPr>
      <w:r>
        <w:t>n - количество районов РК.»;</w:t>
      </w:r>
    </w:p>
    <w:p w:rsidR="00000000" w:rsidRDefault="00EE14B6">
      <w:pPr>
        <w:pStyle w:val="pj"/>
      </w:pPr>
      <w:hyperlink r:id="rId18" w:anchor="sub_id=1000012" w:history="1">
        <w:r>
          <w:rPr>
            <w:rStyle w:val="a4"/>
          </w:rPr>
          <w:t>пункт 12</w:t>
        </w:r>
      </w:hyperlink>
      <w:r>
        <w:t xml:space="preserve"> изложить в следующей редакции:</w:t>
      </w:r>
    </w:p>
    <w:p w:rsidR="00000000" w:rsidRDefault="00EE14B6">
      <w:pPr>
        <w:pStyle w:val="pj"/>
      </w:pPr>
      <w:r>
        <w:t>«12. Расчет подушевого норматива с учетом поправочных коэффициент</w:t>
      </w:r>
      <w:r>
        <w:t>ов на оказание медицинской помощи обучающимся организаций среднего образования, не относящихся к интернатным организациям, на одного прикрепленного школьника, закрепленного к субъекту ПМСП на основании приказа руководителя управления здравоохранения, в мес</w:t>
      </w:r>
      <w:r>
        <w:t>яц, осуществляется по формуле:</w:t>
      </w:r>
    </w:p>
    <w:p w:rsidR="00000000" w:rsidRDefault="00EE14B6">
      <w:pPr>
        <w:pStyle w:val="pj"/>
      </w:pPr>
      <w:r>
        <w:t> </w:t>
      </w:r>
    </w:p>
    <w:p w:rsidR="00000000" w:rsidRDefault="00EE14B6">
      <w:pPr>
        <w:pStyle w:val="pc"/>
      </w:pPr>
      <w:r>
        <w:t>ПНШМ = ПНШМ РК х Кплотн.район + ПНШМ РК х (Котопит.район - 1) + ПНШМ РК х (Кэколог. - 1) + ПНШМ РК х (Ксельск. - 1), где:</w:t>
      </w:r>
    </w:p>
    <w:p w:rsidR="00000000" w:rsidRDefault="00EE14B6">
      <w:pPr>
        <w:pStyle w:val="pc"/>
      </w:pPr>
      <w:r>
        <w:t> </w:t>
      </w:r>
    </w:p>
    <w:p w:rsidR="00000000" w:rsidRDefault="00EE14B6">
      <w:pPr>
        <w:pStyle w:val="pj"/>
      </w:pPr>
      <w:r>
        <w:t>Кплотн.район - коэффициент плотности населения по данному району/городу, который определяется по формуле:</w:t>
      </w:r>
    </w:p>
    <w:p w:rsidR="00000000" w:rsidRDefault="00EE14B6">
      <w:pPr>
        <w:pStyle w:val="pj"/>
      </w:pPr>
      <w:r>
        <w:t> </w:t>
      </w:r>
    </w:p>
    <w:p w:rsidR="00000000" w:rsidRDefault="00EE14B6">
      <w:pPr>
        <w:pStyle w:val="pc"/>
      </w:pPr>
      <w:r>
        <w:t>Кплотн.район = 1 + В х Плотн.РК/Пнас.район., где:</w:t>
      </w:r>
    </w:p>
    <w:p w:rsidR="00000000" w:rsidRDefault="00EE14B6">
      <w:pPr>
        <w:pStyle w:val="pc"/>
      </w:pPr>
      <w:r>
        <w:t> </w:t>
      </w:r>
    </w:p>
    <w:p w:rsidR="00000000" w:rsidRDefault="00EE14B6">
      <w:pPr>
        <w:pStyle w:val="pj"/>
      </w:pPr>
      <w:r>
        <w:t>В - вес, с которым учитывается отклонение плотности населения районов, городов за исключением го</w:t>
      </w:r>
      <w:r>
        <w:t>родов республиканского значения и столицы от численности населения районов, городов за исключением городов республиканского значения и столицы (расчет коэффициента линейной корреляции Пирсона);</w:t>
      </w:r>
    </w:p>
    <w:p w:rsidR="00000000" w:rsidRDefault="00EE14B6">
      <w:pPr>
        <w:pStyle w:val="pj"/>
      </w:pPr>
      <w:r>
        <w:t>Плотн.РК - плотность населения в среднем по Республике Казахст</w:t>
      </w:r>
      <w:r>
        <w:t>ан, которая определяется по формуле:</w:t>
      </w:r>
    </w:p>
    <w:p w:rsidR="00000000" w:rsidRDefault="00EE14B6">
      <w:pPr>
        <w:pStyle w:val="pj"/>
      </w:pPr>
      <w:r>
        <w:t> </w:t>
      </w:r>
    </w:p>
    <w:p w:rsidR="00000000" w:rsidRDefault="00EE14B6">
      <w:pPr>
        <w:pStyle w:val="pc"/>
      </w:pPr>
      <w:r>
        <w:t>Плотн.РК = Чрк/Sрк, где:</w:t>
      </w:r>
    </w:p>
    <w:p w:rsidR="00000000" w:rsidRDefault="00EE14B6">
      <w:pPr>
        <w:pStyle w:val="pc"/>
      </w:pPr>
      <w:r>
        <w:t> </w:t>
      </w:r>
    </w:p>
    <w:p w:rsidR="00000000" w:rsidRDefault="00EE14B6">
      <w:pPr>
        <w:pStyle w:val="pj"/>
      </w:pPr>
      <w:r>
        <w:t>Чрк - численность прикрепленного населения ко всем субъектам ПМСП Республики Казахстан, зарегистрированная в ИС «РПН» по результатам кампании свободного прикрепления населения, или по состоя</w:t>
      </w:r>
      <w:r>
        <w:t>нию на дату месяца, которая используется для расчета финансирования;</w:t>
      </w:r>
    </w:p>
    <w:p w:rsidR="00000000" w:rsidRDefault="00EE14B6">
      <w:pPr>
        <w:pStyle w:val="pj"/>
      </w:pPr>
      <w:r>
        <w:t>Sрк - площадь территории РК согласно данным официальной статистической информации;</w:t>
      </w:r>
    </w:p>
    <w:p w:rsidR="00000000" w:rsidRDefault="00EE14B6">
      <w:pPr>
        <w:pStyle w:val="pj"/>
      </w:pPr>
      <w:r>
        <w:t>Пнас.район. - плотность населения в районе, городе, которая определяется по формуле:</w:t>
      </w:r>
    </w:p>
    <w:p w:rsidR="00000000" w:rsidRDefault="00EE14B6">
      <w:pPr>
        <w:pStyle w:val="pj"/>
      </w:pPr>
      <w:r>
        <w:t> </w:t>
      </w:r>
    </w:p>
    <w:p w:rsidR="00000000" w:rsidRDefault="00EE14B6">
      <w:pPr>
        <w:pStyle w:val="pc"/>
      </w:pPr>
      <w:r>
        <w:t>Пнас.район. = Чра</w:t>
      </w:r>
      <w:r>
        <w:t>йон/Sрайон, где:</w:t>
      </w:r>
    </w:p>
    <w:p w:rsidR="00000000" w:rsidRDefault="00EE14B6">
      <w:pPr>
        <w:pStyle w:val="pc"/>
      </w:pPr>
      <w:r>
        <w:t> </w:t>
      </w:r>
    </w:p>
    <w:p w:rsidR="00000000" w:rsidRDefault="00EE14B6">
      <w:pPr>
        <w:pStyle w:val="pj"/>
      </w:pPr>
      <w:r>
        <w:t>Чрайон - численность прикрепленного населения ко всем субъектам ПМСП соответствующего района, города, зарегистрированная в ИС «РПН» по результатам кампании свободного прикрепления населения, или по состоянию на дату месяца, которая испол</w:t>
      </w:r>
      <w:r>
        <w:t>ьзуется для расчета финансирования;</w:t>
      </w:r>
    </w:p>
    <w:p w:rsidR="00000000" w:rsidRDefault="00EE14B6">
      <w:pPr>
        <w:pStyle w:val="pj"/>
      </w:pPr>
      <w:r>
        <w:t>Sрайон - площадь территории соответствующего района, города согласно данным официальной статистической информации;</w:t>
      </w:r>
    </w:p>
    <w:p w:rsidR="00000000" w:rsidRDefault="00EE14B6">
      <w:pPr>
        <w:pStyle w:val="pj"/>
      </w:pPr>
      <w:r>
        <w:t xml:space="preserve">При расчете коэффициента плотности населения в районах и сельских населенных пунктах больше 2 (двух), то </w:t>
      </w:r>
      <w:r>
        <w:t>коэффициент плотности равен 2.</w:t>
      </w:r>
    </w:p>
    <w:p w:rsidR="00000000" w:rsidRDefault="00EE14B6">
      <w:pPr>
        <w:pStyle w:val="pj"/>
      </w:pPr>
      <w:r>
        <w:t>Для субъектов ПМСП, обслуживающих население в моногородах и малых городах, коэффициент плотности равен 1,5 (один с половиной).</w:t>
      </w:r>
    </w:p>
    <w:p w:rsidR="00000000" w:rsidRDefault="00EE14B6">
      <w:pPr>
        <w:pStyle w:val="pj"/>
      </w:pPr>
      <w:r>
        <w:t>Для субъектов ПМСП городов республиканского значения, столицы и областных центров, обслуживающих г</w:t>
      </w:r>
      <w:r>
        <w:t>ородское население, коэффициент плотности населения равен 1 (единице).</w:t>
      </w:r>
    </w:p>
    <w:p w:rsidR="00000000" w:rsidRDefault="00EE14B6">
      <w:pPr>
        <w:pStyle w:val="pj"/>
      </w:pPr>
      <w:r>
        <w:t>Котопит.район - коэффициент учета продолжительности отопительного сезона для района, города (в т.ч. городов республиканского, областного значения и столицы), который определяется по фор</w:t>
      </w:r>
      <w:r>
        <w:t>муле:</w:t>
      </w:r>
    </w:p>
    <w:p w:rsidR="00000000" w:rsidRDefault="00EE14B6">
      <w:pPr>
        <w:pStyle w:val="pj"/>
      </w:pPr>
      <w:r>
        <w:t> </w:t>
      </w:r>
    </w:p>
    <w:p w:rsidR="00000000" w:rsidRDefault="00EE14B6">
      <w:pPr>
        <w:pStyle w:val="pc"/>
      </w:pPr>
      <w:r>
        <w:t>Котопит.район. = 1 + Дотопит. х (Прайон. - ПРК/сред.)/ПРК/сред., где:</w:t>
      </w:r>
    </w:p>
    <w:p w:rsidR="00000000" w:rsidRDefault="00EE14B6">
      <w:pPr>
        <w:pStyle w:val="pc"/>
      </w:pPr>
      <w:r>
        <w:t> </w:t>
      </w:r>
    </w:p>
    <w:p w:rsidR="00000000" w:rsidRDefault="00EE14B6">
      <w:pPr>
        <w:pStyle w:val="pj"/>
      </w:pPr>
      <w:r>
        <w:t>Котопит.район. - коэффициент учета продолжительности отопительного сезона для района;</w:t>
      </w:r>
    </w:p>
    <w:p w:rsidR="00000000" w:rsidRDefault="00EE14B6">
      <w:pPr>
        <w:pStyle w:val="pj"/>
      </w:pPr>
      <w:r>
        <w:t>Дотопит. - доля затрат на годовой объем отопления в общем годовом объеме текущих затрат на</w:t>
      </w:r>
      <w:r>
        <w:t xml:space="preserve"> основании данных субъектов здравоохранения, оказывающих амбулаторно-поликлиническую помощь в соответствующем районе, городе за прошедший год;</w:t>
      </w:r>
    </w:p>
    <w:p w:rsidR="00000000" w:rsidRDefault="00EE14B6">
      <w:pPr>
        <w:pStyle w:val="pj"/>
      </w:pPr>
      <w:r>
        <w:t>Прайон. - период отопительного сезона по району, городу (городу республиканского значения и столице), определенны</w:t>
      </w:r>
      <w:r>
        <w:t>й на основании решения местного исполнительного органа области (города республиканского значения и столицы), который используется для расчета объема финансирования на предстоящий финансовый год;</w:t>
      </w:r>
    </w:p>
    <w:p w:rsidR="00000000" w:rsidRDefault="00EE14B6">
      <w:pPr>
        <w:pStyle w:val="pj"/>
      </w:pPr>
      <w:r>
        <w:t>ПРК/сред. - период отопительного сезона в среднем по Республике Казахстан, который определяется по формуле:</w:t>
      </w:r>
    </w:p>
    <w:p w:rsidR="00000000" w:rsidRDefault="00EE14B6">
      <w:pPr>
        <w:pStyle w:val="pj"/>
      </w:pPr>
      <w:r>
        <w:t> </w:t>
      </w:r>
    </w:p>
    <w:p w:rsidR="00000000" w:rsidRDefault="00EE14B6">
      <w:pPr>
        <w:pStyle w:val="pc"/>
      </w:pPr>
      <w:r>
        <w:t>ПРК/сред. = (Прайон. 1 + Прайон. 2 + … + Прайон. i)/n</w:t>
      </w:r>
    </w:p>
    <w:p w:rsidR="00000000" w:rsidRDefault="00EE14B6">
      <w:pPr>
        <w:pStyle w:val="pc"/>
      </w:pPr>
      <w:r>
        <w:t> </w:t>
      </w:r>
    </w:p>
    <w:p w:rsidR="00000000" w:rsidRDefault="00EE14B6">
      <w:pPr>
        <w:pStyle w:val="pj"/>
      </w:pPr>
      <w:r>
        <w:t>n - количество районов РК</w:t>
      </w:r>
    </w:p>
    <w:p w:rsidR="00000000" w:rsidRDefault="00EE14B6">
      <w:pPr>
        <w:pStyle w:val="pj"/>
      </w:pPr>
      <w:r>
        <w:t>Ксельск.обл. - коэффициент учета надбавок за работу в сельской м</w:t>
      </w:r>
      <w:r>
        <w:t>естности для областей, который определяется по формуле:</w:t>
      </w:r>
    </w:p>
    <w:p w:rsidR="00000000" w:rsidRDefault="00EE14B6">
      <w:pPr>
        <w:pStyle w:val="pj"/>
      </w:pPr>
      <w:r>
        <w:t> </w:t>
      </w:r>
    </w:p>
    <w:p w:rsidR="00000000" w:rsidRDefault="00EE14B6">
      <w:pPr>
        <w:pStyle w:val="pc"/>
      </w:pPr>
      <w:r>
        <w:t>Ксельск.обл.i = 1 + 0,25 х (Чсело i / Чобл. i х ДОсело), где:</w:t>
      </w:r>
    </w:p>
    <w:p w:rsidR="00000000" w:rsidRDefault="00EE14B6">
      <w:pPr>
        <w:pStyle w:val="pc"/>
      </w:pPr>
      <w:r>
        <w:t> </w:t>
      </w:r>
    </w:p>
    <w:p w:rsidR="00000000" w:rsidRDefault="00EE14B6">
      <w:pPr>
        <w:pStyle w:val="pj"/>
      </w:pPr>
      <w:r>
        <w:t>ДОсело - доля затрат на оплату труда по должностному окладу в общем объеме текущих затрат субъектов села;</w:t>
      </w:r>
    </w:p>
    <w:p w:rsidR="00000000" w:rsidRDefault="00EE14B6">
      <w:pPr>
        <w:pStyle w:val="pj"/>
      </w:pPr>
      <w:r>
        <w:t>Чобл. - численность прикрепл</w:t>
      </w:r>
      <w:r>
        <w:t>енного населения региона, зарегистрированная в ИС «РПН»;</w:t>
      </w:r>
    </w:p>
    <w:p w:rsidR="00000000" w:rsidRDefault="00EE14B6">
      <w:pPr>
        <w:pStyle w:val="pj"/>
      </w:pPr>
      <w:r>
        <w:t>Чсело - численность прикрепленного населения к субъекту села, оказывающему ПМСП, зарегистрированная в ИС «РПН» по данному району или селу (далее - численность прикрепленного населения к субъекту села</w:t>
      </w:r>
      <w:r>
        <w:t>).</w:t>
      </w:r>
    </w:p>
    <w:p w:rsidR="00000000" w:rsidRDefault="00EE14B6">
      <w:pPr>
        <w:pStyle w:val="pj"/>
      </w:pPr>
      <w:r>
        <w:t>Для субъектов ПМСП, обслуживающих городское и сельское население, коэффициент учета надбавок за работу в сельской местности применяется только на численность сельского населения, для городского населения - коэффициент равен 1 (единице).</w:t>
      </w:r>
    </w:p>
    <w:p w:rsidR="00000000" w:rsidRDefault="00EE14B6">
      <w:pPr>
        <w:pStyle w:val="pj"/>
      </w:pPr>
      <w:r>
        <w:t>Коэффициент учет</w:t>
      </w:r>
      <w:r>
        <w:t>а надбавок за работу в сельской местности применяется к субъектам села.</w:t>
      </w:r>
    </w:p>
    <w:p w:rsidR="00000000" w:rsidRDefault="00EE14B6">
      <w:pPr>
        <w:pStyle w:val="pj"/>
      </w:pPr>
      <w:r>
        <w:t>Поправочный экологический коэффициент предусматривается субъектам здравоохранения для обеспечения доплат работникам, проживающим в зонах экологического бедствия и на территориях ядерно</w:t>
      </w:r>
      <w:r>
        <w:t>го испытания на Семипалатинском ядерном полигоне в соответствии с ЗРК о соцзащите граждан Приаралья и ЗРК о соцзащите граждан СИЯП.</w:t>
      </w:r>
    </w:p>
    <w:p w:rsidR="00000000" w:rsidRDefault="00EE14B6">
      <w:pPr>
        <w:pStyle w:val="pj"/>
      </w:pPr>
      <w:r>
        <w:t> </w:t>
      </w:r>
    </w:p>
    <w:p w:rsidR="00000000" w:rsidRDefault="00EE14B6">
      <w:pPr>
        <w:pStyle w:val="pc"/>
      </w:pPr>
      <w:r>
        <w:t>Кэколог. = (Vпмсп + Vэкол.) / Vпмсп</w:t>
      </w:r>
    </w:p>
    <w:p w:rsidR="00000000" w:rsidRDefault="00EE14B6">
      <w:pPr>
        <w:pStyle w:val="pc"/>
      </w:pPr>
      <w:r>
        <w:t> </w:t>
      </w:r>
    </w:p>
    <w:p w:rsidR="00000000" w:rsidRDefault="00EE14B6">
      <w:pPr>
        <w:pStyle w:val="pj"/>
      </w:pPr>
      <w:r>
        <w:t>Vпмсп - объем финансирования на очередной плановый период для субъекта здравоохранен</w:t>
      </w:r>
      <w:r>
        <w:t>ия, оказывающего первичную медико-санитарную помощь;</w:t>
      </w:r>
    </w:p>
    <w:p w:rsidR="00000000" w:rsidRDefault="00EE14B6">
      <w:pPr>
        <w:pStyle w:val="pj"/>
      </w:pPr>
      <w:r>
        <w:t>Vэкол. - годовой объем средств, предусмотренный на оплату надбавки за работу в зонах экологического бедствия, который формируется на уровне области в соответствии с ЗРК о соцзащите граждан Приаралья и ЗР</w:t>
      </w:r>
      <w:r>
        <w:t>К о соцзащите граждан СИЯП.»;</w:t>
      </w:r>
    </w:p>
    <w:p w:rsidR="00000000" w:rsidRDefault="00EE14B6">
      <w:pPr>
        <w:pStyle w:val="pj"/>
      </w:pPr>
      <w:hyperlink r:id="rId19" w:anchor="sub_id=1000040" w:history="1">
        <w:r>
          <w:rPr>
            <w:rStyle w:val="a4"/>
          </w:rPr>
          <w:t>пункт 40</w:t>
        </w:r>
      </w:hyperlink>
      <w:r>
        <w:t xml:space="preserve"> изложить в следующей редакции:</w:t>
      </w:r>
    </w:p>
    <w:p w:rsidR="00000000" w:rsidRDefault="00EE14B6">
      <w:pPr>
        <w:pStyle w:val="pj"/>
      </w:pPr>
      <w:r>
        <w:t>«40. Расчет комплексного тарифа на одного больного центров психического здоровья в месяц, зарегистрир</w:t>
      </w:r>
      <w:r>
        <w:t>ованного в РПБ, РНБ ИС «ЭРДБ» субъекта здравоохранения, оказывающего медико-социальную помощь больным центров психического здоровья, осуществляется по формуле:</w:t>
      </w:r>
    </w:p>
    <w:p w:rsidR="00000000" w:rsidRDefault="00EE14B6">
      <w:pPr>
        <w:pStyle w:val="pj"/>
      </w:pPr>
      <w:r>
        <w:t> </w:t>
      </w:r>
    </w:p>
    <w:p w:rsidR="00000000" w:rsidRDefault="00EE14B6">
      <w:pPr>
        <w:pStyle w:val="pc"/>
      </w:pPr>
      <w:r>
        <w:t>КТцпз = (Vфин.псих/нарко_год / Чср.спис.псих/нарко_год)/m, где:</w:t>
      </w:r>
    </w:p>
    <w:p w:rsidR="00000000" w:rsidRDefault="00EE14B6">
      <w:pPr>
        <w:pStyle w:val="pc"/>
      </w:pPr>
      <w:r>
        <w:t> </w:t>
      </w:r>
    </w:p>
    <w:p w:rsidR="00000000" w:rsidRDefault="00EE14B6">
      <w:pPr>
        <w:pStyle w:val="pj"/>
      </w:pPr>
      <w:r>
        <w:t>КТцпз - комплексный тариф на</w:t>
      </w:r>
      <w:r>
        <w:t xml:space="preserve"> одного больного центров психического здоровья в месяц;</w:t>
      </w:r>
    </w:p>
    <w:p w:rsidR="00000000" w:rsidRDefault="00EE14B6">
      <w:pPr>
        <w:pStyle w:val="pj"/>
      </w:pPr>
      <w:r>
        <w:t>Vфин.псих/нарко_год - объем финансирования на оказание медико-социальной помощи больным центра психического здоровья на предстоящий финансовый год;</w:t>
      </w:r>
    </w:p>
    <w:p w:rsidR="00000000" w:rsidRDefault="00EE14B6">
      <w:pPr>
        <w:pStyle w:val="pj"/>
      </w:pPr>
      <w:r>
        <w:t>Чср.спис.псих/нарко_год - годовая среднесписочная чи</w:t>
      </w:r>
      <w:r>
        <w:t>сленность больных центров психического здоровья, которая рассчитывается по формуле:</w:t>
      </w:r>
    </w:p>
    <w:p w:rsidR="00000000" w:rsidRDefault="00EE14B6">
      <w:pPr>
        <w:pStyle w:val="pj"/>
      </w:pPr>
      <w:r>
        <w:t> </w:t>
      </w:r>
    </w:p>
    <w:p w:rsidR="00000000" w:rsidRDefault="00EE14B6">
      <w:pPr>
        <w:pStyle w:val="pc"/>
      </w:pPr>
      <w:r>
        <w:t>Чср.спис.псих/нарко_год = (Чпсих/нарко нач. года + Чпсих/нарко нач.года х Тприроста / 100)/2, где:</w:t>
      </w:r>
    </w:p>
    <w:p w:rsidR="00000000" w:rsidRDefault="00EE14B6">
      <w:pPr>
        <w:pStyle w:val="pc"/>
      </w:pPr>
      <w:r>
        <w:t> </w:t>
      </w:r>
    </w:p>
    <w:p w:rsidR="00000000" w:rsidRDefault="00EE14B6">
      <w:pPr>
        <w:pStyle w:val="pj"/>
      </w:pPr>
      <w:r>
        <w:t>Чпсих/нарко нач.года - численность больных центров психического здоровья, зарегистрированных в РПБ, РНБ на начало финансового года;</w:t>
      </w:r>
    </w:p>
    <w:p w:rsidR="00000000" w:rsidRDefault="00EE14B6">
      <w:pPr>
        <w:pStyle w:val="pj"/>
      </w:pPr>
      <w:r>
        <w:t>Тприроста - средний темп прироста больных центров психического здоровья за последние три года, который определяется по форму</w:t>
      </w:r>
      <w:r>
        <w:t>ле:</w:t>
      </w:r>
    </w:p>
    <w:p w:rsidR="00000000" w:rsidRDefault="00EE14B6">
      <w:pPr>
        <w:pStyle w:val="pc"/>
      </w:pPr>
      <w:r>
        <w:t> </w:t>
      </w:r>
    </w:p>
    <w:p w:rsidR="00000000" w:rsidRDefault="00EE14B6">
      <w:pPr>
        <w:pStyle w:val="pc"/>
      </w:pPr>
      <w:r>
        <w:t>Тприроста = (Чпсих/нарко конец года (n1) / Чпсих/нарко нач. года (n1) х 100 + Чпсих/нарко конец года (n2) / Чпсих/нарко нач. года (n2) х 100 + Чпсих/нарко конец года (n3) / Чпсих/нарко нач. года (n3) х 100) / 3, где:</w:t>
      </w:r>
    </w:p>
    <w:p w:rsidR="00000000" w:rsidRDefault="00EE14B6">
      <w:pPr>
        <w:pStyle w:val="pj"/>
      </w:pPr>
      <w:r>
        <w:t> </w:t>
      </w:r>
    </w:p>
    <w:p w:rsidR="00000000" w:rsidRDefault="00EE14B6">
      <w:pPr>
        <w:pStyle w:val="pj"/>
      </w:pPr>
      <w:r>
        <w:t>Чпсих/нарко. нач. года - числен</w:t>
      </w:r>
      <w:r>
        <w:t>ность больных центра психического здоровья, зарегистрированных в РПБ, РНБ ИС «ЭРДБ» на начало года за период (n1, 2, 3) последних трех лет;</w:t>
      </w:r>
    </w:p>
    <w:p w:rsidR="00000000" w:rsidRDefault="00EE14B6">
      <w:pPr>
        <w:pStyle w:val="pj"/>
      </w:pPr>
      <w:r>
        <w:t>Чпсих/нарко конец года - численность больных центра психического здоровья, зарегистрированных в РПБ, РНБ ИС «ЭРДБ» н</w:t>
      </w:r>
      <w:r>
        <w:t>а конец года за период (n1, 2, 3) последних трех лет;</w:t>
      </w:r>
    </w:p>
    <w:p w:rsidR="00000000" w:rsidRDefault="00EE14B6">
      <w:pPr>
        <w:pStyle w:val="pj"/>
      </w:pPr>
      <w:r>
        <w:t>m - количество месяцев в финансовом году, в течение которых будет осуществляться финансирование на оказание медико-социальной помощи больным центров психического здоровья.»;</w:t>
      </w:r>
    </w:p>
    <w:p w:rsidR="00000000" w:rsidRDefault="00EE14B6">
      <w:pPr>
        <w:pStyle w:val="pj"/>
      </w:pPr>
      <w:hyperlink r:id="rId20" w:anchor="sub_id=1000043" w:history="1">
        <w:r>
          <w:rPr>
            <w:rStyle w:val="a4"/>
          </w:rPr>
          <w:t>пункт 43</w:t>
        </w:r>
      </w:hyperlink>
      <w:r>
        <w:t xml:space="preserve"> изложить в следующей редакции:</w:t>
      </w:r>
    </w:p>
    <w:p w:rsidR="00000000" w:rsidRDefault="00EE14B6">
      <w:pPr>
        <w:pStyle w:val="pj"/>
      </w:pPr>
      <w:r>
        <w:t>«43. Расчет комплексного тарифа на одного больного туберкулезом в месяц, зарегистрированного в НРБТ, субъекту здравоохранения, оказывающему медико-социальную п</w:t>
      </w:r>
      <w:r>
        <w:t>омощь больным туберкулезом осуществляется по формуле:</w:t>
      </w:r>
    </w:p>
    <w:p w:rsidR="00000000" w:rsidRDefault="00EE14B6">
      <w:pPr>
        <w:pStyle w:val="pj"/>
      </w:pPr>
      <w:r>
        <w:t> </w:t>
      </w:r>
    </w:p>
    <w:p w:rsidR="00000000" w:rsidRDefault="00EE14B6">
      <w:pPr>
        <w:pStyle w:val="pc"/>
      </w:pPr>
      <w:r>
        <w:t>Кттуб = (Vфин.туб_год / Чср.спис.туб.год) / m, где:</w:t>
      </w:r>
    </w:p>
    <w:p w:rsidR="00000000" w:rsidRDefault="00EE14B6">
      <w:pPr>
        <w:pStyle w:val="pc"/>
      </w:pPr>
      <w:r>
        <w:t> </w:t>
      </w:r>
    </w:p>
    <w:p w:rsidR="00000000" w:rsidRDefault="00EE14B6">
      <w:pPr>
        <w:pStyle w:val="pj"/>
      </w:pPr>
      <w:r>
        <w:t>Кттуб - комплексный тариф на одного больного туберкулезом в месяц;</w:t>
      </w:r>
    </w:p>
    <w:p w:rsidR="00000000" w:rsidRDefault="00EE14B6">
      <w:pPr>
        <w:pStyle w:val="pj"/>
      </w:pPr>
      <w:r>
        <w:t>Vфин.туб.год - объем финансирования на оказание медико-социальной помощи больны</w:t>
      </w:r>
      <w:r>
        <w:t>м туберкулезом на предстоящий финансовый год;</w:t>
      </w:r>
    </w:p>
    <w:p w:rsidR="00000000" w:rsidRDefault="00EE14B6">
      <w:pPr>
        <w:pStyle w:val="pj"/>
      </w:pPr>
      <w:r>
        <w:t>Чср.спис.туб.год - годовая среднесписочная численность больных туберкулезом, которая рассчитывается по формуле:</w:t>
      </w:r>
    </w:p>
    <w:p w:rsidR="00000000" w:rsidRDefault="00EE14B6">
      <w:pPr>
        <w:pStyle w:val="pj"/>
      </w:pPr>
      <w:r>
        <w:t> </w:t>
      </w:r>
    </w:p>
    <w:p w:rsidR="00000000" w:rsidRDefault="00EE14B6">
      <w:pPr>
        <w:pStyle w:val="pc"/>
      </w:pPr>
      <w:r>
        <w:t>Чср.спис.туб.год = (Чтуб.нач.года + Чтуб.нач. года х Тприроста /100)/2, где:</w:t>
      </w:r>
    </w:p>
    <w:p w:rsidR="00000000" w:rsidRDefault="00EE14B6">
      <w:pPr>
        <w:pStyle w:val="pc"/>
      </w:pPr>
      <w:r>
        <w:t> </w:t>
      </w:r>
    </w:p>
    <w:p w:rsidR="00000000" w:rsidRDefault="00EE14B6">
      <w:pPr>
        <w:pStyle w:val="pj"/>
      </w:pPr>
      <w:r>
        <w:t xml:space="preserve">Чтуб.нач. года - </w:t>
      </w:r>
      <w:r>
        <w:t>численность больных туберкулезом, зарегистрированных в НРБТ на начало финансового года;</w:t>
      </w:r>
    </w:p>
    <w:p w:rsidR="00000000" w:rsidRDefault="00EE14B6">
      <w:pPr>
        <w:pStyle w:val="pj"/>
      </w:pPr>
      <w:r>
        <w:t>Тприроста - средний темп прироста больных туберкулезом за последние три года, который определяется по формуле:</w:t>
      </w:r>
    </w:p>
    <w:p w:rsidR="00000000" w:rsidRDefault="00EE14B6">
      <w:pPr>
        <w:pStyle w:val="pj"/>
      </w:pPr>
      <w:r>
        <w:t> </w:t>
      </w:r>
    </w:p>
    <w:p w:rsidR="00000000" w:rsidRDefault="00EE14B6">
      <w:pPr>
        <w:pStyle w:val="pc"/>
      </w:pPr>
      <w:r>
        <w:t xml:space="preserve">Тприроста = (Чтуб.конец года (n1) /Чтуб.нач. года (n1) </w:t>
      </w:r>
      <w:r>
        <w:t>х 100+ Чтуб.конец года (n2) / Чтуб.нач. года (n2) х 100+ Чтуб.конец года (n3) /Чтуб.нач. года(n3) х 100)/3, где:</w:t>
      </w:r>
    </w:p>
    <w:p w:rsidR="00000000" w:rsidRDefault="00EE14B6">
      <w:pPr>
        <w:pStyle w:val="pc"/>
      </w:pPr>
      <w:r>
        <w:t> </w:t>
      </w:r>
    </w:p>
    <w:p w:rsidR="00000000" w:rsidRDefault="00EE14B6">
      <w:pPr>
        <w:pStyle w:val="pj"/>
      </w:pPr>
      <w:r>
        <w:t>Чтуб.нач. года - численность больных туберкулезом, зарегистрированных в НРБТ на начало года за период (n1, 2, 3) последних трех лет;</w:t>
      </w:r>
    </w:p>
    <w:p w:rsidR="00000000" w:rsidRDefault="00EE14B6">
      <w:pPr>
        <w:pStyle w:val="pj"/>
      </w:pPr>
      <w:r>
        <w:t>Чтуб.кон</w:t>
      </w:r>
      <w:r>
        <w:t>ец года - численность больных туберкулезом, зарегистрированных в НРБТ на конец года за период (n1, 2, 3) последних трех лет;</w:t>
      </w:r>
    </w:p>
    <w:p w:rsidR="00000000" w:rsidRDefault="00EE14B6">
      <w:pPr>
        <w:pStyle w:val="pj"/>
      </w:pPr>
      <w:r>
        <w:t>m - количество месяцев в финансовом году, в течение которых будет осуществляться финансирование на оказание медико-социальных услуг</w:t>
      </w:r>
      <w:r>
        <w:t xml:space="preserve"> больным туберкулезом.»;</w:t>
      </w:r>
    </w:p>
    <w:p w:rsidR="00000000" w:rsidRDefault="00EE14B6">
      <w:pPr>
        <w:pStyle w:val="pj"/>
      </w:pPr>
      <w:hyperlink r:id="rId21" w:anchor="sub_id=1000051" w:history="1">
        <w:r>
          <w:rPr>
            <w:rStyle w:val="a4"/>
          </w:rPr>
          <w:t>пункт 51</w:t>
        </w:r>
      </w:hyperlink>
      <w:r>
        <w:t xml:space="preserve"> изложить в следующей редакции:</w:t>
      </w:r>
    </w:p>
    <w:p w:rsidR="00000000" w:rsidRDefault="00EE14B6">
      <w:pPr>
        <w:pStyle w:val="pj"/>
      </w:pPr>
      <w:r>
        <w:t>«51. Расчет подушевого норматива на оказание СП на одного прикрепленного человека, зарегистрированного в ИС «РПН» к субъекту здравоохранения, оказывающему СП, в месяц, осуществляется по комплексной формуле:</w:t>
      </w:r>
    </w:p>
    <w:p w:rsidR="00000000" w:rsidRDefault="00EE14B6">
      <w:pPr>
        <w:pStyle w:val="pj"/>
      </w:pPr>
      <w:r>
        <w:t> </w:t>
      </w:r>
    </w:p>
    <w:p w:rsidR="00000000" w:rsidRDefault="00EE14B6">
      <w:pPr>
        <w:pStyle w:val="pc"/>
      </w:pPr>
      <w:r>
        <w:t xml:space="preserve">ПНгар.СП = (ПНбаз.СПРК х ПВК СП + ПНбаз.СПРК х </w:t>
      </w:r>
      <w:r>
        <w:t>(Кплотн.регион - 1) + ПНбаз.СПРК х (Котопит.обл. - 1) + ПНбаз.СПРК х (Ксельск.обл. - 1) + ПНбаз.СПРК х (Кэколог - 1)) х Крегион, где:</w:t>
      </w:r>
    </w:p>
    <w:p w:rsidR="00000000" w:rsidRDefault="00EE14B6">
      <w:pPr>
        <w:pStyle w:val="pc"/>
      </w:pPr>
      <w:r>
        <w:t> </w:t>
      </w:r>
    </w:p>
    <w:p w:rsidR="00000000" w:rsidRDefault="00EE14B6">
      <w:pPr>
        <w:pStyle w:val="pj"/>
      </w:pPr>
      <w:r>
        <w:t>ПНбаз.СПРК - базовый подушевой норматив СП на одного прикрепленного человека, зарегистрированного в ИС «РПН», в месяц, о</w:t>
      </w:r>
      <w:r>
        <w:t>пределенный без учета поправочных коэффициентов, являющийся единым на территории Республики Казахстан, который рассчитывается по формуле:</w:t>
      </w:r>
    </w:p>
    <w:p w:rsidR="00000000" w:rsidRDefault="00EE14B6">
      <w:pPr>
        <w:pStyle w:val="pj"/>
      </w:pPr>
      <w:r>
        <w:t> </w:t>
      </w:r>
    </w:p>
    <w:p w:rsidR="00000000" w:rsidRDefault="00EE14B6">
      <w:pPr>
        <w:pStyle w:val="pc"/>
      </w:pPr>
      <w:r>
        <w:t xml:space="preserve">ПНбаз.СПРК = ПНсред. СПРК/(ПВК РК + (Кплот.регионРК - 1) + (Котопит.РК - 1) + (Ксельск.РК - 1) + (Кэколог.РК - 1)), </w:t>
      </w:r>
      <w:r>
        <w:t>где:</w:t>
      </w:r>
    </w:p>
    <w:p w:rsidR="00000000" w:rsidRDefault="00EE14B6">
      <w:pPr>
        <w:pStyle w:val="pc"/>
      </w:pPr>
      <w:r>
        <w:t> </w:t>
      </w:r>
    </w:p>
    <w:p w:rsidR="00000000" w:rsidRDefault="00EE14B6">
      <w:pPr>
        <w:pStyle w:val="pj"/>
      </w:pPr>
      <w:r>
        <w:t>ПНсред. СПРК - средний компонент подушевого норматива на оказание СП на одного жителя в месяц по Республике Казахстан на предстоящий финансовый год, который определяется по формуле:</w:t>
      </w:r>
    </w:p>
    <w:p w:rsidR="00000000" w:rsidRDefault="00EE14B6">
      <w:pPr>
        <w:pStyle w:val="pj"/>
      </w:pPr>
      <w:r>
        <w:t> </w:t>
      </w:r>
    </w:p>
    <w:p w:rsidR="00000000" w:rsidRDefault="00EE14B6">
      <w:pPr>
        <w:pStyle w:val="pc"/>
      </w:pPr>
      <w:r>
        <w:t>ПНсред. СПРК = Vсп рк/Чрк/m, где:</w:t>
      </w:r>
    </w:p>
    <w:p w:rsidR="00000000" w:rsidRDefault="00EE14B6">
      <w:pPr>
        <w:pStyle w:val="pc"/>
      </w:pPr>
      <w:r>
        <w:t> </w:t>
      </w:r>
    </w:p>
    <w:p w:rsidR="00000000" w:rsidRDefault="00EE14B6">
      <w:pPr>
        <w:pStyle w:val="pj"/>
      </w:pPr>
      <w:r>
        <w:t>Vсп рк - плановый годовой объ</w:t>
      </w:r>
      <w:r>
        <w:t>ем финансирования по Республике Казахстан на оказание СП населению;</w:t>
      </w:r>
    </w:p>
    <w:p w:rsidR="00000000" w:rsidRDefault="00EE14B6">
      <w:pPr>
        <w:pStyle w:val="pj"/>
      </w:pPr>
      <w:r>
        <w:t>Чрк - численность прикрепленного населения ко всем организациям по оказанию СП Республики Казахстан, зарегистрированная в ИС «РПН» по результатам кампании свободного прикрепления населения</w:t>
      </w:r>
      <w:r>
        <w:t>, или по состоянию на дату месяца, которая используется для расчета финансирования;</w:t>
      </w:r>
    </w:p>
    <w:p w:rsidR="00000000" w:rsidRDefault="00EE14B6">
      <w:pPr>
        <w:pStyle w:val="pj"/>
      </w:pPr>
      <w:r>
        <w:t>m - количество месяцев в финансовом году, в течение которых будет осуществляться финансирование СП.</w:t>
      </w:r>
    </w:p>
    <w:p w:rsidR="00000000" w:rsidRDefault="00EE14B6">
      <w:pPr>
        <w:pStyle w:val="pj"/>
      </w:pPr>
      <w:r>
        <w:t>ПВК РК - средний половозрастной поправочный коэффициент потребления меди</w:t>
      </w:r>
      <w:r>
        <w:t>цинских услуг населением на уровне Республики Казахстан, рассчитанный на основе данных ИС «РПН» по половозрастной структуре населения Республики Казахстан, который определяется по формуле:</w:t>
      </w:r>
    </w:p>
    <w:p w:rsidR="00000000" w:rsidRDefault="00EE14B6">
      <w:pPr>
        <w:pStyle w:val="pj"/>
      </w:pPr>
      <w:r>
        <w:t> </w:t>
      </w:r>
    </w:p>
    <w:p w:rsidR="00000000" w:rsidRDefault="00EE14B6">
      <w:pPr>
        <w:pStyle w:val="pc"/>
      </w:pPr>
      <w:r>
        <w:t>ПВК РК = (ПВКобл.1 + ПВКобл.2 +... + ПВКобл. i)/ n</w:t>
      </w:r>
    </w:p>
    <w:p w:rsidR="00000000" w:rsidRDefault="00EE14B6">
      <w:pPr>
        <w:pStyle w:val="pc"/>
      </w:pPr>
      <w:r>
        <w:t> </w:t>
      </w:r>
    </w:p>
    <w:p w:rsidR="00000000" w:rsidRDefault="00EE14B6">
      <w:pPr>
        <w:pStyle w:val="pj"/>
      </w:pPr>
      <w:r>
        <w:t>n - количест</w:t>
      </w:r>
      <w:r>
        <w:t>во регионов</w:t>
      </w:r>
    </w:p>
    <w:p w:rsidR="00000000" w:rsidRDefault="00EE14B6">
      <w:pPr>
        <w:pStyle w:val="pj"/>
      </w:pPr>
      <w:r>
        <w:t>ПВКобл. - половозрастной поправочный коэффициент потребления медицинских услуг населением по региону, который определяется по формуле:</w:t>
      </w:r>
    </w:p>
    <w:p w:rsidR="00000000" w:rsidRDefault="00EE14B6">
      <w:pPr>
        <w:pStyle w:val="pj"/>
      </w:pPr>
      <w:r>
        <w:t> </w:t>
      </w:r>
    </w:p>
    <w:p w:rsidR="00000000" w:rsidRDefault="00EE14B6">
      <w:pPr>
        <w:pStyle w:val="pc"/>
      </w:pPr>
      <w:r>
        <w:t>ПВКобл. = ∑ (Чобл k/n х ПВК ПМСП(n))/ Чобл., где:</w:t>
      </w:r>
    </w:p>
    <w:p w:rsidR="00000000" w:rsidRDefault="00EE14B6">
      <w:pPr>
        <w:pStyle w:val="pc"/>
      </w:pPr>
      <w:r>
        <w:t> </w:t>
      </w:r>
    </w:p>
    <w:p w:rsidR="00000000" w:rsidRDefault="00EE14B6">
      <w:pPr>
        <w:pStyle w:val="pj"/>
      </w:pPr>
      <w:r>
        <w:t>Чобл. - численность прикрепленного населения региона, з</w:t>
      </w:r>
      <w:r>
        <w:t>арегистрированная в ИС «РПН»;</w:t>
      </w:r>
    </w:p>
    <w:p w:rsidR="00000000" w:rsidRDefault="00EE14B6">
      <w:pPr>
        <w:pStyle w:val="pj"/>
      </w:pPr>
      <w:r>
        <w:t>Чобл. k/n - численность прикрепленного населения региона, зарегистрированная в ИС «РПН» номер k населения, попадающего в половозрастную группу номер n;</w:t>
      </w:r>
    </w:p>
    <w:p w:rsidR="00000000" w:rsidRDefault="00EE14B6">
      <w:pPr>
        <w:pStyle w:val="pj"/>
      </w:pPr>
      <w:r>
        <w:t>ПВК ПМСП(n) - половозрастной поправочный коэффициент половозрастной группы</w:t>
      </w:r>
      <w:r>
        <w:t xml:space="preserve"> номер n, согласно приложению 4 к настоящей Методике;</w:t>
      </w:r>
    </w:p>
    <w:p w:rsidR="00000000" w:rsidRDefault="00EE14B6">
      <w:pPr>
        <w:pStyle w:val="pj"/>
      </w:pPr>
      <w:r>
        <w:t>Численность населения и половозрастной состав населения, прикрепленного к субъекту СП, определяется на основе данных по населению из базы РПН по результатам кампании свободного прикрепления населения ил</w:t>
      </w:r>
      <w:r>
        <w:t>и по состоянию на последний день месяца, которые используются для расчета объема финансирования на оказание СП на предстоящий финансовый год или его корректировки в течение текущего финансового года по решению уполномоченного органа.</w:t>
      </w:r>
    </w:p>
    <w:p w:rsidR="00000000" w:rsidRDefault="00EE14B6">
      <w:pPr>
        <w:pStyle w:val="pj"/>
      </w:pPr>
      <w:r>
        <w:t>Кплотн.рк - средний коэффициент плотности населения по Республике Казахстан, который определяется по формуле:</w:t>
      </w:r>
    </w:p>
    <w:p w:rsidR="00000000" w:rsidRDefault="00EE14B6">
      <w:pPr>
        <w:pStyle w:val="pj"/>
      </w:pPr>
      <w:r>
        <w:t> </w:t>
      </w:r>
    </w:p>
    <w:p w:rsidR="00000000" w:rsidRDefault="00EE14B6">
      <w:pPr>
        <w:pStyle w:val="pc"/>
      </w:pPr>
      <w:r>
        <w:t>Кплотн.рк = (Кплотн.обл.1 х Чобл.1+ Кплотн.обл.2 х Чобл.2 + … + Кплотн.обл.i х Чобл.i) / n</w:t>
      </w:r>
    </w:p>
    <w:p w:rsidR="00000000" w:rsidRDefault="00EE14B6">
      <w:pPr>
        <w:pStyle w:val="pc"/>
      </w:pPr>
      <w:r>
        <w:t> </w:t>
      </w:r>
    </w:p>
    <w:p w:rsidR="00000000" w:rsidRDefault="00EE14B6">
      <w:pPr>
        <w:pStyle w:val="pj"/>
      </w:pPr>
      <w:r>
        <w:t>n - количество регионов</w:t>
      </w:r>
    </w:p>
    <w:p w:rsidR="00000000" w:rsidRDefault="00EE14B6">
      <w:pPr>
        <w:pStyle w:val="pj"/>
      </w:pPr>
      <w:r>
        <w:t>Кплотн.обл. - коэффициент п</w:t>
      </w:r>
      <w:r>
        <w:t>лотности населения по данной области, который определяется по формуле:</w:t>
      </w:r>
    </w:p>
    <w:p w:rsidR="00000000" w:rsidRDefault="00EE14B6">
      <w:pPr>
        <w:pStyle w:val="pj"/>
      </w:pPr>
      <w:r>
        <w:t> </w:t>
      </w:r>
    </w:p>
    <w:p w:rsidR="00000000" w:rsidRDefault="00EE14B6">
      <w:pPr>
        <w:pStyle w:val="pc"/>
      </w:pPr>
      <w:r>
        <w:t>Кплотн.обл = 1 + В х Плотн.РК/Пнас обл., где:</w:t>
      </w:r>
    </w:p>
    <w:p w:rsidR="00000000" w:rsidRDefault="00EE14B6">
      <w:pPr>
        <w:pStyle w:val="pc"/>
      </w:pPr>
      <w:r>
        <w:t> </w:t>
      </w:r>
    </w:p>
    <w:p w:rsidR="00000000" w:rsidRDefault="00EE14B6">
      <w:pPr>
        <w:pStyle w:val="pj"/>
      </w:pPr>
      <w:r>
        <w:t>В - вес, с которым учитывается отклонение плотности населения областей, городов республиканского значения и столицы от численности насе</w:t>
      </w:r>
      <w:r>
        <w:t>ления областей, городов республиканского значения и столицы (расчет коэффициента линейной корреляции Пирсона);</w:t>
      </w:r>
    </w:p>
    <w:p w:rsidR="00000000" w:rsidRDefault="00EE14B6">
      <w:pPr>
        <w:pStyle w:val="pj"/>
      </w:pPr>
      <w:r>
        <w:t>Плотн.РК - плотность населения в среднем по Республике Казахстан, которая определяется по формуле:</w:t>
      </w:r>
    </w:p>
    <w:p w:rsidR="00000000" w:rsidRDefault="00EE14B6">
      <w:pPr>
        <w:pStyle w:val="pj"/>
      </w:pPr>
      <w:r>
        <w:t> </w:t>
      </w:r>
    </w:p>
    <w:p w:rsidR="00000000" w:rsidRDefault="00EE14B6">
      <w:pPr>
        <w:pStyle w:val="pc"/>
      </w:pPr>
      <w:r>
        <w:t>Плотн.РК = Чрк/Sрк, где:</w:t>
      </w:r>
    </w:p>
    <w:p w:rsidR="00000000" w:rsidRDefault="00EE14B6">
      <w:pPr>
        <w:pStyle w:val="pc"/>
      </w:pPr>
      <w:r>
        <w:t> </w:t>
      </w:r>
    </w:p>
    <w:p w:rsidR="00000000" w:rsidRDefault="00EE14B6">
      <w:pPr>
        <w:pStyle w:val="pj"/>
      </w:pPr>
      <w:r>
        <w:t>Чрк - численность</w:t>
      </w:r>
      <w:r>
        <w:t xml:space="preserve"> прикрепленного населения ко всем субъектам ПМСП Республики Казахстан, зарегистрированная в ИС «РПН» по результатам кампании свободного прикрепления населения, или по состоянию на дату месяца, которая используется для расчета финансирования;</w:t>
      </w:r>
    </w:p>
    <w:p w:rsidR="00000000" w:rsidRDefault="00EE14B6">
      <w:pPr>
        <w:pStyle w:val="pj"/>
      </w:pPr>
      <w:r>
        <w:t xml:space="preserve">Sрк - площадь </w:t>
      </w:r>
      <w:r>
        <w:t>территории РК согласно данным официальной статистической информации;</w:t>
      </w:r>
    </w:p>
    <w:p w:rsidR="00000000" w:rsidRDefault="00EE14B6">
      <w:pPr>
        <w:pStyle w:val="pj"/>
      </w:pPr>
      <w:r>
        <w:t>Пнас.обл. - плотность населения в области, которая определяется по формуле.</w:t>
      </w:r>
    </w:p>
    <w:p w:rsidR="00000000" w:rsidRDefault="00EE14B6">
      <w:pPr>
        <w:pStyle w:val="pj"/>
      </w:pPr>
      <w:r>
        <w:t> </w:t>
      </w:r>
    </w:p>
    <w:p w:rsidR="00000000" w:rsidRDefault="00EE14B6">
      <w:pPr>
        <w:pStyle w:val="pc"/>
      </w:pPr>
      <w:r>
        <w:t>Пнас.обл.= Чобл./Sобл., где:</w:t>
      </w:r>
    </w:p>
    <w:p w:rsidR="00000000" w:rsidRDefault="00EE14B6">
      <w:pPr>
        <w:pStyle w:val="pc"/>
      </w:pPr>
      <w:r>
        <w:t> </w:t>
      </w:r>
    </w:p>
    <w:p w:rsidR="00000000" w:rsidRDefault="00EE14B6">
      <w:pPr>
        <w:pStyle w:val="pj"/>
      </w:pPr>
      <w:r>
        <w:t>Чобл. - численность прикрепленного населения ко всем субъектам ПМСП области, з</w:t>
      </w:r>
      <w:r>
        <w:t>арегистрированная в ИС «РПН» по результатам кампании свободного прикрепления населения, или по состоянию на дату месяца, которая используется для расчета финансирования;</w:t>
      </w:r>
    </w:p>
    <w:p w:rsidR="00000000" w:rsidRDefault="00EE14B6">
      <w:pPr>
        <w:pStyle w:val="pj"/>
      </w:pPr>
      <w:r>
        <w:t>Sобл. - площадь территории области согласно данным официальной статистической информац</w:t>
      </w:r>
      <w:r>
        <w:t>ии;</w:t>
      </w:r>
    </w:p>
    <w:p w:rsidR="00000000" w:rsidRDefault="00EE14B6">
      <w:pPr>
        <w:pStyle w:val="pj"/>
      </w:pPr>
      <w:r>
        <w:t>Для субъектов СП городов республиканского значения, столицы коэффициент плотности населения равен 1 (единице).</w:t>
      </w:r>
    </w:p>
    <w:p w:rsidR="00000000" w:rsidRDefault="00EE14B6">
      <w:pPr>
        <w:pStyle w:val="pj"/>
      </w:pPr>
      <w:r>
        <w:t>При расчете коэффициента плотности населения больше 2 (двух), то коэффициент плотности равен 2 (двум).</w:t>
      </w:r>
    </w:p>
    <w:p w:rsidR="00000000" w:rsidRDefault="00EE14B6">
      <w:pPr>
        <w:pStyle w:val="pj"/>
      </w:pPr>
      <w:r>
        <w:t>Ксельск.РК - средний коэффициент учета</w:t>
      </w:r>
      <w:r>
        <w:t xml:space="preserve"> надбавок за работу в сельской местности по Республике Казахстан, который определяется по формуле:</w:t>
      </w:r>
    </w:p>
    <w:p w:rsidR="00000000" w:rsidRDefault="00EE14B6">
      <w:pPr>
        <w:pStyle w:val="pj"/>
      </w:pPr>
      <w:r>
        <w:t> </w:t>
      </w:r>
    </w:p>
    <w:p w:rsidR="00000000" w:rsidRDefault="00EE14B6">
      <w:pPr>
        <w:pStyle w:val="pc"/>
      </w:pPr>
      <w:r>
        <w:t>Ксельск.РК = (Ксельск.обл.1 х Чобл.1+ Ксельск.обл.2 х Чобл. 2 + … + Ксельск.обл.i х Чобл.i) / n</w:t>
      </w:r>
    </w:p>
    <w:p w:rsidR="00000000" w:rsidRDefault="00EE14B6">
      <w:pPr>
        <w:pStyle w:val="pc"/>
      </w:pPr>
      <w:r>
        <w:t> </w:t>
      </w:r>
    </w:p>
    <w:p w:rsidR="00000000" w:rsidRDefault="00EE14B6">
      <w:pPr>
        <w:pStyle w:val="pj"/>
      </w:pPr>
      <w:r>
        <w:t>n - количество регионов</w:t>
      </w:r>
    </w:p>
    <w:p w:rsidR="00000000" w:rsidRDefault="00EE14B6">
      <w:pPr>
        <w:pStyle w:val="pj"/>
      </w:pPr>
      <w:r>
        <w:t>Ксельск.обл. - коэффициент учета надбавок за работу в сельской местности для областей, который определяется по формуле:</w:t>
      </w:r>
    </w:p>
    <w:p w:rsidR="00000000" w:rsidRDefault="00EE14B6">
      <w:pPr>
        <w:pStyle w:val="pj"/>
      </w:pPr>
      <w:r>
        <w:t> </w:t>
      </w:r>
    </w:p>
    <w:p w:rsidR="00000000" w:rsidRDefault="00EE14B6">
      <w:pPr>
        <w:pStyle w:val="pc"/>
      </w:pPr>
      <w:r>
        <w:t>Ксельск.обл.i = 1 + 0,25 х (Чсело i / Чобл. i х ДОсело), где:</w:t>
      </w:r>
    </w:p>
    <w:p w:rsidR="00000000" w:rsidRDefault="00EE14B6">
      <w:pPr>
        <w:pStyle w:val="pc"/>
      </w:pPr>
      <w:r>
        <w:t> </w:t>
      </w:r>
    </w:p>
    <w:p w:rsidR="00000000" w:rsidRDefault="00EE14B6">
      <w:pPr>
        <w:pStyle w:val="pj"/>
      </w:pPr>
      <w:r>
        <w:t>ДОсело - доля затрат на оплату труда по должностному окладу в общем об</w:t>
      </w:r>
      <w:r>
        <w:t>ъеме текущих затрат субъектов села;</w:t>
      </w:r>
    </w:p>
    <w:p w:rsidR="00000000" w:rsidRDefault="00EE14B6">
      <w:pPr>
        <w:pStyle w:val="pj"/>
      </w:pPr>
      <w:r>
        <w:t>Чсело - численность прикрепленного населения к субъектам села, оказывающему ПМСП, зарегистрированная в ИС «РПН» по данному району или селу (далее - численность прикрепленного населения к субъектам села);</w:t>
      </w:r>
    </w:p>
    <w:p w:rsidR="00000000" w:rsidRDefault="00EE14B6">
      <w:pPr>
        <w:pStyle w:val="pj"/>
      </w:pPr>
      <w:r>
        <w:t>Чобл. - численно</w:t>
      </w:r>
      <w:r>
        <w:t>сть прикрепленного населения региона, зарегистрированная в ИС «РПН».</w:t>
      </w:r>
    </w:p>
    <w:p w:rsidR="00000000" w:rsidRDefault="00EE14B6">
      <w:pPr>
        <w:pStyle w:val="pj"/>
      </w:pPr>
      <w:r>
        <w:t>Для субъектов здравоохранения, оказывающих СП и медицинскую помощь с привлечением квалифицированных специалистов, оказываемую санитарным автотранспортом, обслуживающих городское и сельско</w:t>
      </w:r>
      <w:r>
        <w:t>е население, коэффициент учета надбавок за работу в сельской местности применяется только на численность сельского населения, для городского населения - коэффициент равен 1 (единице).</w:t>
      </w:r>
    </w:p>
    <w:p w:rsidR="00000000" w:rsidRDefault="00EE14B6">
      <w:pPr>
        <w:pStyle w:val="pj"/>
      </w:pPr>
      <w:r>
        <w:t>Котопит.РК - средний коэффициент учета продолжительности отопительного с</w:t>
      </w:r>
      <w:r>
        <w:t>езона по Республике Казахстан, который определяется по формуле:</w:t>
      </w:r>
    </w:p>
    <w:p w:rsidR="00000000" w:rsidRDefault="00EE14B6">
      <w:pPr>
        <w:pStyle w:val="pj"/>
      </w:pPr>
      <w:r>
        <w:t> </w:t>
      </w:r>
    </w:p>
    <w:p w:rsidR="00000000" w:rsidRDefault="00EE14B6">
      <w:pPr>
        <w:pStyle w:val="pc"/>
      </w:pPr>
      <w:r>
        <w:t>Котопит.РК = (Котопит.район.1 х Чрайон.1+ Котопит.район.2 х Чрайон.2 + … + Котопит.район.i х Чрайон.i) / n</w:t>
      </w:r>
    </w:p>
    <w:p w:rsidR="00000000" w:rsidRDefault="00EE14B6">
      <w:pPr>
        <w:pStyle w:val="pc"/>
      </w:pPr>
      <w:r>
        <w:t> </w:t>
      </w:r>
    </w:p>
    <w:p w:rsidR="00000000" w:rsidRDefault="00EE14B6">
      <w:pPr>
        <w:pStyle w:val="pj"/>
      </w:pPr>
      <w:r>
        <w:t>n - количество районов</w:t>
      </w:r>
    </w:p>
    <w:p w:rsidR="00000000" w:rsidRDefault="00EE14B6">
      <w:pPr>
        <w:pStyle w:val="pj"/>
      </w:pPr>
      <w:r>
        <w:t>Котопит.район. - коэффициент учета продолжительности отопи</w:t>
      </w:r>
      <w:r>
        <w:t>тельного сезона для района, города (города республиканского значения и столицы), который определяется по формуле:</w:t>
      </w:r>
    </w:p>
    <w:p w:rsidR="00000000" w:rsidRDefault="00EE14B6">
      <w:pPr>
        <w:pStyle w:val="pj"/>
      </w:pPr>
      <w:r>
        <w:t> </w:t>
      </w:r>
    </w:p>
    <w:p w:rsidR="00000000" w:rsidRDefault="00EE14B6">
      <w:pPr>
        <w:pStyle w:val="pc"/>
      </w:pPr>
      <w:r>
        <w:t>Котопит.район. = 1 + Дотопит. х (Прайон. - ПРК/сред.)/ПРК/сред., где:</w:t>
      </w:r>
    </w:p>
    <w:p w:rsidR="00000000" w:rsidRDefault="00EE14B6">
      <w:pPr>
        <w:pStyle w:val="pc"/>
      </w:pPr>
      <w:r>
        <w:t> </w:t>
      </w:r>
    </w:p>
    <w:p w:rsidR="00000000" w:rsidRDefault="00EE14B6">
      <w:pPr>
        <w:pStyle w:val="pj"/>
      </w:pPr>
      <w:r>
        <w:t>Котопит.район. - коэффициент учета продолжительности отопительного с</w:t>
      </w:r>
      <w:r>
        <w:t>езона для района;</w:t>
      </w:r>
    </w:p>
    <w:p w:rsidR="00000000" w:rsidRDefault="00EE14B6">
      <w:pPr>
        <w:pStyle w:val="pj"/>
      </w:pPr>
      <w:r>
        <w:t>Дотопит - доля затрат на годовой объем отопления в общем годовом объеме текущих затрат на основании данных субъектов здравоохранения, оказывающих амбулаторно-поликлиническую помощь в соответствующем районе, городе за прошедший год;</w:t>
      </w:r>
    </w:p>
    <w:p w:rsidR="00000000" w:rsidRDefault="00EE14B6">
      <w:pPr>
        <w:pStyle w:val="pj"/>
      </w:pPr>
      <w:r>
        <w:t>Прайон</w:t>
      </w:r>
      <w:r>
        <w:t xml:space="preserve">. - период отопительного сезона по району, городу (городу республиканского значения и столице), определенный на основании решения местного исполнительного органа области (города республиканского значения и столицы), который используется для расчета объема </w:t>
      </w:r>
      <w:r>
        <w:t>финансирования на предстоящий финансовый год;</w:t>
      </w:r>
    </w:p>
    <w:p w:rsidR="00000000" w:rsidRDefault="00EE14B6">
      <w:pPr>
        <w:pStyle w:val="pj"/>
      </w:pPr>
      <w:r>
        <w:t>ПРК/сред. - период отопительного сезона в среднем по Республике Казахстан, который определяется по формуле:</w:t>
      </w:r>
    </w:p>
    <w:p w:rsidR="00000000" w:rsidRDefault="00EE14B6">
      <w:pPr>
        <w:pStyle w:val="pj"/>
      </w:pPr>
      <w:r>
        <w:t> </w:t>
      </w:r>
    </w:p>
    <w:p w:rsidR="00000000" w:rsidRDefault="00EE14B6">
      <w:pPr>
        <w:pStyle w:val="pc"/>
      </w:pPr>
      <w:r>
        <w:t>ПРК/сред. = (Прайон. 1 + Прайон. 2 + … + Прайон. i)/n</w:t>
      </w:r>
    </w:p>
    <w:p w:rsidR="00000000" w:rsidRDefault="00EE14B6">
      <w:pPr>
        <w:pStyle w:val="pc"/>
      </w:pPr>
      <w:r>
        <w:t> </w:t>
      </w:r>
    </w:p>
    <w:p w:rsidR="00000000" w:rsidRDefault="00EE14B6">
      <w:pPr>
        <w:pStyle w:val="pj"/>
      </w:pPr>
      <w:r>
        <w:t>n - количество районов РК</w:t>
      </w:r>
    </w:p>
    <w:p w:rsidR="00000000" w:rsidRDefault="00EE14B6">
      <w:pPr>
        <w:pStyle w:val="pj"/>
      </w:pPr>
      <w:r>
        <w:t>Поправочный эколог</w:t>
      </w:r>
      <w:r>
        <w:t xml:space="preserve">ический коэффициент предусматривается субъектам здравоохранения для обеспечения доплат работникам, проживающим в зонах экологического бедствия и на территориях ядерного испытания на Семипалатинском ядерном полигоне в соответствии с ЗРК о соцзащите граждан </w:t>
      </w:r>
      <w:r>
        <w:t>Приаралья и ЗРК о соцзащите граждан СИЯП.</w:t>
      </w:r>
    </w:p>
    <w:p w:rsidR="00000000" w:rsidRDefault="00EE14B6">
      <w:pPr>
        <w:pStyle w:val="pj"/>
      </w:pPr>
      <w:r>
        <w:t> </w:t>
      </w:r>
    </w:p>
    <w:p w:rsidR="00000000" w:rsidRDefault="00EE14B6">
      <w:pPr>
        <w:pStyle w:val="pc"/>
      </w:pPr>
      <w:r>
        <w:t>Кэколог.РК = (Кэколог.1 + Кэколог.2 +…+ Кэколог.i)/n</w:t>
      </w:r>
    </w:p>
    <w:p w:rsidR="00000000" w:rsidRDefault="00EE14B6">
      <w:pPr>
        <w:pStyle w:val="pc"/>
      </w:pPr>
      <w:r>
        <w:t> </w:t>
      </w:r>
    </w:p>
    <w:p w:rsidR="00000000" w:rsidRDefault="00EE14B6">
      <w:pPr>
        <w:pStyle w:val="pj"/>
      </w:pPr>
      <w:r>
        <w:t>n - количество регионов РК</w:t>
      </w:r>
    </w:p>
    <w:p w:rsidR="00000000" w:rsidRDefault="00EE14B6">
      <w:pPr>
        <w:pStyle w:val="pc"/>
      </w:pPr>
      <w:r>
        <w:t>Кэколог. = (Vсп + Vэкол.) / Vсп</w:t>
      </w:r>
    </w:p>
    <w:p w:rsidR="00000000" w:rsidRDefault="00EE14B6">
      <w:pPr>
        <w:pStyle w:val="pc"/>
      </w:pPr>
      <w:r>
        <w:t> </w:t>
      </w:r>
    </w:p>
    <w:p w:rsidR="00000000" w:rsidRDefault="00EE14B6">
      <w:pPr>
        <w:pStyle w:val="pj"/>
      </w:pPr>
      <w:r>
        <w:t>Vсп - объем финансирования на очередной плановый период для субъекта здравоохранения, оказывающего скорую медицинскую помощь;</w:t>
      </w:r>
    </w:p>
    <w:p w:rsidR="00000000" w:rsidRDefault="00EE14B6">
      <w:pPr>
        <w:pStyle w:val="pj"/>
      </w:pPr>
      <w:r>
        <w:t xml:space="preserve">Vэкол. - годовой объем средств, предусмотренный на оплату надбавки за работу в зонах экологического бедствия, который формируется </w:t>
      </w:r>
      <w:r>
        <w:t>на уровне области в соответствии с ЗРК о соцзащите граждан Приаралья и ЗРК о соцзащите граждан СИЯП.</w:t>
      </w:r>
    </w:p>
    <w:p w:rsidR="00000000" w:rsidRDefault="00EE14B6">
      <w:pPr>
        <w:pStyle w:val="pj"/>
      </w:pPr>
      <w:r>
        <w:t>Крегион - поправочный коэффициент, устанавливаемый с целью корректировки тарифа и обеспечения устойчивого функционирования субъектов здравоохранения в горо</w:t>
      </w:r>
      <w:r>
        <w:t>дах республиканского значения и столице.»;</w:t>
      </w:r>
    </w:p>
    <w:p w:rsidR="00000000" w:rsidRDefault="00EE14B6">
      <w:pPr>
        <w:pStyle w:val="pj"/>
      </w:pPr>
      <w:hyperlink r:id="rId22" w:anchor="sub_id=1000052" w:history="1">
        <w:r>
          <w:rPr>
            <w:rStyle w:val="a4"/>
          </w:rPr>
          <w:t>пункт 52</w:t>
        </w:r>
      </w:hyperlink>
      <w:r>
        <w:t xml:space="preserve"> изложить в следующей редакции:</w:t>
      </w:r>
    </w:p>
    <w:p w:rsidR="00000000" w:rsidRDefault="00EE14B6">
      <w:pPr>
        <w:pStyle w:val="pj"/>
      </w:pPr>
      <w:r>
        <w:t>«52. Тариф за один вызов скорой медицинской помощи в случае привлечения для соисполнения</w:t>
      </w:r>
      <w:r>
        <w:t xml:space="preserve"> субъекта здравоохранения, имеющего разрешительные документы в соответствии с Законом Республики Казахстан «О разрешениях и уведомлениях», за один выезд мобильной бригады паллиативной помощи, за один вызов мобильной бригады в условиях амбулаторной помощи о</w:t>
      </w:r>
      <w:r>
        <w:t>пределяется суммой расходов на оказание одной медицинской услуги, которая включает расходы, предусмотренные подпунктами 1), 2), 3) и 7) пункта 4 настоящей Методики.</w:t>
      </w:r>
    </w:p>
    <w:p w:rsidR="00000000" w:rsidRDefault="00EE14B6">
      <w:pPr>
        <w:pStyle w:val="pj"/>
      </w:pPr>
      <w:r>
        <w:t>Расчет тарифа на 1 вызов/выезд осуществляется по следующей формуле:</w:t>
      </w:r>
    </w:p>
    <w:p w:rsidR="00000000" w:rsidRDefault="00EE14B6">
      <w:pPr>
        <w:pStyle w:val="pj"/>
      </w:pPr>
      <w:r>
        <w:t> </w:t>
      </w:r>
    </w:p>
    <w:p w:rsidR="00000000" w:rsidRDefault="00EE14B6">
      <w:pPr>
        <w:pStyle w:val="pc"/>
      </w:pPr>
      <w:r>
        <w:t>Твызов/выезд = ЗП х t</w:t>
      </w:r>
      <w:r>
        <w:t>вызов/выезд + налоги + ЛС + МИ + ГСМ + прочие)/ кол.вызов/выезд, где:</w:t>
      </w:r>
    </w:p>
    <w:p w:rsidR="00000000" w:rsidRDefault="00EE14B6">
      <w:pPr>
        <w:pStyle w:val="pc"/>
      </w:pPr>
      <w:r>
        <w:t> </w:t>
      </w:r>
    </w:p>
    <w:p w:rsidR="00000000" w:rsidRDefault="00EE14B6">
      <w:pPr>
        <w:pStyle w:val="pj"/>
      </w:pPr>
      <w:r>
        <w:t>ЗП - заработная плата соответствующего персонала;</w:t>
      </w:r>
    </w:p>
    <w:p w:rsidR="00000000" w:rsidRDefault="00EE14B6">
      <w:pPr>
        <w:pStyle w:val="pj"/>
      </w:pPr>
      <w:r>
        <w:t>tвызов/выезд - время на 1 вызов/выезд;</w:t>
      </w:r>
    </w:p>
    <w:p w:rsidR="00000000" w:rsidRDefault="00EE14B6">
      <w:pPr>
        <w:pStyle w:val="pj"/>
      </w:pPr>
      <w:r>
        <w:t>кол.вызов/выезд - количество вызовов за отчетный период;</w:t>
      </w:r>
    </w:p>
    <w:p w:rsidR="00000000" w:rsidRDefault="00EE14B6">
      <w:pPr>
        <w:pStyle w:val="pj"/>
      </w:pPr>
      <w:r>
        <w:t>ЛС, МИ, ГСМ, прочие - сумма фактически</w:t>
      </w:r>
      <w:r>
        <w:t>х расходов за отчетный период.».</w:t>
      </w:r>
    </w:p>
    <w:p w:rsidR="00000000" w:rsidRDefault="00EE14B6">
      <w:pPr>
        <w:pStyle w:val="pj"/>
      </w:pPr>
      <w:r>
        <w:t>2. Департаменту экономики, финансов и корпоративного управления Министерства здравоохранения Республики Казахстан в установленном законодательством Республики Казахстан порядке обеспечить:</w:t>
      </w:r>
    </w:p>
    <w:p w:rsidR="00000000" w:rsidRDefault="00EE14B6">
      <w:pPr>
        <w:pStyle w:val="pj"/>
      </w:pPr>
      <w:r>
        <w:t xml:space="preserve">1) государственную </w:t>
      </w:r>
      <w:hyperlink r:id="rId23" w:history="1">
        <w:r>
          <w:rPr>
            <w:rStyle w:val="a4"/>
          </w:rPr>
          <w:t>регистрацию</w:t>
        </w:r>
      </w:hyperlink>
      <w:r>
        <w:t xml:space="preserve"> настоящего приказа в Министерстве юстиции Республики Казахстан;</w:t>
      </w:r>
    </w:p>
    <w:p w:rsidR="00000000" w:rsidRDefault="00EE14B6">
      <w:pPr>
        <w:pStyle w:val="pj"/>
      </w:pPr>
      <w:r>
        <w:t>2) размещение настоящего приказа на интернет-ресурсе Министерства здравоохранения Республики Казахстан после его официального опуб</w:t>
      </w:r>
      <w:r>
        <w:t>ликования;</w:t>
      </w:r>
    </w:p>
    <w:p w:rsidR="00000000" w:rsidRDefault="00EE14B6">
      <w:pPr>
        <w:pStyle w:val="pj"/>
      </w:pPr>
      <w:r>
        <w:t>3)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здравоохранения Республики Казахстан сведений об исполнении ме</w:t>
      </w:r>
      <w:r>
        <w:t>роприятий, предусмотренных подпунктами 1) и 2) настоящего пункта.».</w:t>
      </w:r>
    </w:p>
    <w:p w:rsidR="00000000" w:rsidRDefault="00EE14B6">
      <w:pPr>
        <w:pStyle w:val="pj"/>
      </w:pPr>
      <w:r>
        <w:t>3. Контроль за исполнением настоящего приказа возложить на курирующего вице-министра здравоохранения Республики Казахстан.</w:t>
      </w:r>
    </w:p>
    <w:p w:rsidR="00000000" w:rsidRDefault="00EE14B6">
      <w:pPr>
        <w:pStyle w:val="pj"/>
      </w:pPr>
      <w:r>
        <w:t>4. Настоящий приказ вводится в действие по истечении десяти кален</w:t>
      </w:r>
      <w:r>
        <w:t xml:space="preserve">дарных дней после дня его первого официального </w:t>
      </w:r>
      <w:hyperlink r:id="rId24" w:history="1">
        <w:r>
          <w:rPr>
            <w:rStyle w:val="a4"/>
          </w:rPr>
          <w:t>опубликования</w:t>
        </w:r>
      </w:hyperlink>
      <w:r>
        <w:t>.</w:t>
      </w:r>
    </w:p>
    <w:p w:rsidR="00000000" w:rsidRDefault="00EE14B6">
      <w:pPr>
        <w:pStyle w:val="pj"/>
      </w:pPr>
      <w:r>
        <w:rPr>
          <w:b/>
          <w:bCs/>
        </w:rPr>
        <w:t> </w:t>
      </w:r>
    </w:p>
    <w:p w:rsidR="00000000" w:rsidRDefault="00EE14B6">
      <w:pPr>
        <w:pStyle w:val="pj"/>
      </w:pPr>
      <w:r>
        <w:rPr>
          <w:b/>
          <w:bCs/>
        </w:rPr>
        <w:t> </w:t>
      </w:r>
    </w:p>
    <w:tbl>
      <w:tblPr>
        <w:tblW w:w="5000" w:type="pct"/>
        <w:tblCellMar>
          <w:left w:w="0" w:type="dxa"/>
          <w:right w:w="0" w:type="dxa"/>
        </w:tblCellMar>
        <w:tblLook w:val="04A0" w:firstRow="1" w:lastRow="0" w:firstColumn="1" w:lastColumn="0" w:noHBand="0" w:noVBand="1"/>
      </w:tblPr>
      <w:tblGrid>
        <w:gridCol w:w="4785"/>
        <w:gridCol w:w="4786"/>
      </w:tblGrid>
      <w:tr w:rsidR="00000000">
        <w:tc>
          <w:tcPr>
            <w:tcW w:w="2500" w:type="pct"/>
            <w:tcMar>
              <w:top w:w="0" w:type="dxa"/>
              <w:left w:w="108" w:type="dxa"/>
              <w:bottom w:w="0" w:type="dxa"/>
              <w:right w:w="108" w:type="dxa"/>
            </w:tcMar>
            <w:hideMark/>
          </w:tcPr>
          <w:p w:rsidR="00000000" w:rsidRDefault="00EE14B6">
            <w:pPr>
              <w:pStyle w:val="p"/>
            </w:pPr>
            <w:r>
              <w:rPr>
                <w:b/>
                <w:bCs/>
              </w:rPr>
              <w:t>Исполняющий обязанности</w:t>
            </w:r>
          </w:p>
          <w:p w:rsidR="00000000" w:rsidRDefault="00EE14B6">
            <w:pPr>
              <w:pStyle w:val="p"/>
            </w:pPr>
            <w:r>
              <w:rPr>
                <w:b/>
                <w:bCs/>
              </w:rPr>
              <w:t>Министра здравоохранения</w:t>
            </w:r>
          </w:p>
          <w:p w:rsidR="00000000" w:rsidRDefault="00EE14B6">
            <w:pPr>
              <w:pStyle w:val="p"/>
            </w:pPr>
            <w:r>
              <w:rPr>
                <w:b/>
                <w:bCs/>
              </w:rPr>
              <w:t>Республики Казахстан</w:t>
            </w:r>
          </w:p>
        </w:tc>
        <w:tc>
          <w:tcPr>
            <w:tcW w:w="2500" w:type="pct"/>
            <w:tcMar>
              <w:top w:w="0" w:type="dxa"/>
              <w:left w:w="108" w:type="dxa"/>
              <w:bottom w:w="0" w:type="dxa"/>
              <w:right w:w="108" w:type="dxa"/>
            </w:tcMar>
            <w:hideMark/>
          </w:tcPr>
          <w:p w:rsidR="00000000" w:rsidRDefault="00EE14B6">
            <w:pPr>
              <w:pStyle w:val="pr"/>
            </w:pPr>
            <w:r>
              <w:rPr>
                <w:b/>
                <w:bCs/>
              </w:rPr>
              <w:t> </w:t>
            </w:r>
          </w:p>
          <w:p w:rsidR="00000000" w:rsidRDefault="00EE14B6">
            <w:pPr>
              <w:pStyle w:val="pr"/>
            </w:pPr>
            <w:r>
              <w:rPr>
                <w:b/>
                <w:bCs/>
              </w:rPr>
              <w:t> </w:t>
            </w:r>
          </w:p>
          <w:p w:rsidR="00000000" w:rsidRDefault="00EE14B6">
            <w:pPr>
              <w:pStyle w:val="pr"/>
            </w:pPr>
            <w:r>
              <w:rPr>
                <w:b/>
                <w:bCs/>
              </w:rPr>
              <w:t>Е. Оспанов</w:t>
            </w:r>
          </w:p>
        </w:tc>
      </w:tr>
    </w:tbl>
    <w:p w:rsidR="00000000" w:rsidRDefault="00EE14B6">
      <w:pPr>
        <w:pStyle w:val="pj"/>
      </w:pPr>
      <w:r>
        <w:t> </w:t>
      </w:r>
    </w:p>
    <w:p w:rsidR="00000000" w:rsidRDefault="00EE14B6">
      <w:pPr>
        <w:pStyle w:val="p"/>
      </w:pPr>
      <w:r>
        <w:rPr>
          <w:rStyle w:val="s0"/>
        </w:rPr>
        <w:t>«СОГЛАСОВАНО»</w:t>
      </w:r>
    </w:p>
    <w:p w:rsidR="00000000" w:rsidRDefault="00EE14B6">
      <w:pPr>
        <w:pStyle w:val="p"/>
      </w:pPr>
      <w:r>
        <w:rPr>
          <w:rStyle w:val="s0"/>
        </w:rPr>
        <w:t>Бюро национальной статистики</w:t>
      </w:r>
    </w:p>
    <w:p w:rsidR="00000000" w:rsidRDefault="00EE14B6">
      <w:pPr>
        <w:pStyle w:val="p"/>
      </w:pPr>
      <w:r>
        <w:rPr>
          <w:rStyle w:val="s0"/>
        </w:rPr>
        <w:t>Агентства по стратегическому</w:t>
      </w:r>
    </w:p>
    <w:p w:rsidR="00000000" w:rsidRDefault="00EE14B6">
      <w:pPr>
        <w:pStyle w:val="p"/>
      </w:pPr>
      <w:r>
        <w:rPr>
          <w:rStyle w:val="s0"/>
        </w:rPr>
        <w:t>планированию и реформам</w:t>
      </w:r>
    </w:p>
    <w:p w:rsidR="00000000" w:rsidRDefault="00EE14B6">
      <w:pPr>
        <w:pStyle w:val="p"/>
      </w:pPr>
      <w:r>
        <w:rPr>
          <w:rStyle w:val="s0"/>
        </w:rPr>
        <w:t>Республики Казахстан</w:t>
      </w:r>
    </w:p>
    <w:p w:rsidR="00000000" w:rsidRDefault="00EE14B6">
      <w:pPr>
        <w:pStyle w:val="pj"/>
      </w:pPr>
      <w:r>
        <w:t> </w:t>
      </w:r>
    </w:p>
    <w:p w:rsidR="00000000" w:rsidRDefault="00EE14B6">
      <w:pPr>
        <w:pStyle w:val="pr"/>
      </w:pPr>
      <w:bookmarkStart w:id="2" w:name="SUB1"/>
      <w:bookmarkEnd w:id="2"/>
      <w:r>
        <w:t xml:space="preserve">Приложение к </w:t>
      </w:r>
      <w:hyperlink w:anchor="sub0" w:history="1">
        <w:r>
          <w:rPr>
            <w:rStyle w:val="a4"/>
          </w:rPr>
          <w:t>приказу</w:t>
        </w:r>
      </w:hyperlink>
      <w:r>
        <w:t xml:space="preserve"> 1</w:t>
      </w:r>
    </w:p>
    <w:p w:rsidR="00000000" w:rsidRDefault="00EE14B6">
      <w:pPr>
        <w:pStyle w:val="pr"/>
      </w:pPr>
      <w:r>
        <w:t>Исполняющий обязанности</w:t>
      </w:r>
    </w:p>
    <w:p w:rsidR="00000000" w:rsidRDefault="00EE14B6">
      <w:pPr>
        <w:pStyle w:val="pr"/>
      </w:pPr>
      <w:r>
        <w:t>Министра здравоохранения</w:t>
      </w:r>
    </w:p>
    <w:p w:rsidR="00000000" w:rsidRDefault="00EE14B6">
      <w:pPr>
        <w:pStyle w:val="pr"/>
      </w:pPr>
      <w:r>
        <w:t>Республики Казахстан</w:t>
      </w:r>
    </w:p>
    <w:p w:rsidR="00000000" w:rsidRDefault="00EE14B6">
      <w:pPr>
        <w:pStyle w:val="pr"/>
      </w:pPr>
      <w:r>
        <w:t>от 27 июня 2024 года № 34</w:t>
      </w:r>
    </w:p>
    <w:p w:rsidR="00000000" w:rsidRDefault="00EE14B6">
      <w:pPr>
        <w:pStyle w:val="pr"/>
      </w:pPr>
      <w:r>
        <w:t> </w:t>
      </w:r>
    </w:p>
    <w:p w:rsidR="00000000" w:rsidRDefault="00EE14B6">
      <w:pPr>
        <w:pStyle w:val="pr"/>
      </w:pPr>
      <w:r>
        <w:t>Приложение 12</w:t>
      </w:r>
    </w:p>
    <w:p w:rsidR="00000000" w:rsidRDefault="00EE14B6">
      <w:pPr>
        <w:pStyle w:val="pr"/>
      </w:pPr>
      <w:r>
        <w:t>к Правилам формирования</w:t>
      </w:r>
    </w:p>
    <w:p w:rsidR="00000000" w:rsidRDefault="00EE14B6">
      <w:pPr>
        <w:pStyle w:val="pr"/>
      </w:pPr>
      <w:r>
        <w:t>тарифов на медицинские услуги,</w:t>
      </w:r>
    </w:p>
    <w:p w:rsidR="00000000" w:rsidRDefault="00EE14B6">
      <w:pPr>
        <w:pStyle w:val="pr"/>
      </w:pPr>
      <w:r>
        <w:t>оказываемые в рамках</w:t>
      </w:r>
    </w:p>
    <w:p w:rsidR="00000000" w:rsidRDefault="00EE14B6">
      <w:pPr>
        <w:pStyle w:val="pr"/>
      </w:pPr>
      <w:r>
        <w:t>гарантированного объема</w:t>
      </w:r>
    </w:p>
    <w:p w:rsidR="00000000" w:rsidRDefault="00EE14B6">
      <w:pPr>
        <w:pStyle w:val="pr"/>
      </w:pPr>
      <w:r>
        <w:t>бесплатной медицинской помощи</w:t>
      </w:r>
    </w:p>
    <w:p w:rsidR="00000000" w:rsidRDefault="00EE14B6">
      <w:pPr>
        <w:pStyle w:val="pr"/>
      </w:pPr>
      <w:r>
        <w:t>и (или) в системе обязательного</w:t>
      </w:r>
    </w:p>
    <w:p w:rsidR="00000000" w:rsidRDefault="00EE14B6">
      <w:pPr>
        <w:pStyle w:val="pr"/>
      </w:pPr>
      <w:r>
        <w:t>социального медицинского</w:t>
      </w:r>
    </w:p>
    <w:p w:rsidR="00000000" w:rsidRDefault="00EE14B6">
      <w:pPr>
        <w:pStyle w:val="pr"/>
      </w:pPr>
      <w:r>
        <w:t>страхования</w:t>
      </w:r>
    </w:p>
    <w:p w:rsidR="00000000" w:rsidRDefault="00EE14B6">
      <w:pPr>
        <w:pStyle w:val="pj"/>
      </w:pPr>
      <w:r>
        <w:t> </w:t>
      </w:r>
    </w:p>
    <w:p w:rsidR="00000000" w:rsidRDefault="00EE14B6">
      <w:pPr>
        <w:pStyle w:val="pj"/>
      </w:pPr>
      <w:r>
        <w:t>Представляется: Рабочий орган</w:t>
      </w:r>
    </w:p>
    <w:p w:rsidR="00000000" w:rsidRDefault="00EE14B6">
      <w:pPr>
        <w:pStyle w:val="pj"/>
      </w:pPr>
      <w:r>
        <w:t>Форма админ</w:t>
      </w:r>
      <w:r>
        <w:t>истративных данных размещена на интернет-ресурсе:</w:t>
      </w:r>
    </w:p>
    <w:p w:rsidR="00000000" w:rsidRDefault="00EE14B6">
      <w:pPr>
        <w:pStyle w:val="pj"/>
      </w:pPr>
      <w:r>
        <w:t>https://www.dsm.gov.kz</w:t>
      </w:r>
    </w:p>
    <w:p w:rsidR="00000000" w:rsidRDefault="00EE14B6">
      <w:pPr>
        <w:pStyle w:val="pj"/>
      </w:pPr>
      <w:r>
        <w:t>Наименование: Структура расходов субъекта здравоохранения для расчета накладных расходов*</w:t>
      </w:r>
    </w:p>
    <w:p w:rsidR="00000000" w:rsidRDefault="00EE14B6">
      <w:pPr>
        <w:pStyle w:val="pj"/>
      </w:pPr>
      <w:r>
        <w:t>Индекс: 12-РНР</w:t>
      </w:r>
    </w:p>
    <w:p w:rsidR="00000000" w:rsidRDefault="00EE14B6">
      <w:pPr>
        <w:pStyle w:val="pj"/>
      </w:pPr>
      <w:r>
        <w:t>Периодичность: по мере необходимости</w:t>
      </w:r>
    </w:p>
    <w:p w:rsidR="00000000" w:rsidRDefault="00EE14B6">
      <w:pPr>
        <w:pStyle w:val="pj"/>
      </w:pPr>
      <w:r>
        <w:t>Отчетный период: 20___год</w:t>
      </w:r>
    </w:p>
    <w:p w:rsidR="00000000" w:rsidRDefault="00EE14B6">
      <w:pPr>
        <w:pStyle w:val="pj"/>
      </w:pPr>
      <w:r>
        <w:t>Круг лиц, предс</w:t>
      </w:r>
      <w:r>
        <w:t>тавляющих информацию: Референтные субъекты здравоохранения</w:t>
      </w:r>
    </w:p>
    <w:p w:rsidR="00000000" w:rsidRDefault="00EE14B6">
      <w:pPr>
        <w:pStyle w:val="pj"/>
      </w:pPr>
      <w:r>
        <w:t>Срок представления формы: в течение 10 рабочих дней со дня получения уведомления</w:t>
      </w:r>
    </w:p>
    <w:p w:rsidR="00000000" w:rsidRDefault="00EE14B6">
      <w:pPr>
        <w:pStyle w:val="pj"/>
      </w:pPr>
      <w:r>
        <w:t> </w:t>
      </w:r>
    </w:p>
    <w:tbl>
      <w:tblPr>
        <w:tblW w:w="5000" w:type="pct"/>
        <w:jc w:val="center"/>
        <w:tblCellMar>
          <w:left w:w="0" w:type="dxa"/>
          <w:right w:w="0" w:type="dxa"/>
        </w:tblCellMar>
        <w:tblLook w:val="04A0" w:firstRow="1" w:lastRow="0" w:firstColumn="1" w:lastColumn="0" w:noHBand="0" w:noVBand="1"/>
      </w:tblPr>
      <w:tblGrid>
        <w:gridCol w:w="1188"/>
        <w:gridCol w:w="1375"/>
        <w:gridCol w:w="2421"/>
        <w:gridCol w:w="1539"/>
        <w:gridCol w:w="1539"/>
        <w:gridCol w:w="1509"/>
      </w:tblGrid>
      <w:tr w:rsidR="00000000">
        <w:trPr>
          <w:jc w:val="center"/>
        </w:trPr>
        <w:tc>
          <w:tcPr>
            <w:tcW w:w="35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EE14B6">
            <w:pPr>
              <w:pStyle w:val="pji"/>
            </w:pPr>
            <w:r>
              <w:t>Подкласс</w:t>
            </w:r>
          </w:p>
        </w:tc>
        <w:tc>
          <w:tcPr>
            <w:tcW w:w="4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EE14B6">
            <w:pPr>
              <w:pStyle w:val="pji"/>
            </w:pPr>
            <w:r>
              <w:t>Специфика</w:t>
            </w:r>
          </w:p>
        </w:tc>
        <w:tc>
          <w:tcPr>
            <w:tcW w:w="22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EE14B6">
            <w:pPr>
              <w:pStyle w:val="pji"/>
            </w:pPr>
            <w:r>
              <w:t>Наименование</w:t>
            </w:r>
          </w:p>
        </w:tc>
        <w:tc>
          <w:tcPr>
            <w:tcW w:w="6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EE14B6">
            <w:pPr>
              <w:pStyle w:val="pji"/>
            </w:pPr>
            <w:r>
              <w:t>План на предыдущий год, тыс. тенге</w:t>
            </w:r>
          </w:p>
        </w:tc>
        <w:tc>
          <w:tcPr>
            <w:tcW w:w="6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EE14B6">
            <w:pPr>
              <w:pStyle w:val="pji"/>
            </w:pPr>
            <w:r>
              <w:t>Факт за предыдущий год, тыс. тенге</w:t>
            </w:r>
          </w:p>
        </w:tc>
        <w:tc>
          <w:tcPr>
            <w:tcW w:w="5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EE14B6">
            <w:pPr>
              <w:pStyle w:val="pji"/>
            </w:pPr>
            <w:r>
              <w:t>Отклонение, тыс. тенге</w:t>
            </w:r>
          </w:p>
        </w:tc>
      </w:tr>
      <w:tr w:rsidR="00000000">
        <w:trPr>
          <w:jc w:val="center"/>
        </w:trPr>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EE14B6">
            <w:pPr>
              <w:pStyle w:val="pji"/>
            </w:pPr>
            <w:r>
              <w:t>1</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E14B6">
            <w:pPr>
              <w:pStyle w:val="pji"/>
            </w:pPr>
            <w:r>
              <w:t>2</w:t>
            </w:r>
          </w:p>
        </w:tc>
        <w:tc>
          <w:tcPr>
            <w:tcW w:w="2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E14B6">
            <w:pPr>
              <w:pStyle w:val="pji"/>
            </w:pPr>
            <w:r>
              <w:t>3</w:t>
            </w:r>
          </w:p>
        </w:tc>
        <w:tc>
          <w:tcPr>
            <w:tcW w:w="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E14B6">
            <w:pPr>
              <w:pStyle w:val="pji"/>
            </w:pPr>
            <w:r>
              <w:t>4</w:t>
            </w:r>
          </w:p>
        </w:tc>
        <w:tc>
          <w:tcPr>
            <w:tcW w:w="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E14B6">
            <w:pPr>
              <w:pStyle w:val="pji"/>
            </w:pPr>
            <w:r>
              <w:t>5</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E14B6">
            <w:pPr>
              <w:pStyle w:val="pji"/>
            </w:pPr>
            <w:r>
              <w:t>6</w:t>
            </w:r>
          </w:p>
        </w:tc>
      </w:tr>
      <w:tr w:rsidR="00000000">
        <w:trPr>
          <w:jc w:val="center"/>
        </w:trPr>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EE14B6">
            <w:pPr>
              <w:spacing w:line="252" w:lineRule="auto"/>
              <w:rPr>
                <w:rFonts w:eastAsia="Times New Roman"/>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E14B6">
            <w:pPr>
              <w:pStyle w:val="pji"/>
            </w:pPr>
            <w:r>
              <w:t>II</w:t>
            </w:r>
          </w:p>
        </w:tc>
        <w:tc>
          <w:tcPr>
            <w:tcW w:w="2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E14B6">
            <w:pPr>
              <w:pStyle w:val="pji"/>
            </w:pPr>
            <w:r>
              <w:t>РАСХОДЫ, всего:</w:t>
            </w:r>
          </w:p>
        </w:tc>
        <w:tc>
          <w:tcPr>
            <w:tcW w:w="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E14B6">
            <w:pPr>
              <w:spacing w:line="252" w:lineRule="auto"/>
              <w:rPr>
                <w:rFonts w:eastAsia="Times New Roman"/>
              </w:rPr>
            </w:pPr>
          </w:p>
        </w:tc>
        <w:tc>
          <w:tcPr>
            <w:tcW w:w="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E14B6">
            <w:pPr>
              <w:spacing w:line="252" w:lineRule="auto"/>
              <w:rPr>
                <w:rFonts w:eastAsia="Times New Roman"/>
              </w:rPr>
            </w:pP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E14B6">
            <w:pPr>
              <w:spacing w:line="252" w:lineRule="auto"/>
              <w:rPr>
                <w:rFonts w:eastAsia="Times New Roman"/>
              </w:rPr>
            </w:pPr>
          </w:p>
        </w:tc>
      </w:tr>
      <w:tr w:rsidR="00000000">
        <w:trPr>
          <w:jc w:val="center"/>
        </w:trPr>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EE14B6">
            <w:pPr>
              <w:spacing w:line="252" w:lineRule="auto"/>
              <w:rPr>
                <w:rFonts w:eastAsia="Times New Roman"/>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E14B6">
            <w:pPr>
              <w:spacing w:line="252" w:lineRule="auto"/>
              <w:rPr>
                <w:rFonts w:eastAsia="Times New Roman"/>
              </w:rPr>
            </w:pPr>
          </w:p>
        </w:tc>
        <w:tc>
          <w:tcPr>
            <w:tcW w:w="2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E14B6">
            <w:pPr>
              <w:pStyle w:val="pji"/>
            </w:pPr>
            <w:r>
              <w:t>в том числе:</w:t>
            </w:r>
          </w:p>
        </w:tc>
        <w:tc>
          <w:tcPr>
            <w:tcW w:w="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E14B6">
            <w:pPr>
              <w:spacing w:line="252" w:lineRule="auto"/>
              <w:rPr>
                <w:rFonts w:eastAsia="Times New Roman"/>
              </w:rPr>
            </w:pPr>
          </w:p>
        </w:tc>
        <w:tc>
          <w:tcPr>
            <w:tcW w:w="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E14B6">
            <w:pPr>
              <w:spacing w:line="252" w:lineRule="auto"/>
              <w:rPr>
                <w:rFonts w:eastAsia="Times New Roman"/>
              </w:rPr>
            </w:pP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E14B6">
            <w:pPr>
              <w:spacing w:line="252" w:lineRule="auto"/>
              <w:rPr>
                <w:rFonts w:eastAsia="Times New Roman"/>
              </w:rPr>
            </w:pPr>
          </w:p>
        </w:tc>
      </w:tr>
      <w:tr w:rsidR="00000000">
        <w:trPr>
          <w:jc w:val="center"/>
        </w:trPr>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EE14B6">
            <w:pPr>
              <w:pStyle w:val="pji"/>
            </w:pPr>
            <w:r>
              <w:t>110</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E14B6">
            <w:pPr>
              <w:spacing w:line="252" w:lineRule="auto"/>
              <w:rPr>
                <w:rFonts w:eastAsia="Times New Roman"/>
              </w:rPr>
            </w:pPr>
          </w:p>
        </w:tc>
        <w:tc>
          <w:tcPr>
            <w:tcW w:w="2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E14B6">
            <w:pPr>
              <w:pStyle w:val="pji"/>
            </w:pPr>
            <w:r>
              <w:t>Заработная плата</w:t>
            </w:r>
          </w:p>
        </w:tc>
        <w:tc>
          <w:tcPr>
            <w:tcW w:w="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E14B6">
            <w:pPr>
              <w:spacing w:line="252" w:lineRule="auto"/>
              <w:rPr>
                <w:rFonts w:eastAsia="Times New Roman"/>
              </w:rPr>
            </w:pPr>
          </w:p>
        </w:tc>
        <w:tc>
          <w:tcPr>
            <w:tcW w:w="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E14B6">
            <w:pPr>
              <w:spacing w:line="252" w:lineRule="auto"/>
              <w:rPr>
                <w:rFonts w:eastAsia="Times New Roman"/>
              </w:rPr>
            </w:pP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E14B6">
            <w:pPr>
              <w:spacing w:line="252" w:lineRule="auto"/>
              <w:rPr>
                <w:rFonts w:eastAsia="Times New Roman"/>
              </w:rPr>
            </w:pPr>
          </w:p>
        </w:tc>
      </w:tr>
      <w:tr w:rsidR="00000000">
        <w:trPr>
          <w:jc w:val="center"/>
        </w:trPr>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EE14B6">
            <w:pPr>
              <w:spacing w:line="252" w:lineRule="auto"/>
              <w:rPr>
                <w:rFonts w:eastAsia="Times New Roman"/>
              </w:rPr>
            </w:pPr>
          </w:p>
        </w:tc>
        <w:tc>
          <w:tcPr>
            <w:tcW w:w="40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E14B6">
            <w:pPr>
              <w:spacing w:line="252" w:lineRule="auto"/>
              <w:rPr>
                <w:rFonts w:eastAsia="Times New Roman"/>
              </w:rPr>
            </w:pPr>
          </w:p>
        </w:tc>
        <w:tc>
          <w:tcPr>
            <w:tcW w:w="2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E14B6">
            <w:pPr>
              <w:pStyle w:val="pji"/>
            </w:pPr>
            <w:r>
              <w:t>в том числе: медицинского персонала</w:t>
            </w:r>
          </w:p>
        </w:tc>
        <w:tc>
          <w:tcPr>
            <w:tcW w:w="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E14B6">
            <w:pPr>
              <w:spacing w:line="252" w:lineRule="auto"/>
              <w:rPr>
                <w:rFonts w:eastAsia="Times New Roman"/>
              </w:rPr>
            </w:pPr>
          </w:p>
        </w:tc>
        <w:tc>
          <w:tcPr>
            <w:tcW w:w="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E14B6">
            <w:pPr>
              <w:spacing w:line="252" w:lineRule="auto"/>
              <w:rPr>
                <w:rFonts w:eastAsia="Times New Roman"/>
              </w:rPr>
            </w:pP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E14B6">
            <w:pPr>
              <w:spacing w:line="252" w:lineRule="auto"/>
              <w:rPr>
                <w:rFonts w:eastAsia="Times New Roman"/>
              </w:rPr>
            </w:pPr>
          </w:p>
        </w:tc>
      </w:tr>
      <w:tr w:rsidR="00000000">
        <w:trPr>
          <w:jc w:val="center"/>
        </w:trPr>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EE14B6">
            <w:pPr>
              <w:spacing w:line="252" w:lineRule="auto"/>
              <w:rPr>
                <w:rFonts w:eastAsia="Times New Roman"/>
              </w:rPr>
            </w:pPr>
          </w:p>
        </w:tc>
        <w:tc>
          <w:tcPr>
            <w:tcW w:w="0" w:type="auto"/>
            <w:vMerge/>
            <w:tcBorders>
              <w:top w:val="nil"/>
              <w:left w:val="nil"/>
              <w:bottom w:val="single" w:sz="8" w:space="0" w:color="auto"/>
              <w:right w:val="single" w:sz="8" w:space="0" w:color="auto"/>
            </w:tcBorders>
            <w:vAlign w:val="center"/>
            <w:hideMark/>
          </w:tcPr>
          <w:p w:rsidR="00000000" w:rsidRDefault="00EE14B6">
            <w:pPr>
              <w:spacing w:after="160" w:line="252" w:lineRule="auto"/>
              <w:rPr>
                <w:rFonts w:eastAsia="Times New Roman"/>
              </w:rPr>
            </w:pPr>
          </w:p>
        </w:tc>
        <w:tc>
          <w:tcPr>
            <w:tcW w:w="2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E14B6">
            <w:pPr>
              <w:pStyle w:val="pji"/>
            </w:pPr>
            <w:r>
              <w:t>административно-хозяйственного персонала</w:t>
            </w:r>
          </w:p>
        </w:tc>
        <w:tc>
          <w:tcPr>
            <w:tcW w:w="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E14B6">
            <w:pPr>
              <w:spacing w:line="252" w:lineRule="auto"/>
              <w:rPr>
                <w:rFonts w:eastAsia="Times New Roman"/>
              </w:rPr>
            </w:pPr>
          </w:p>
        </w:tc>
        <w:tc>
          <w:tcPr>
            <w:tcW w:w="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E14B6">
            <w:pPr>
              <w:spacing w:line="252" w:lineRule="auto"/>
              <w:rPr>
                <w:rFonts w:eastAsia="Times New Roman"/>
              </w:rPr>
            </w:pP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E14B6">
            <w:pPr>
              <w:spacing w:line="252" w:lineRule="auto"/>
              <w:rPr>
                <w:rFonts w:eastAsia="Times New Roman"/>
              </w:rPr>
            </w:pPr>
          </w:p>
        </w:tc>
      </w:tr>
      <w:tr w:rsidR="00000000">
        <w:trPr>
          <w:jc w:val="center"/>
        </w:trPr>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EE14B6">
            <w:pPr>
              <w:pStyle w:val="pji"/>
            </w:pPr>
            <w:r>
              <w:t>120</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E14B6">
            <w:pPr>
              <w:spacing w:line="252" w:lineRule="auto"/>
              <w:rPr>
                <w:rFonts w:eastAsia="Times New Roman"/>
              </w:rPr>
            </w:pPr>
          </w:p>
        </w:tc>
        <w:tc>
          <w:tcPr>
            <w:tcW w:w="2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E14B6">
            <w:pPr>
              <w:pStyle w:val="pji"/>
            </w:pPr>
            <w:r>
              <w:t>Взносы работодателей</w:t>
            </w:r>
          </w:p>
        </w:tc>
        <w:tc>
          <w:tcPr>
            <w:tcW w:w="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E14B6">
            <w:pPr>
              <w:spacing w:line="252" w:lineRule="auto"/>
              <w:rPr>
                <w:rFonts w:eastAsia="Times New Roman"/>
              </w:rPr>
            </w:pPr>
          </w:p>
        </w:tc>
        <w:tc>
          <w:tcPr>
            <w:tcW w:w="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E14B6">
            <w:pPr>
              <w:spacing w:line="252" w:lineRule="auto"/>
              <w:rPr>
                <w:rFonts w:eastAsia="Times New Roman"/>
              </w:rPr>
            </w:pP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E14B6">
            <w:pPr>
              <w:spacing w:line="252" w:lineRule="auto"/>
              <w:rPr>
                <w:rFonts w:eastAsia="Times New Roman"/>
              </w:rPr>
            </w:pPr>
          </w:p>
        </w:tc>
      </w:tr>
      <w:tr w:rsidR="00000000">
        <w:trPr>
          <w:jc w:val="center"/>
        </w:trPr>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EE14B6">
            <w:pPr>
              <w:spacing w:line="252" w:lineRule="auto"/>
              <w:rPr>
                <w:rFonts w:eastAsia="Times New Roman"/>
              </w:rPr>
            </w:pPr>
          </w:p>
        </w:tc>
        <w:tc>
          <w:tcPr>
            <w:tcW w:w="40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E14B6">
            <w:pPr>
              <w:spacing w:line="252" w:lineRule="auto"/>
              <w:rPr>
                <w:rFonts w:eastAsia="Times New Roman"/>
              </w:rPr>
            </w:pPr>
          </w:p>
        </w:tc>
        <w:tc>
          <w:tcPr>
            <w:tcW w:w="2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E14B6">
            <w:pPr>
              <w:pStyle w:val="pji"/>
            </w:pPr>
            <w:r>
              <w:t>в том числе: медицинского персонала</w:t>
            </w:r>
          </w:p>
        </w:tc>
        <w:tc>
          <w:tcPr>
            <w:tcW w:w="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E14B6">
            <w:pPr>
              <w:spacing w:line="252" w:lineRule="auto"/>
              <w:rPr>
                <w:rFonts w:eastAsia="Times New Roman"/>
              </w:rPr>
            </w:pPr>
          </w:p>
        </w:tc>
        <w:tc>
          <w:tcPr>
            <w:tcW w:w="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E14B6">
            <w:pPr>
              <w:spacing w:line="252" w:lineRule="auto"/>
              <w:rPr>
                <w:rFonts w:eastAsia="Times New Roman"/>
              </w:rPr>
            </w:pP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E14B6">
            <w:pPr>
              <w:spacing w:line="252" w:lineRule="auto"/>
              <w:rPr>
                <w:rFonts w:eastAsia="Times New Roman"/>
              </w:rPr>
            </w:pPr>
          </w:p>
        </w:tc>
      </w:tr>
      <w:tr w:rsidR="00000000">
        <w:trPr>
          <w:jc w:val="center"/>
        </w:trPr>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EE14B6">
            <w:pPr>
              <w:spacing w:line="252" w:lineRule="auto"/>
              <w:rPr>
                <w:rFonts w:eastAsia="Times New Roman"/>
              </w:rPr>
            </w:pPr>
          </w:p>
        </w:tc>
        <w:tc>
          <w:tcPr>
            <w:tcW w:w="0" w:type="auto"/>
            <w:vMerge/>
            <w:tcBorders>
              <w:top w:val="nil"/>
              <w:left w:val="nil"/>
              <w:bottom w:val="single" w:sz="8" w:space="0" w:color="auto"/>
              <w:right w:val="single" w:sz="8" w:space="0" w:color="auto"/>
            </w:tcBorders>
            <w:vAlign w:val="center"/>
            <w:hideMark/>
          </w:tcPr>
          <w:p w:rsidR="00000000" w:rsidRDefault="00EE14B6">
            <w:pPr>
              <w:spacing w:after="160" w:line="252" w:lineRule="auto"/>
              <w:rPr>
                <w:rFonts w:eastAsia="Times New Roman"/>
              </w:rPr>
            </w:pPr>
          </w:p>
        </w:tc>
        <w:tc>
          <w:tcPr>
            <w:tcW w:w="2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E14B6">
            <w:pPr>
              <w:pStyle w:val="pji"/>
            </w:pPr>
            <w:r>
              <w:t>административно-хозяйственного персонала</w:t>
            </w:r>
          </w:p>
        </w:tc>
        <w:tc>
          <w:tcPr>
            <w:tcW w:w="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E14B6">
            <w:pPr>
              <w:spacing w:line="252" w:lineRule="auto"/>
              <w:rPr>
                <w:rFonts w:eastAsia="Times New Roman"/>
              </w:rPr>
            </w:pPr>
          </w:p>
        </w:tc>
        <w:tc>
          <w:tcPr>
            <w:tcW w:w="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E14B6">
            <w:pPr>
              <w:spacing w:line="252" w:lineRule="auto"/>
              <w:rPr>
                <w:rFonts w:eastAsia="Times New Roman"/>
              </w:rPr>
            </w:pP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E14B6">
            <w:pPr>
              <w:spacing w:line="252" w:lineRule="auto"/>
              <w:rPr>
                <w:rFonts w:eastAsia="Times New Roman"/>
              </w:rPr>
            </w:pPr>
          </w:p>
        </w:tc>
      </w:tr>
      <w:tr w:rsidR="00000000">
        <w:trPr>
          <w:jc w:val="center"/>
        </w:trPr>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EE14B6">
            <w:pPr>
              <w:pStyle w:val="pji"/>
            </w:pPr>
            <w:r>
              <w:t>140</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E14B6">
            <w:pPr>
              <w:spacing w:line="252" w:lineRule="auto"/>
              <w:rPr>
                <w:rFonts w:eastAsia="Times New Roman"/>
              </w:rPr>
            </w:pPr>
          </w:p>
        </w:tc>
        <w:tc>
          <w:tcPr>
            <w:tcW w:w="2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E14B6">
            <w:pPr>
              <w:pStyle w:val="pji"/>
            </w:pPr>
            <w:r>
              <w:t>Приобретение запасов</w:t>
            </w:r>
          </w:p>
        </w:tc>
        <w:tc>
          <w:tcPr>
            <w:tcW w:w="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E14B6">
            <w:pPr>
              <w:spacing w:line="252" w:lineRule="auto"/>
              <w:rPr>
                <w:rFonts w:eastAsia="Times New Roman"/>
              </w:rPr>
            </w:pPr>
          </w:p>
        </w:tc>
        <w:tc>
          <w:tcPr>
            <w:tcW w:w="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E14B6">
            <w:pPr>
              <w:spacing w:line="252" w:lineRule="auto"/>
              <w:rPr>
                <w:rFonts w:eastAsia="Times New Roman"/>
              </w:rPr>
            </w:pP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E14B6">
            <w:pPr>
              <w:spacing w:line="252" w:lineRule="auto"/>
              <w:rPr>
                <w:rFonts w:eastAsia="Times New Roman"/>
              </w:rPr>
            </w:pPr>
          </w:p>
        </w:tc>
      </w:tr>
      <w:tr w:rsidR="00000000">
        <w:trPr>
          <w:jc w:val="center"/>
        </w:trPr>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EE14B6">
            <w:pPr>
              <w:spacing w:line="252" w:lineRule="auto"/>
              <w:rPr>
                <w:rFonts w:eastAsia="Times New Roman"/>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E14B6">
            <w:pPr>
              <w:pStyle w:val="pji"/>
            </w:pPr>
            <w:r>
              <w:t>141</w:t>
            </w:r>
          </w:p>
        </w:tc>
        <w:tc>
          <w:tcPr>
            <w:tcW w:w="2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E14B6">
            <w:pPr>
              <w:pStyle w:val="pji"/>
            </w:pPr>
            <w:r>
              <w:t>Приобретение продуктов питания</w:t>
            </w:r>
          </w:p>
        </w:tc>
        <w:tc>
          <w:tcPr>
            <w:tcW w:w="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E14B6">
            <w:pPr>
              <w:spacing w:line="252" w:lineRule="auto"/>
              <w:rPr>
                <w:rFonts w:eastAsia="Times New Roman"/>
              </w:rPr>
            </w:pPr>
          </w:p>
        </w:tc>
        <w:tc>
          <w:tcPr>
            <w:tcW w:w="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E14B6">
            <w:pPr>
              <w:spacing w:line="252" w:lineRule="auto"/>
              <w:rPr>
                <w:rFonts w:eastAsia="Times New Roman"/>
              </w:rPr>
            </w:pP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E14B6">
            <w:pPr>
              <w:spacing w:line="252" w:lineRule="auto"/>
              <w:rPr>
                <w:rFonts w:eastAsia="Times New Roman"/>
              </w:rPr>
            </w:pPr>
          </w:p>
        </w:tc>
      </w:tr>
      <w:tr w:rsidR="00000000">
        <w:trPr>
          <w:jc w:val="center"/>
        </w:trPr>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EE14B6">
            <w:pPr>
              <w:spacing w:line="252" w:lineRule="auto"/>
              <w:rPr>
                <w:rFonts w:eastAsia="Times New Roman"/>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E14B6">
            <w:pPr>
              <w:pStyle w:val="pji"/>
            </w:pPr>
            <w:r>
              <w:t>142</w:t>
            </w:r>
          </w:p>
        </w:tc>
        <w:tc>
          <w:tcPr>
            <w:tcW w:w="2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E14B6">
            <w:pPr>
              <w:pStyle w:val="pji"/>
            </w:pPr>
            <w:r>
              <w:t>Приобретение лекарственных средств и прочих изделий медицинского назначения</w:t>
            </w:r>
          </w:p>
        </w:tc>
        <w:tc>
          <w:tcPr>
            <w:tcW w:w="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E14B6">
            <w:pPr>
              <w:spacing w:line="252" w:lineRule="auto"/>
              <w:rPr>
                <w:rFonts w:eastAsia="Times New Roman"/>
              </w:rPr>
            </w:pPr>
          </w:p>
        </w:tc>
        <w:tc>
          <w:tcPr>
            <w:tcW w:w="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E14B6">
            <w:pPr>
              <w:spacing w:line="252" w:lineRule="auto"/>
              <w:rPr>
                <w:rFonts w:eastAsia="Times New Roman"/>
              </w:rPr>
            </w:pP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E14B6">
            <w:pPr>
              <w:spacing w:line="252" w:lineRule="auto"/>
              <w:rPr>
                <w:rFonts w:eastAsia="Times New Roman"/>
              </w:rPr>
            </w:pPr>
          </w:p>
        </w:tc>
      </w:tr>
      <w:tr w:rsidR="00000000">
        <w:trPr>
          <w:jc w:val="center"/>
        </w:trPr>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EE14B6">
            <w:pPr>
              <w:spacing w:line="252" w:lineRule="auto"/>
              <w:rPr>
                <w:rFonts w:eastAsia="Times New Roman"/>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E14B6">
            <w:pPr>
              <w:pStyle w:val="pji"/>
            </w:pPr>
            <w:r>
              <w:t>143</w:t>
            </w:r>
          </w:p>
        </w:tc>
        <w:tc>
          <w:tcPr>
            <w:tcW w:w="2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E14B6">
            <w:pPr>
              <w:pStyle w:val="pji"/>
            </w:pPr>
            <w:r>
              <w:t>Приобретение, пошив и ремонт предметов вещевого имущества и другого форменного и специального обмундирования</w:t>
            </w:r>
          </w:p>
        </w:tc>
        <w:tc>
          <w:tcPr>
            <w:tcW w:w="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E14B6">
            <w:pPr>
              <w:spacing w:line="252" w:lineRule="auto"/>
              <w:rPr>
                <w:rFonts w:eastAsia="Times New Roman"/>
              </w:rPr>
            </w:pPr>
          </w:p>
        </w:tc>
        <w:tc>
          <w:tcPr>
            <w:tcW w:w="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E14B6">
            <w:pPr>
              <w:spacing w:line="252" w:lineRule="auto"/>
              <w:rPr>
                <w:rFonts w:eastAsia="Times New Roman"/>
              </w:rPr>
            </w:pP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E14B6">
            <w:pPr>
              <w:spacing w:line="252" w:lineRule="auto"/>
              <w:rPr>
                <w:rFonts w:eastAsia="Times New Roman"/>
              </w:rPr>
            </w:pPr>
          </w:p>
        </w:tc>
      </w:tr>
      <w:tr w:rsidR="00000000">
        <w:trPr>
          <w:jc w:val="center"/>
        </w:trPr>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EE14B6">
            <w:pPr>
              <w:spacing w:line="252" w:lineRule="auto"/>
              <w:rPr>
                <w:rFonts w:eastAsia="Times New Roman"/>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E14B6">
            <w:pPr>
              <w:pStyle w:val="pji"/>
            </w:pPr>
            <w:r>
              <w:t>144</w:t>
            </w:r>
          </w:p>
        </w:tc>
        <w:tc>
          <w:tcPr>
            <w:tcW w:w="2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E14B6">
            <w:pPr>
              <w:pStyle w:val="pji"/>
            </w:pPr>
            <w:r>
              <w:t>Приобретение топлива, горюче-смазочных материалов</w:t>
            </w:r>
          </w:p>
        </w:tc>
        <w:tc>
          <w:tcPr>
            <w:tcW w:w="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E14B6">
            <w:pPr>
              <w:spacing w:line="252" w:lineRule="auto"/>
              <w:rPr>
                <w:rFonts w:eastAsia="Times New Roman"/>
              </w:rPr>
            </w:pPr>
          </w:p>
        </w:tc>
        <w:tc>
          <w:tcPr>
            <w:tcW w:w="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E14B6">
            <w:pPr>
              <w:spacing w:line="252" w:lineRule="auto"/>
              <w:rPr>
                <w:rFonts w:eastAsia="Times New Roman"/>
              </w:rPr>
            </w:pP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E14B6">
            <w:pPr>
              <w:spacing w:line="252" w:lineRule="auto"/>
              <w:rPr>
                <w:rFonts w:eastAsia="Times New Roman"/>
              </w:rPr>
            </w:pPr>
          </w:p>
        </w:tc>
      </w:tr>
      <w:tr w:rsidR="00000000">
        <w:trPr>
          <w:jc w:val="center"/>
        </w:trPr>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EE14B6">
            <w:pPr>
              <w:spacing w:line="252" w:lineRule="auto"/>
              <w:rPr>
                <w:rFonts w:eastAsia="Times New Roman"/>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E14B6">
            <w:pPr>
              <w:pStyle w:val="pji"/>
            </w:pPr>
            <w:r>
              <w:t>149</w:t>
            </w:r>
          </w:p>
        </w:tc>
        <w:tc>
          <w:tcPr>
            <w:tcW w:w="2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E14B6">
            <w:pPr>
              <w:pStyle w:val="pji"/>
            </w:pPr>
            <w:r>
              <w:t>Приобретение прочих запасов</w:t>
            </w:r>
          </w:p>
        </w:tc>
        <w:tc>
          <w:tcPr>
            <w:tcW w:w="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E14B6">
            <w:pPr>
              <w:spacing w:line="252" w:lineRule="auto"/>
              <w:rPr>
                <w:rFonts w:eastAsia="Times New Roman"/>
              </w:rPr>
            </w:pPr>
          </w:p>
        </w:tc>
        <w:tc>
          <w:tcPr>
            <w:tcW w:w="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E14B6">
            <w:pPr>
              <w:spacing w:line="252" w:lineRule="auto"/>
              <w:rPr>
                <w:rFonts w:eastAsia="Times New Roman"/>
              </w:rPr>
            </w:pP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E14B6">
            <w:pPr>
              <w:spacing w:line="252" w:lineRule="auto"/>
              <w:rPr>
                <w:rFonts w:eastAsia="Times New Roman"/>
              </w:rPr>
            </w:pPr>
          </w:p>
        </w:tc>
      </w:tr>
      <w:tr w:rsidR="00000000">
        <w:trPr>
          <w:jc w:val="center"/>
        </w:trPr>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EE14B6">
            <w:pPr>
              <w:pStyle w:val="pji"/>
            </w:pPr>
            <w:r>
              <w:t>150</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E14B6">
            <w:pPr>
              <w:spacing w:line="252" w:lineRule="auto"/>
              <w:rPr>
                <w:rFonts w:eastAsia="Times New Roman"/>
              </w:rPr>
            </w:pPr>
          </w:p>
        </w:tc>
        <w:tc>
          <w:tcPr>
            <w:tcW w:w="2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E14B6">
            <w:pPr>
              <w:pStyle w:val="pji"/>
            </w:pPr>
            <w:r>
              <w:t>Приобретение услуг и работ</w:t>
            </w:r>
          </w:p>
        </w:tc>
        <w:tc>
          <w:tcPr>
            <w:tcW w:w="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E14B6">
            <w:pPr>
              <w:spacing w:line="252" w:lineRule="auto"/>
              <w:rPr>
                <w:rFonts w:eastAsia="Times New Roman"/>
              </w:rPr>
            </w:pPr>
          </w:p>
        </w:tc>
        <w:tc>
          <w:tcPr>
            <w:tcW w:w="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E14B6">
            <w:pPr>
              <w:spacing w:line="252" w:lineRule="auto"/>
              <w:rPr>
                <w:rFonts w:eastAsia="Times New Roman"/>
              </w:rPr>
            </w:pP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E14B6">
            <w:pPr>
              <w:spacing w:line="252" w:lineRule="auto"/>
              <w:rPr>
                <w:rFonts w:eastAsia="Times New Roman"/>
              </w:rPr>
            </w:pPr>
          </w:p>
        </w:tc>
      </w:tr>
      <w:tr w:rsidR="00000000">
        <w:trPr>
          <w:jc w:val="center"/>
        </w:trPr>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EE14B6">
            <w:pPr>
              <w:spacing w:line="252" w:lineRule="auto"/>
              <w:rPr>
                <w:rFonts w:eastAsia="Times New Roman"/>
              </w:rPr>
            </w:pPr>
          </w:p>
        </w:tc>
        <w:tc>
          <w:tcPr>
            <w:tcW w:w="40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E14B6">
            <w:pPr>
              <w:pStyle w:val="pji"/>
            </w:pPr>
            <w:r>
              <w:t>151</w:t>
            </w:r>
          </w:p>
        </w:tc>
        <w:tc>
          <w:tcPr>
            <w:tcW w:w="2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E14B6">
            <w:pPr>
              <w:pStyle w:val="pji"/>
            </w:pPr>
            <w:r>
              <w:t>Оплата коммунальных услуг, в том числе:</w:t>
            </w:r>
          </w:p>
        </w:tc>
        <w:tc>
          <w:tcPr>
            <w:tcW w:w="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E14B6">
            <w:pPr>
              <w:spacing w:line="252" w:lineRule="auto"/>
              <w:rPr>
                <w:rFonts w:eastAsia="Times New Roman"/>
              </w:rPr>
            </w:pPr>
          </w:p>
        </w:tc>
        <w:tc>
          <w:tcPr>
            <w:tcW w:w="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E14B6">
            <w:pPr>
              <w:spacing w:line="252" w:lineRule="auto"/>
              <w:rPr>
                <w:rFonts w:eastAsia="Times New Roman"/>
              </w:rPr>
            </w:pP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E14B6">
            <w:pPr>
              <w:spacing w:line="252" w:lineRule="auto"/>
              <w:rPr>
                <w:rFonts w:eastAsia="Times New Roman"/>
              </w:rPr>
            </w:pPr>
          </w:p>
        </w:tc>
      </w:tr>
      <w:tr w:rsidR="00000000">
        <w:trPr>
          <w:jc w:val="center"/>
        </w:trPr>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EE14B6">
            <w:pPr>
              <w:spacing w:line="252" w:lineRule="auto"/>
              <w:rPr>
                <w:rFonts w:eastAsia="Times New Roman"/>
              </w:rPr>
            </w:pPr>
          </w:p>
        </w:tc>
        <w:tc>
          <w:tcPr>
            <w:tcW w:w="0" w:type="auto"/>
            <w:vMerge/>
            <w:tcBorders>
              <w:top w:val="nil"/>
              <w:left w:val="nil"/>
              <w:bottom w:val="single" w:sz="8" w:space="0" w:color="auto"/>
              <w:right w:val="single" w:sz="8" w:space="0" w:color="auto"/>
            </w:tcBorders>
            <w:vAlign w:val="center"/>
            <w:hideMark/>
          </w:tcPr>
          <w:p w:rsidR="00000000" w:rsidRDefault="00EE14B6">
            <w:pPr>
              <w:spacing w:after="160" w:line="252" w:lineRule="auto"/>
              <w:rPr>
                <w:color w:val="000000"/>
              </w:rPr>
            </w:pPr>
          </w:p>
        </w:tc>
        <w:tc>
          <w:tcPr>
            <w:tcW w:w="2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E14B6">
            <w:pPr>
              <w:pStyle w:val="pji"/>
            </w:pPr>
            <w:r>
              <w:t>электроэнергия</w:t>
            </w:r>
          </w:p>
        </w:tc>
        <w:tc>
          <w:tcPr>
            <w:tcW w:w="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E14B6">
            <w:pPr>
              <w:spacing w:line="252" w:lineRule="auto"/>
              <w:rPr>
                <w:rFonts w:eastAsia="Times New Roman"/>
              </w:rPr>
            </w:pPr>
          </w:p>
        </w:tc>
        <w:tc>
          <w:tcPr>
            <w:tcW w:w="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E14B6">
            <w:pPr>
              <w:spacing w:line="252" w:lineRule="auto"/>
              <w:rPr>
                <w:rFonts w:eastAsia="Times New Roman"/>
              </w:rPr>
            </w:pP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E14B6">
            <w:pPr>
              <w:spacing w:line="252" w:lineRule="auto"/>
              <w:rPr>
                <w:rFonts w:eastAsia="Times New Roman"/>
              </w:rPr>
            </w:pPr>
          </w:p>
        </w:tc>
      </w:tr>
      <w:tr w:rsidR="00000000">
        <w:trPr>
          <w:jc w:val="center"/>
        </w:trPr>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EE14B6">
            <w:pPr>
              <w:spacing w:line="252" w:lineRule="auto"/>
              <w:rPr>
                <w:rFonts w:eastAsia="Times New Roman"/>
              </w:rPr>
            </w:pPr>
          </w:p>
        </w:tc>
        <w:tc>
          <w:tcPr>
            <w:tcW w:w="0" w:type="auto"/>
            <w:vMerge/>
            <w:tcBorders>
              <w:top w:val="nil"/>
              <w:left w:val="nil"/>
              <w:bottom w:val="single" w:sz="8" w:space="0" w:color="auto"/>
              <w:right w:val="single" w:sz="8" w:space="0" w:color="auto"/>
            </w:tcBorders>
            <w:vAlign w:val="center"/>
            <w:hideMark/>
          </w:tcPr>
          <w:p w:rsidR="00000000" w:rsidRDefault="00EE14B6">
            <w:pPr>
              <w:spacing w:after="160" w:line="252" w:lineRule="auto"/>
              <w:rPr>
                <w:color w:val="000000"/>
              </w:rPr>
            </w:pPr>
          </w:p>
        </w:tc>
        <w:tc>
          <w:tcPr>
            <w:tcW w:w="2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E14B6">
            <w:pPr>
              <w:pStyle w:val="pji"/>
            </w:pPr>
            <w:r>
              <w:t>отопление</w:t>
            </w:r>
          </w:p>
        </w:tc>
        <w:tc>
          <w:tcPr>
            <w:tcW w:w="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E14B6">
            <w:pPr>
              <w:spacing w:line="252" w:lineRule="auto"/>
              <w:rPr>
                <w:rFonts w:eastAsia="Times New Roman"/>
              </w:rPr>
            </w:pPr>
          </w:p>
        </w:tc>
        <w:tc>
          <w:tcPr>
            <w:tcW w:w="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E14B6">
            <w:pPr>
              <w:spacing w:line="252" w:lineRule="auto"/>
              <w:rPr>
                <w:rFonts w:eastAsia="Times New Roman"/>
              </w:rPr>
            </w:pP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E14B6">
            <w:pPr>
              <w:spacing w:line="252" w:lineRule="auto"/>
              <w:rPr>
                <w:rFonts w:eastAsia="Times New Roman"/>
              </w:rPr>
            </w:pPr>
          </w:p>
        </w:tc>
      </w:tr>
      <w:tr w:rsidR="00000000">
        <w:trPr>
          <w:jc w:val="center"/>
        </w:trPr>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EE14B6">
            <w:pPr>
              <w:spacing w:line="252" w:lineRule="auto"/>
              <w:rPr>
                <w:rFonts w:eastAsia="Times New Roman"/>
              </w:rPr>
            </w:pPr>
          </w:p>
        </w:tc>
        <w:tc>
          <w:tcPr>
            <w:tcW w:w="0" w:type="auto"/>
            <w:vMerge/>
            <w:tcBorders>
              <w:top w:val="nil"/>
              <w:left w:val="nil"/>
              <w:bottom w:val="single" w:sz="8" w:space="0" w:color="auto"/>
              <w:right w:val="single" w:sz="8" w:space="0" w:color="auto"/>
            </w:tcBorders>
            <w:vAlign w:val="center"/>
            <w:hideMark/>
          </w:tcPr>
          <w:p w:rsidR="00000000" w:rsidRDefault="00EE14B6">
            <w:pPr>
              <w:spacing w:after="160" w:line="252" w:lineRule="auto"/>
              <w:rPr>
                <w:color w:val="000000"/>
              </w:rPr>
            </w:pPr>
          </w:p>
        </w:tc>
        <w:tc>
          <w:tcPr>
            <w:tcW w:w="2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E14B6">
            <w:pPr>
              <w:pStyle w:val="pji"/>
            </w:pPr>
            <w:r>
              <w:t>водоснабжение и канализация</w:t>
            </w:r>
          </w:p>
        </w:tc>
        <w:tc>
          <w:tcPr>
            <w:tcW w:w="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E14B6">
            <w:pPr>
              <w:spacing w:line="252" w:lineRule="auto"/>
              <w:rPr>
                <w:rFonts w:eastAsia="Times New Roman"/>
              </w:rPr>
            </w:pPr>
          </w:p>
        </w:tc>
        <w:tc>
          <w:tcPr>
            <w:tcW w:w="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E14B6">
            <w:pPr>
              <w:spacing w:line="252" w:lineRule="auto"/>
              <w:rPr>
                <w:rFonts w:eastAsia="Times New Roman"/>
              </w:rPr>
            </w:pP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E14B6">
            <w:pPr>
              <w:spacing w:line="252" w:lineRule="auto"/>
              <w:rPr>
                <w:rFonts w:eastAsia="Times New Roman"/>
              </w:rPr>
            </w:pPr>
          </w:p>
        </w:tc>
      </w:tr>
      <w:tr w:rsidR="00000000">
        <w:trPr>
          <w:jc w:val="center"/>
        </w:trPr>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EE14B6">
            <w:pPr>
              <w:spacing w:line="252" w:lineRule="auto"/>
              <w:rPr>
                <w:rFonts w:eastAsia="Times New Roman"/>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E14B6">
            <w:pPr>
              <w:pStyle w:val="pji"/>
            </w:pPr>
            <w:r>
              <w:t>152</w:t>
            </w:r>
          </w:p>
        </w:tc>
        <w:tc>
          <w:tcPr>
            <w:tcW w:w="2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E14B6">
            <w:pPr>
              <w:pStyle w:val="pji"/>
            </w:pPr>
            <w:r>
              <w:t>Оплата услуг связи</w:t>
            </w:r>
          </w:p>
        </w:tc>
        <w:tc>
          <w:tcPr>
            <w:tcW w:w="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E14B6">
            <w:pPr>
              <w:spacing w:line="252" w:lineRule="auto"/>
              <w:rPr>
                <w:rFonts w:eastAsia="Times New Roman"/>
              </w:rPr>
            </w:pPr>
          </w:p>
        </w:tc>
        <w:tc>
          <w:tcPr>
            <w:tcW w:w="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E14B6">
            <w:pPr>
              <w:spacing w:line="252" w:lineRule="auto"/>
              <w:rPr>
                <w:rFonts w:eastAsia="Times New Roman"/>
              </w:rPr>
            </w:pP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E14B6">
            <w:pPr>
              <w:spacing w:line="252" w:lineRule="auto"/>
              <w:rPr>
                <w:rFonts w:eastAsia="Times New Roman"/>
              </w:rPr>
            </w:pPr>
          </w:p>
        </w:tc>
      </w:tr>
      <w:tr w:rsidR="00000000">
        <w:trPr>
          <w:jc w:val="center"/>
        </w:trPr>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EE14B6">
            <w:pPr>
              <w:spacing w:line="252" w:lineRule="auto"/>
              <w:rPr>
                <w:rFonts w:eastAsia="Times New Roman"/>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E14B6">
            <w:pPr>
              <w:pStyle w:val="pji"/>
            </w:pPr>
            <w:r>
              <w:t>153</w:t>
            </w:r>
          </w:p>
        </w:tc>
        <w:tc>
          <w:tcPr>
            <w:tcW w:w="2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E14B6">
            <w:pPr>
              <w:pStyle w:val="pji"/>
            </w:pPr>
            <w:r>
              <w:t>Оплата транспортных услуг</w:t>
            </w:r>
          </w:p>
        </w:tc>
        <w:tc>
          <w:tcPr>
            <w:tcW w:w="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E14B6">
            <w:pPr>
              <w:spacing w:line="252" w:lineRule="auto"/>
              <w:rPr>
                <w:rFonts w:eastAsia="Times New Roman"/>
              </w:rPr>
            </w:pPr>
          </w:p>
        </w:tc>
        <w:tc>
          <w:tcPr>
            <w:tcW w:w="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E14B6">
            <w:pPr>
              <w:spacing w:line="252" w:lineRule="auto"/>
              <w:rPr>
                <w:rFonts w:eastAsia="Times New Roman"/>
              </w:rPr>
            </w:pP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E14B6">
            <w:pPr>
              <w:spacing w:line="252" w:lineRule="auto"/>
              <w:rPr>
                <w:rFonts w:eastAsia="Times New Roman"/>
              </w:rPr>
            </w:pPr>
          </w:p>
        </w:tc>
      </w:tr>
      <w:tr w:rsidR="00000000">
        <w:trPr>
          <w:jc w:val="center"/>
        </w:trPr>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EE14B6">
            <w:pPr>
              <w:spacing w:line="252" w:lineRule="auto"/>
              <w:rPr>
                <w:rFonts w:eastAsia="Times New Roman"/>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E14B6">
            <w:pPr>
              <w:pStyle w:val="pji"/>
            </w:pPr>
            <w:r>
              <w:t>154</w:t>
            </w:r>
          </w:p>
        </w:tc>
        <w:tc>
          <w:tcPr>
            <w:tcW w:w="2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E14B6">
            <w:pPr>
              <w:pStyle w:val="pji"/>
            </w:pPr>
            <w:r>
              <w:t>Оплата за аренду помещения</w:t>
            </w:r>
          </w:p>
        </w:tc>
        <w:tc>
          <w:tcPr>
            <w:tcW w:w="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E14B6">
            <w:pPr>
              <w:spacing w:line="252" w:lineRule="auto"/>
              <w:rPr>
                <w:rFonts w:eastAsia="Times New Roman"/>
              </w:rPr>
            </w:pPr>
          </w:p>
        </w:tc>
        <w:tc>
          <w:tcPr>
            <w:tcW w:w="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E14B6">
            <w:pPr>
              <w:spacing w:line="252" w:lineRule="auto"/>
              <w:rPr>
                <w:rFonts w:eastAsia="Times New Roman"/>
              </w:rPr>
            </w:pP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E14B6">
            <w:pPr>
              <w:spacing w:line="252" w:lineRule="auto"/>
              <w:rPr>
                <w:rFonts w:eastAsia="Times New Roman"/>
              </w:rPr>
            </w:pPr>
          </w:p>
        </w:tc>
      </w:tr>
      <w:tr w:rsidR="00000000">
        <w:trPr>
          <w:jc w:val="center"/>
        </w:trPr>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EE14B6">
            <w:pPr>
              <w:spacing w:line="252" w:lineRule="auto"/>
              <w:rPr>
                <w:rFonts w:eastAsia="Times New Roman"/>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E14B6">
            <w:pPr>
              <w:pStyle w:val="pji"/>
            </w:pPr>
            <w:r>
              <w:t>159</w:t>
            </w:r>
          </w:p>
        </w:tc>
        <w:tc>
          <w:tcPr>
            <w:tcW w:w="2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E14B6">
            <w:pPr>
              <w:pStyle w:val="pji"/>
            </w:pPr>
            <w:r>
              <w:t>Оплата прочих услуг и работ</w:t>
            </w:r>
          </w:p>
        </w:tc>
        <w:tc>
          <w:tcPr>
            <w:tcW w:w="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E14B6">
            <w:pPr>
              <w:spacing w:line="252" w:lineRule="auto"/>
              <w:rPr>
                <w:rFonts w:eastAsia="Times New Roman"/>
              </w:rPr>
            </w:pPr>
          </w:p>
        </w:tc>
        <w:tc>
          <w:tcPr>
            <w:tcW w:w="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E14B6">
            <w:pPr>
              <w:spacing w:line="252" w:lineRule="auto"/>
              <w:rPr>
                <w:rFonts w:eastAsia="Times New Roman"/>
              </w:rPr>
            </w:pP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E14B6">
            <w:pPr>
              <w:spacing w:line="252" w:lineRule="auto"/>
              <w:rPr>
                <w:rFonts w:eastAsia="Times New Roman"/>
              </w:rPr>
            </w:pPr>
          </w:p>
        </w:tc>
      </w:tr>
      <w:tr w:rsidR="00000000">
        <w:trPr>
          <w:jc w:val="center"/>
        </w:trPr>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EE14B6">
            <w:pPr>
              <w:pStyle w:val="pji"/>
            </w:pPr>
            <w:r>
              <w:t>160</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E14B6">
            <w:pPr>
              <w:spacing w:line="252" w:lineRule="auto"/>
              <w:rPr>
                <w:rFonts w:eastAsia="Times New Roman"/>
              </w:rPr>
            </w:pPr>
          </w:p>
        </w:tc>
        <w:tc>
          <w:tcPr>
            <w:tcW w:w="2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E14B6">
            <w:pPr>
              <w:pStyle w:val="pji"/>
            </w:pPr>
            <w:r>
              <w:t>Другие текущие затраты</w:t>
            </w:r>
          </w:p>
        </w:tc>
        <w:tc>
          <w:tcPr>
            <w:tcW w:w="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E14B6">
            <w:pPr>
              <w:spacing w:line="252" w:lineRule="auto"/>
              <w:rPr>
                <w:rFonts w:eastAsia="Times New Roman"/>
              </w:rPr>
            </w:pPr>
          </w:p>
        </w:tc>
        <w:tc>
          <w:tcPr>
            <w:tcW w:w="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E14B6">
            <w:pPr>
              <w:spacing w:line="252" w:lineRule="auto"/>
              <w:rPr>
                <w:rFonts w:eastAsia="Times New Roman"/>
              </w:rPr>
            </w:pP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E14B6">
            <w:pPr>
              <w:spacing w:line="252" w:lineRule="auto"/>
              <w:rPr>
                <w:rFonts w:eastAsia="Times New Roman"/>
              </w:rPr>
            </w:pPr>
          </w:p>
        </w:tc>
      </w:tr>
      <w:tr w:rsidR="00000000">
        <w:trPr>
          <w:jc w:val="center"/>
        </w:trPr>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EE14B6">
            <w:pPr>
              <w:spacing w:line="252" w:lineRule="auto"/>
              <w:rPr>
                <w:rFonts w:eastAsia="Times New Roman"/>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E14B6">
            <w:pPr>
              <w:pStyle w:val="pji"/>
            </w:pPr>
            <w:r>
              <w:t>161</w:t>
            </w:r>
          </w:p>
        </w:tc>
        <w:tc>
          <w:tcPr>
            <w:tcW w:w="2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E14B6">
            <w:pPr>
              <w:pStyle w:val="pji"/>
            </w:pPr>
            <w:r>
              <w:t>Командировки и служебные разъезды внутри страны</w:t>
            </w:r>
          </w:p>
        </w:tc>
        <w:tc>
          <w:tcPr>
            <w:tcW w:w="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E14B6">
            <w:pPr>
              <w:spacing w:line="252" w:lineRule="auto"/>
              <w:rPr>
                <w:rFonts w:eastAsia="Times New Roman"/>
              </w:rPr>
            </w:pPr>
          </w:p>
        </w:tc>
        <w:tc>
          <w:tcPr>
            <w:tcW w:w="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E14B6">
            <w:pPr>
              <w:spacing w:line="252" w:lineRule="auto"/>
              <w:rPr>
                <w:rFonts w:eastAsia="Times New Roman"/>
              </w:rPr>
            </w:pP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E14B6">
            <w:pPr>
              <w:spacing w:line="252" w:lineRule="auto"/>
              <w:rPr>
                <w:rFonts w:eastAsia="Times New Roman"/>
              </w:rPr>
            </w:pPr>
          </w:p>
        </w:tc>
      </w:tr>
      <w:tr w:rsidR="00000000">
        <w:trPr>
          <w:jc w:val="center"/>
        </w:trPr>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EE14B6">
            <w:pPr>
              <w:spacing w:line="252" w:lineRule="auto"/>
              <w:rPr>
                <w:rFonts w:eastAsia="Times New Roman"/>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E14B6">
            <w:pPr>
              <w:pStyle w:val="pji"/>
            </w:pPr>
            <w:r>
              <w:t>162</w:t>
            </w:r>
          </w:p>
        </w:tc>
        <w:tc>
          <w:tcPr>
            <w:tcW w:w="2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E14B6">
            <w:pPr>
              <w:pStyle w:val="pji"/>
            </w:pPr>
            <w:r>
              <w:t>Командировки и служебные разъезды за пределы страны</w:t>
            </w:r>
          </w:p>
        </w:tc>
        <w:tc>
          <w:tcPr>
            <w:tcW w:w="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E14B6">
            <w:pPr>
              <w:spacing w:line="252" w:lineRule="auto"/>
              <w:rPr>
                <w:rFonts w:eastAsia="Times New Roman"/>
              </w:rPr>
            </w:pPr>
          </w:p>
        </w:tc>
        <w:tc>
          <w:tcPr>
            <w:tcW w:w="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E14B6">
            <w:pPr>
              <w:spacing w:line="252" w:lineRule="auto"/>
              <w:rPr>
                <w:rFonts w:eastAsia="Times New Roman"/>
              </w:rPr>
            </w:pP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E14B6">
            <w:pPr>
              <w:spacing w:line="252" w:lineRule="auto"/>
              <w:rPr>
                <w:rFonts w:eastAsia="Times New Roman"/>
              </w:rPr>
            </w:pPr>
          </w:p>
        </w:tc>
      </w:tr>
      <w:tr w:rsidR="00000000">
        <w:trPr>
          <w:jc w:val="center"/>
        </w:trPr>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EE14B6">
            <w:pPr>
              <w:spacing w:line="252" w:lineRule="auto"/>
              <w:rPr>
                <w:rFonts w:eastAsia="Times New Roman"/>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E14B6">
            <w:pPr>
              <w:pStyle w:val="pji"/>
            </w:pPr>
            <w:r>
              <w:t>165</w:t>
            </w:r>
          </w:p>
        </w:tc>
        <w:tc>
          <w:tcPr>
            <w:tcW w:w="2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E14B6">
            <w:pPr>
              <w:pStyle w:val="pji"/>
            </w:pPr>
            <w:r>
              <w:t>Исполнение исполнительных документов, судебных актов</w:t>
            </w:r>
          </w:p>
        </w:tc>
        <w:tc>
          <w:tcPr>
            <w:tcW w:w="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E14B6">
            <w:pPr>
              <w:spacing w:line="252" w:lineRule="auto"/>
              <w:rPr>
                <w:rFonts w:eastAsia="Times New Roman"/>
              </w:rPr>
            </w:pPr>
          </w:p>
        </w:tc>
        <w:tc>
          <w:tcPr>
            <w:tcW w:w="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E14B6">
            <w:pPr>
              <w:spacing w:line="252" w:lineRule="auto"/>
              <w:rPr>
                <w:rFonts w:eastAsia="Times New Roman"/>
              </w:rPr>
            </w:pP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E14B6">
            <w:pPr>
              <w:spacing w:line="252" w:lineRule="auto"/>
              <w:rPr>
                <w:rFonts w:eastAsia="Times New Roman"/>
              </w:rPr>
            </w:pPr>
          </w:p>
        </w:tc>
      </w:tr>
      <w:tr w:rsidR="00000000">
        <w:trPr>
          <w:jc w:val="center"/>
        </w:trPr>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EE14B6">
            <w:pPr>
              <w:spacing w:line="252" w:lineRule="auto"/>
              <w:rPr>
                <w:rFonts w:eastAsia="Times New Roman"/>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E14B6">
            <w:pPr>
              <w:pStyle w:val="pji"/>
            </w:pPr>
            <w:r>
              <w:t>169</w:t>
            </w:r>
          </w:p>
        </w:tc>
        <w:tc>
          <w:tcPr>
            <w:tcW w:w="2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E14B6">
            <w:pPr>
              <w:pStyle w:val="pji"/>
            </w:pPr>
            <w:r>
              <w:t>Прочие текущие затраты (штрафы, неустойка, комиссионные платежи, вступительные взносы; государственная пошлина, налоги и другие обязательные платежи в бюджет, пеня и штрафы по ним (кроме социального налога)</w:t>
            </w:r>
          </w:p>
        </w:tc>
        <w:tc>
          <w:tcPr>
            <w:tcW w:w="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E14B6">
            <w:pPr>
              <w:spacing w:line="252" w:lineRule="auto"/>
              <w:rPr>
                <w:rFonts w:eastAsia="Times New Roman"/>
              </w:rPr>
            </w:pPr>
          </w:p>
        </w:tc>
        <w:tc>
          <w:tcPr>
            <w:tcW w:w="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E14B6">
            <w:pPr>
              <w:spacing w:line="252" w:lineRule="auto"/>
              <w:rPr>
                <w:rFonts w:eastAsia="Times New Roman"/>
              </w:rPr>
            </w:pP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E14B6">
            <w:pPr>
              <w:spacing w:line="252" w:lineRule="auto"/>
              <w:rPr>
                <w:rFonts w:eastAsia="Times New Roman"/>
              </w:rPr>
            </w:pPr>
          </w:p>
        </w:tc>
      </w:tr>
      <w:tr w:rsidR="00000000">
        <w:trPr>
          <w:jc w:val="center"/>
        </w:trPr>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EE14B6">
            <w:pPr>
              <w:spacing w:line="252" w:lineRule="auto"/>
              <w:rPr>
                <w:rFonts w:eastAsia="Times New Roman"/>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E14B6">
            <w:pPr>
              <w:spacing w:line="252" w:lineRule="auto"/>
              <w:rPr>
                <w:rFonts w:eastAsia="Times New Roman"/>
              </w:rPr>
            </w:pPr>
          </w:p>
        </w:tc>
        <w:tc>
          <w:tcPr>
            <w:tcW w:w="2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E14B6">
            <w:pPr>
              <w:pStyle w:val="pji"/>
            </w:pPr>
            <w:r>
              <w:t>Капитальные расходы (расшифровать)</w:t>
            </w:r>
          </w:p>
        </w:tc>
        <w:tc>
          <w:tcPr>
            <w:tcW w:w="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E14B6">
            <w:pPr>
              <w:spacing w:line="252" w:lineRule="auto"/>
              <w:rPr>
                <w:rFonts w:eastAsia="Times New Roman"/>
              </w:rPr>
            </w:pPr>
          </w:p>
        </w:tc>
        <w:tc>
          <w:tcPr>
            <w:tcW w:w="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E14B6">
            <w:pPr>
              <w:spacing w:line="252" w:lineRule="auto"/>
              <w:rPr>
                <w:rFonts w:eastAsia="Times New Roman"/>
              </w:rPr>
            </w:pP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E14B6">
            <w:pPr>
              <w:spacing w:line="252" w:lineRule="auto"/>
              <w:rPr>
                <w:rFonts w:eastAsia="Times New Roman"/>
              </w:rPr>
            </w:pPr>
          </w:p>
        </w:tc>
      </w:tr>
    </w:tbl>
    <w:p w:rsidR="00000000" w:rsidRDefault="00EE14B6">
      <w:pPr>
        <w:pStyle w:val="pj"/>
      </w:pPr>
      <w:r>
        <w:t> </w:t>
      </w:r>
    </w:p>
    <w:p w:rsidR="00000000" w:rsidRDefault="00EE14B6">
      <w:pPr>
        <w:pStyle w:val="pj"/>
      </w:pPr>
      <w:r>
        <w:t>Примечание:</w:t>
      </w:r>
    </w:p>
    <w:p w:rsidR="00000000" w:rsidRDefault="00EE14B6">
      <w:pPr>
        <w:pStyle w:val="pj"/>
      </w:pPr>
      <w:r>
        <w:t>* - согласно данным бухгалтерского учета и отчетности субъекта</w:t>
      </w:r>
    </w:p>
    <w:p w:rsidR="00000000" w:rsidRDefault="00EE14B6">
      <w:pPr>
        <w:pStyle w:val="pj"/>
      </w:pPr>
      <w:r>
        <w:t>здравоохранения за исследуемый период.</w:t>
      </w:r>
    </w:p>
    <w:p w:rsidR="00000000" w:rsidRDefault="00EE14B6">
      <w:pPr>
        <w:pStyle w:val="pj"/>
      </w:pPr>
      <w:r>
        <w:t>Наименование медицинской организации _______________________</w:t>
      </w:r>
    </w:p>
    <w:p w:rsidR="00000000" w:rsidRDefault="00EE14B6">
      <w:pPr>
        <w:pStyle w:val="pj"/>
      </w:pPr>
      <w:r>
        <w:t>Адрес______________________________________________________</w:t>
      </w:r>
    </w:p>
    <w:p w:rsidR="00000000" w:rsidRDefault="00EE14B6">
      <w:pPr>
        <w:pStyle w:val="pj"/>
      </w:pPr>
      <w:r>
        <w:t>Адрес электронной почты____________________________________</w:t>
      </w:r>
    </w:p>
    <w:p w:rsidR="00000000" w:rsidRDefault="00EE14B6">
      <w:pPr>
        <w:pStyle w:val="pj"/>
      </w:pPr>
      <w:r>
        <w:t>Телефон____________________________________________________</w:t>
      </w:r>
    </w:p>
    <w:p w:rsidR="00000000" w:rsidRDefault="00EE14B6">
      <w:pPr>
        <w:pStyle w:val="pj"/>
      </w:pPr>
      <w:r>
        <w:t>Исполнитель________________________________ ______________</w:t>
      </w:r>
    </w:p>
    <w:p w:rsidR="00000000" w:rsidRDefault="00EE14B6">
      <w:pPr>
        <w:pStyle w:val="pj"/>
      </w:pPr>
      <w:r>
        <w:t>Фамилия, имя, отчество (при его наличии) подпись</w:t>
      </w:r>
    </w:p>
    <w:p w:rsidR="00000000" w:rsidRDefault="00EE14B6">
      <w:pPr>
        <w:pStyle w:val="pj"/>
      </w:pPr>
      <w:r>
        <w:t>Руководитель структурного по</w:t>
      </w:r>
      <w:r>
        <w:t>дразделения субъекта</w:t>
      </w:r>
    </w:p>
    <w:p w:rsidR="00000000" w:rsidRDefault="00EE14B6">
      <w:pPr>
        <w:pStyle w:val="pj"/>
      </w:pPr>
      <w:r>
        <w:t>здравоохранения ____________________________ ________________</w:t>
      </w:r>
    </w:p>
    <w:p w:rsidR="00000000" w:rsidRDefault="00EE14B6">
      <w:pPr>
        <w:pStyle w:val="pj"/>
      </w:pPr>
      <w:r>
        <w:t>(Должность, фамилия, имя, отчество (при его наличии)/подпись)</w:t>
      </w:r>
    </w:p>
    <w:p w:rsidR="00000000" w:rsidRDefault="00EE14B6">
      <w:pPr>
        <w:pStyle w:val="pj"/>
      </w:pPr>
      <w:r>
        <w:t>Место для печати (за исключением лиц, являющихся субъектами частного</w:t>
      </w:r>
    </w:p>
    <w:p w:rsidR="00000000" w:rsidRDefault="00EE14B6">
      <w:pPr>
        <w:pStyle w:val="pj"/>
      </w:pPr>
      <w:r>
        <w:t>предпринимательства)</w:t>
      </w:r>
    </w:p>
    <w:p w:rsidR="00000000" w:rsidRDefault="00EE14B6">
      <w:pPr>
        <w:pStyle w:val="pj"/>
      </w:pPr>
      <w:r>
        <w:t> </w:t>
      </w:r>
    </w:p>
    <w:p w:rsidR="00000000" w:rsidRDefault="00EE14B6">
      <w:pPr>
        <w:pStyle w:val="pr"/>
      </w:pPr>
      <w:r>
        <w:t>Приложение к форме,</w:t>
      </w:r>
    </w:p>
    <w:p w:rsidR="00000000" w:rsidRDefault="00EE14B6">
      <w:pPr>
        <w:pStyle w:val="pr"/>
      </w:pPr>
      <w:r>
        <w:t>предназначенной для сбора</w:t>
      </w:r>
    </w:p>
    <w:p w:rsidR="00000000" w:rsidRDefault="00EE14B6">
      <w:pPr>
        <w:pStyle w:val="pr"/>
      </w:pPr>
      <w:r>
        <w:t>административных данных</w:t>
      </w:r>
    </w:p>
    <w:p w:rsidR="00000000" w:rsidRDefault="00EE14B6">
      <w:pPr>
        <w:pStyle w:val="pr"/>
      </w:pPr>
      <w:r>
        <w:t>«Структура расходов субъекта</w:t>
      </w:r>
    </w:p>
    <w:p w:rsidR="00000000" w:rsidRDefault="00EE14B6">
      <w:pPr>
        <w:pStyle w:val="pr"/>
      </w:pPr>
      <w:r>
        <w:t>здравоохранения для расчета</w:t>
      </w:r>
    </w:p>
    <w:p w:rsidR="00000000" w:rsidRDefault="00EE14B6">
      <w:pPr>
        <w:pStyle w:val="pr"/>
      </w:pPr>
      <w:r>
        <w:t>накладных расходов»</w:t>
      </w:r>
    </w:p>
    <w:p w:rsidR="00000000" w:rsidRDefault="00EE14B6">
      <w:pPr>
        <w:pStyle w:val="pj"/>
      </w:pPr>
      <w:r>
        <w:t> </w:t>
      </w:r>
    </w:p>
    <w:p w:rsidR="00000000" w:rsidRDefault="00EE14B6">
      <w:pPr>
        <w:pStyle w:val="pj"/>
      </w:pPr>
      <w:r>
        <w:t> </w:t>
      </w:r>
    </w:p>
    <w:p w:rsidR="00000000" w:rsidRDefault="00EE14B6">
      <w:pPr>
        <w:pStyle w:val="pc"/>
      </w:pPr>
      <w:r>
        <w:rPr>
          <w:rStyle w:val="s1"/>
        </w:rPr>
        <w:t>Пояснение по заполнению формы, предназначенной для сбора административных данных «Структура расходов субъекта здравоохранени</w:t>
      </w:r>
      <w:r>
        <w:rPr>
          <w:rStyle w:val="s1"/>
        </w:rPr>
        <w:t>я для расчета накладных расходов»</w:t>
      </w:r>
    </w:p>
    <w:p w:rsidR="00000000" w:rsidRDefault="00EE14B6">
      <w:pPr>
        <w:pStyle w:val="pj"/>
      </w:pPr>
      <w:r>
        <w:t> </w:t>
      </w:r>
    </w:p>
    <w:p w:rsidR="00000000" w:rsidRDefault="00EE14B6">
      <w:pPr>
        <w:pStyle w:val="pc"/>
      </w:pPr>
      <w:r>
        <w:rPr>
          <w:rStyle w:val="s1"/>
        </w:rPr>
        <w:t>Глава 1. Общие положения</w:t>
      </w:r>
    </w:p>
    <w:p w:rsidR="00000000" w:rsidRDefault="00EE14B6">
      <w:pPr>
        <w:pStyle w:val="pj"/>
      </w:pPr>
      <w:r>
        <w:t> </w:t>
      </w:r>
    </w:p>
    <w:p w:rsidR="00000000" w:rsidRDefault="00EE14B6">
      <w:pPr>
        <w:pStyle w:val="pj"/>
      </w:pPr>
      <w:r>
        <w:t>1. Настоящее пояснение определяет единые требования по заполнению формы, предназначенной для сбора административных данных «Структура расходов субъекта здравоохранения для расчета накладных расходов» (далее - Форма);</w:t>
      </w:r>
    </w:p>
    <w:p w:rsidR="00000000" w:rsidRDefault="00EE14B6">
      <w:pPr>
        <w:pStyle w:val="pj"/>
      </w:pPr>
      <w:r>
        <w:t>2. Форма заполняется референтными субъе</w:t>
      </w:r>
      <w:r>
        <w:t>ктами здравоохранения и предоставляется в Рабочий орган;</w:t>
      </w:r>
    </w:p>
    <w:p w:rsidR="00000000" w:rsidRDefault="00EE14B6">
      <w:pPr>
        <w:pStyle w:val="pj"/>
      </w:pPr>
      <w:r>
        <w:t>3. Форма подписывается руководителем организации, выступающей субъектами здравоохранения, либо лицом, исполняющим его обязанности, с указанием его фамилии и инициалов;</w:t>
      </w:r>
    </w:p>
    <w:p w:rsidR="00000000" w:rsidRDefault="00EE14B6">
      <w:pPr>
        <w:pStyle w:val="pj"/>
      </w:pPr>
      <w:r>
        <w:t>4. Форма предоставляется в тече</w:t>
      </w:r>
      <w:r>
        <w:t>ние 10 рабочих дней со дня получения уведомления;</w:t>
      </w:r>
    </w:p>
    <w:p w:rsidR="00000000" w:rsidRDefault="00EE14B6">
      <w:pPr>
        <w:pStyle w:val="pj"/>
      </w:pPr>
      <w:r>
        <w:t>5. Форма заполняется на государственном и русском языках.</w:t>
      </w:r>
    </w:p>
    <w:p w:rsidR="00000000" w:rsidRDefault="00EE14B6">
      <w:pPr>
        <w:pStyle w:val="pj"/>
      </w:pPr>
      <w:r>
        <w:t> </w:t>
      </w:r>
    </w:p>
    <w:p w:rsidR="00000000" w:rsidRDefault="00EE14B6">
      <w:pPr>
        <w:pStyle w:val="pj"/>
      </w:pPr>
      <w:r>
        <w:t> </w:t>
      </w:r>
    </w:p>
    <w:p w:rsidR="00000000" w:rsidRDefault="00EE14B6">
      <w:pPr>
        <w:pStyle w:val="pc"/>
      </w:pPr>
      <w:r>
        <w:rPr>
          <w:rStyle w:val="s1"/>
        </w:rPr>
        <w:t>Глава 2. Заполнение формы</w:t>
      </w:r>
    </w:p>
    <w:p w:rsidR="00000000" w:rsidRDefault="00EE14B6">
      <w:pPr>
        <w:pStyle w:val="pj"/>
      </w:pPr>
      <w:r>
        <w:t> </w:t>
      </w:r>
    </w:p>
    <w:p w:rsidR="00000000" w:rsidRDefault="00EE14B6">
      <w:pPr>
        <w:pStyle w:val="pj"/>
      </w:pPr>
      <w:r>
        <w:t>6. В графе 2 указывается код специфики расходов;</w:t>
      </w:r>
    </w:p>
    <w:p w:rsidR="00000000" w:rsidRDefault="00EE14B6">
      <w:pPr>
        <w:pStyle w:val="pj"/>
      </w:pPr>
      <w:r>
        <w:t>7. В графе 3 указывается статья расходов;</w:t>
      </w:r>
    </w:p>
    <w:p w:rsidR="00000000" w:rsidRDefault="00EE14B6">
      <w:pPr>
        <w:pStyle w:val="pj"/>
      </w:pPr>
      <w:r>
        <w:t>8. В графах 4-5 указывает</w:t>
      </w:r>
      <w:r>
        <w:t>ся сумма по договорам субподряда и с управлением здравоохранения, возмещаемые по тарификатору медицинских услуг (план и факт на предыдущий год) в тыс. тенге;</w:t>
      </w:r>
    </w:p>
    <w:p w:rsidR="00000000" w:rsidRDefault="00EE14B6">
      <w:pPr>
        <w:pStyle w:val="pj"/>
      </w:pPr>
      <w:r>
        <w:t>9. В графе 6 указывается отклонение граф 4 и 5, в тыс. тенге.</w:t>
      </w:r>
    </w:p>
    <w:p w:rsidR="00000000" w:rsidRDefault="00EE14B6">
      <w:pPr>
        <w:pStyle w:val="pj"/>
      </w:pPr>
      <w:r>
        <w:t> </w:t>
      </w:r>
    </w:p>
    <w:p w:rsidR="00000000" w:rsidRDefault="00EE14B6">
      <w:pPr>
        <w:pStyle w:val="pj"/>
      </w:pPr>
      <w:r>
        <w:t> </w:t>
      </w:r>
    </w:p>
    <w:p w:rsidR="00000000" w:rsidRDefault="00EE14B6">
      <w:pPr>
        <w:pStyle w:val="pr"/>
      </w:pPr>
      <w:r>
        <w:t xml:space="preserve">Приложение к </w:t>
      </w:r>
      <w:hyperlink w:anchor="sub0" w:history="1">
        <w:r>
          <w:rPr>
            <w:rStyle w:val="a4"/>
          </w:rPr>
          <w:t>приказу</w:t>
        </w:r>
      </w:hyperlink>
      <w:r>
        <w:t xml:space="preserve"> 2</w:t>
      </w:r>
    </w:p>
    <w:p w:rsidR="00000000" w:rsidRDefault="00EE14B6">
      <w:pPr>
        <w:pStyle w:val="pr"/>
      </w:pPr>
      <w:r>
        <w:t>Исполняющий обязанности</w:t>
      </w:r>
    </w:p>
    <w:p w:rsidR="00000000" w:rsidRDefault="00EE14B6">
      <w:pPr>
        <w:pStyle w:val="pr"/>
      </w:pPr>
      <w:r>
        <w:t>Министра здравоохранения</w:t>
      </w:r>
    </w:p>
    <w:p w:rsidR="00000000" w:rsidRDefault="00EE14B6">
      <w:pPr>
        <w:pStyle w:val="pr"/>
      </w:pPr>
      <w:r>
        <w:t>Республики Казахстан</w:t>
      </w:r>
    </w:p>
    <w:p w:rsidR="00000000" w:rsidRDefault="00EE14B6">
      <w:pPr>
        <w:pStyle w:val="pr"/>
      </w:pPr>
      <w:r>
        <w:t>от 27 июня 2024 года № 34</w:t>
      </w:r>
    </w:p>
    <w:p w:rsidR="00000000" w:rsidRDefault="00EE14B6">
      <w:pPr>
        <w:pStyle w:val="pr"/>
      </w:pPr>
      <w:r>
        <w:t> </w:t>
      </w:r>
    </w:p>
    <w:p w:rsidR="00000000" w:rsidRDefault="00EE14B6">
      <w:pPr>
        <w:pStyle w:val="pr"/>
      </w:pPr>
      <w:r>
        <w:t>Приложение 18</w:t>
      </w:r>
    </w:p>
    <w:p w:rsidR="00000000" w:rsidRDefault="00EE14B6">
      <w:pPr>
        <w:pStyle w:val="pr"/>
      </w:pPr>
      <w:r>
        <w:t>к Правилам формирования</w:t>
      </w:r>
    </w:p>
    <w:p w:rsidR="00000000" w:rsidRDefault="00EE14B6">
      <w:pPr>
        <w:pStyle w:val="pr"/>
      </w:pPr>
      <w:r>
        <w:t>тарифов на медицинские услуги,</w:t>
      </w:r>
    </w:p>
    <w:p w:rsidR="00000000" w:rsidRDefault="00EE14B6">
      <w:pPr>
        <w:pStyle w:val="pr"/>
      </w:pPr>
      <w:r>
        <w:t>оказываемые в рамках</w:t>
      </w:r>
    </w:p>
    <w:p w:rsidR="00000000" w:rsidRDefault="00EE14B6">
      <w:pPr>
        <w:pStyle w:val="pr"/>
      </w:pPr>
      <w:r>
        <w:t>гарантированного объема</w:t>
      </w:r>
    </w:p>
    <w:p w:rsidR="00000000" w:rsidRDefault="00EE14B6">
      <w:pPr>
        <w:pStyle w:val="pr"/>
      </w:pPr>
      <w:r>
        <w:t>бесплатной медицинской</w:t>
      </w:r>
    </w:p>
    <w:p w:rsidR="00000000" w:rsidRDefault="00EE14B6">
      <w:pPr>
        <w:pStyle w:val="pr"/>
      </w:pPr>
      <w:r>
        <w:t>пом</w:t>
      </w:r>
      <w:r>
        <w:t>ощи и (или) в системе</w:t>
      </w:r>
    </w:p>
    <w:p w:rsidR="00000000" w:rsidRDefault="00EE14B6">
      <w:pPr>
        <w:pStyle w:val="pr"/>
      </w:pPr>
      <w:r>
        <w:t>обязательного социального</w:t>
      </w:r>
    </w:p>
    <w:p w:rsidR="00000000" w:rsidRDefault="00EE14B6">
      <w:pPr>
        <w:pStyle w:val="pr"/>
      </w:pPr>
      <w:r>
        <w:t>медицинского страхования</w:t>
      </w:r>
    </w:p>
    <w:p w:rsidR="00000000" w:rsidRDefault="00EE14B6">
      <w:pPr>
        <w:pStyle w:val="pj"/>
      </w:pPr>
      <w:r>
        <w:t> </w:t>
      </w:r>
    </w:p>
    <w:p w:rsidR="00000000" w:rsidRDefault="00EE14B6">
      <w:pPr>
        <w:pStyle w:val="pj"/>
      </w:pPr>
      <w:r>
        <w:t>Представляется: Рабочий орган</w:t>
      </w:r>
    </w:p>
    <w:p w:rsidR="00000000" w:rsidRDefault="00EE14B6">
      <w:pPr>
        <w:pStyle w:val="pj"/>
      </w:pPr>
      <w:r>
        <w:t>Форма административных данных размещена на интернет-ресурсе:</w:t>
      </w:r>
    </w:p>
    <w:p w:rsidR="00000000" w:rsidRDefault="00EE14B6">
      <w:pPr>
        <w:pStyle w:val="pj"/>
      </w:pPr>
      <w:r>
        <w:t>https://www.dsm.gov.kz</w:t>
      </w:r>
    </w:p>
    <w:p w:rsidR="00000000" w:rsidRDefault="00EE14B6">
      <w:pPr>
        <w:pStyle w:val="pj"/>
      </w:pPr>
      <w:r>
        <w:t>Наименование: Структура расходов субъекта здравоохранения для расчета накладных расходов*</w:t>
      </w:r>
    </w:p>
    <w:p w:rsidR="00000000" w:rsidRDefault="00EE14B6">
      <w:pPr>
        <w:pStyle w:val="pj"/>
      </w:pPr>
      <w:r>
        <w:t>Индекс: 18-СРДРНР</w:t>
      </w:r>
    </w:p>
    <w:p w:rsidR="00000000" w:rsidRDefault="00EE14B6">
      <w:pPr>
        <w:pStyle w:val="pj"/>
      </w:pPr>
      <w:r>
        <w:t>Периодичность: по мере необходимости</w:t>
      </w:r>
    </w:p>
    <w:p w:rsidR="00000000" w:rsidRDefault="00EE14B6">
      <w:pPr>
        <w:pStyle w:val="pj"/>
      </w:pPr>
      <w:r>
        <w:t>Отчетный период: 20___год</w:t>
      </w:r>
    </w:p>
    <w:p w:rsidR="00000000" w:rsidRDefault="00EE14B6">
      <w:pPr>
        <w:pStyle w:val="pj"/>
      </w:pPr>
      <w:r>
        <w:t>Круг лиц, представляющих информацию: Референтные субъекты здравоохранения</w:t>
      </w:r>
    </w:p>
    <w:p w:rsidR="00000000" w:rsidRDefault="00EE14B6">
      <w:pPr>
        <w:pStyle w:val="pj"/>
      </w:pPr>
      <w:r>
        <w:t>Срок предст</w:t>
      </w:r>
      <w:r>
        <w:t>авления формы: в течение 10 рабочих дней со дня получения уведомления</w:t>
      </w:r>
    </w:p>
    <w:p w:rsidR="00000000" w:rsidRDefault="00EE14B6">
      <w:pPr>
        <w:pStyle w:val="pj"/>
      </w:pPr>
      <w:r>
        <w:t> </w:t>
      </w:r>
    </w:p>
    <w:tbl>
      <w:tblPr>
        <w:tblW w:w="5000" w:type="pct"/>
        <w:jc w:val="center"/>
        <w:tblCellMar>
          <w:left w:w="0" w:type="dxa"/>
          <w:right w:w="0" w:type="dxa"/>
        </w:tblCellMar>
        <w:tblLook w:val="04A0" w:firstRow="1" w:lastRow="0" w:firstColumn="1" w:lastColumn="0" w:noHBand="0" w:noVBand="1"/>
      </w:tblPr>
      <w:tblGrid>
        <w:gridCol w:w="1188"/>
        <w:gridCol w:w="1375"/>
        <w:gridCol w:w="2481"/>
        <w:gridCol w:w="1539"/>
        <w:gridCol w:w="1539"/>
        <w:gridCol w:w="1449"/>
      </w:tblGrid>
      <w:tr w:rsidR="00000000">
        <w:trPr>
          <w:jc w:val="center"/>
        </w:trPr>
        <w:tc>
          <w:tcPr>
            <w:tcW w:w="35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EE14B6">
            <w:pPr>
              <w:pStyle w:val="pji"/>
            </w:pPr>
            <w:r>
              <w:t>Подкласс</w:t>
            </w:r>
          </w:p>
        </w:tc>
        <w:tc>
          <w:tcPr>
            <w:tcW w:w="4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EE14B6">
            <w:pPr>
              <w:pStyle w:val="pji"/>
            </w:pPr>
            <w:r>
              <w:t>Специфика</w:t>
            </w:r>
          </w:p>
        </w:tc>
        <w:tc>
          <w:tcPr>
            <w:tcW w:w="24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EE14B6">
            <w:pPr>
              <w:pStyle w:val="pji"/>
            </w:pPr>
            <w:r>
              <w:t>Наименование</w:t>
            </w:r>
          </w:p>
        </w:tc>
        <w:tc>
          <w:tcPr>
            <w:tcW w:w="6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EE14B6">
            <w:pPr>
              <w:pStyle w:val="pji"/>
            </w:pPr>
            <w:r>
              <w:t>План на предыдущий год</w:t>
            </w:r>
          </w:p>
        </w:tc>
        <w:tc>
          <w:tcPr>
            <w:tcW w:w="6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EE14B6">
            <w:pPr>
              <w:pStyle w:val="pji"/>
            </w:pPr>
            <w:r>
              <w:t>Факт за предыдущий год</w:t>
            </w:r>
          </w:p>
        </w:tc>
        <w:tc>
          <w:tcPr>
            <w:tcW w:w="4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EE14B6">
            <w:pPr>
              <w:pStyle w:val="pji"/>
            </w:pPr>
            <w:r>
              <w:t>Отклонение</w:t>
            </w:r>
          </w:p>
        </w:tc>
      </w:tr>
      <w:tr w:rsidR="00000000">
        <w:trPr>
          <w:jc w:val="center"/>
        </w:trPr>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EE14B6">
            <w:pPr>
              <w:pStyle w:val="pji"/>
            </w:pPr>
            <w:r>
              <w:t>1</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E14B6">
            <w:pPr>
              <w:pStyle w:val="pji"/>
            </w:pPr>
            <w:r>
              <w:t>2</w:t>
            </w:r>
          </w:p>
        </w:tc>
        <w:tc>
          <w:tcPr>
            <w:tcW w:w="2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E14B6">
            <w:pPr>
              <w:pStyle w:val="pji"/>
            </w:pPr>
            <w:r>
              <w:t>3</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E14B6">
            <w:pPr>
              <w:pStyle w:val="pji"/>
            </w:pPr>
            <w:r>
              <w:t>4</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E14B6">
            <w:pPr>
              <w:pStyle w:val="pji"/>
            </w:pPr>
            <w:r>
              <w:t>5</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E14B6">
            <w:pPr>
              <w:pStyle w:val="pji"/>
            </w:pPr>
            <w:r>
              <w:t>6</w:t>
            </w:r>
          </w:p>
        </w:tc>
      </w:tr>
      <w:tr w:rsidR="00000000">
        <w:trPr>
          <w:jc w:val="center"/>
        </w:trPr>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EE14B6">
            <w:pPr>
              <w:spacing w:line="252" w:lineRule="auto"/>
              <w:rPr>
                <w:rFonts w:eastAsia="Times New Roman"/>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E14B6">
            <w:pPr>
              <w:pStyle w:val="pji"/>
            </w:pPr>
            <w:r>
              <w:t>II</w:t>
            </w:r>
          </w:p>
        </w:tc>
        <w:tc>
          <w:tcPr>
            <w:tcW w:w="2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E14B6">
            <w:pPr>
              <w:pStyle w:val="pji"/>
            </w:pPr>
            <w:r>
              <w:t>РАСХОДЫ, всего, тыс.тенге:</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E14B6">
            <w:pPr>
              <w:spacing w:line="252" w:lineRule="auto"/>
              <w:rPr>
                <w:rFonts w:eastAsia="Times New Roman"/>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E14B6">
            <w:pPr>
              <w:spacing w:line="252" w:lineRule="auto"/>
              <w:rPr>
                <w:rFonts w:eastAsia="Times New Roman"/>
              </w:rPr>
            </w:pP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E14B6">
            <w:pPr>
              <w:spacing w:line="252" w:lineRule="auto"/>
              <w:rPr>
                <w:rFonts w:eastAsia="Times New Roman"/>
              </w:rPr>
            </w:pPr>
          </w:p>
        </w:tc>
      </w:tr>
      <w:tr w:rsidR="00000000">
        <w:trPr>
          <w:jc w:val="center"/>
        </w:trPr>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EE14B6">
            <w:pPr>
              <w:spacing w:line="252" w:lineRule="auto"/>
              <w:rPr>
                <w:rFonts w:eastAsia="Times New Roman"/>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E14B6">
            <w:pPr>
              <w:spacing w:line="252" w:lineRule="auto"/>
              <w:rPr>
                <w:rFonts w:eastAsia="Times New Roman"/>
              </w:rPr>
            </w:pPr>
          </w:p>
        </w:tc>
        <w:tc>
          <w:tcPr>
            <w:tcW w:w="2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E14B6">
            <w:pPr>
              <w:pStyle w:val="pji"/>
            </w:pPr>
            <w:r>
              <w:t>в том числе:</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E14B6">
            <w:pPr>
              <w:spacing w:line="252" w:lineRule="auto"/>
              <w:rPr>
                <w:rFonts w:eastAsia="Times New Roman"/>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E14B6">
            <w:pPr>
              <w:spacing w:line="252" w:lineRule="auto"/>
              <w:rPr>
                <w:rFonts w:eastAsia="Times New Roman"/>
              </w:rPr>
            </w:pP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E14B6">
            <w:pPr>
              <w:spacing w:line="252" w:lineRule="auto"/>
              <w:rPr>
                <w:rFonts w:eastAsia="Times New Roman"/>
              </w:rPr>
            </w:pPr>
          </w:p>
        </w:tc>
      </w:tr>
      <w:tr w:rsidR="00000000">
        <w:trPr>
          <w:jc w:val="center"/>
        </w:trPr>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EE14B6">
            <w:pPr>
              <w:pStyle w:val="pji"/>
            </w:pPr>
            <w:r>
              <w:t>110</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E14B6">
            <w:pPr>
              <w:spacing w:line="252" w:lineRule="auto"/>
              <w:rPr>
                <w:rFonts w:eastAsia="Times New Roman"/>
              </w:rPr>
            </w:pPr>
          </w:p>
        </w:tc>
        <w:tc>
          <w:tcPr>
            <w:tcW w:w="2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E14B6">
            <w:pPr>
              <w:pStyle w:val="pji"/>
            </w:pPr>
            <w:r>
              <w:t>Заработная плата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E14B6">
            <w:pPr>
              <w:spacing w:line="252" w:lineRule="auto"/>
              <w:rPr>
                <w:rFonts w:eastAsia="Times New Roman"/>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E14B6">
            <w:pPr>
              <w:spacing w:line="252" w:lineRule="auto"/>
              <w:rPr>
                <w:rFonts w:eastAsia="Times New Roman"/>
              </w:rPr>
            </w:pP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E14B6">
            <w:pPr>
              <w:spacing w:line="252" w:lineRule="auto"/>
              <w:rPr>
                <w:rFonts w:eastAsia="Times New Roman"/>
              </w:rPr>
            </w:pPr>
          </w:p>
        </w:tc>
      </w:tr>
      <w:tr w:rsidR="00000000">
        <w:trPr>
          <w:jc w:val="center"/>
        </w:trPr>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EE14B6">
            <w:pPr>
              <w:spacing w:line="252" w:lineRule="auto"/>
              <w:rPr>
                <w:rFonts w:eastAsia="Times New Roman"/>
              </w:rPr>
            </w:pPr>
          </w:p>
        </w:tc>
        <w:tc>
          <w:tcPr>
            <w:tcW w:w="40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E14B6">
            <w:pPr>
              <w:spacing w:line="252" w:lineRule="auto"/>
              <w:rPr>
                <w:rFonts w:eastAsia="Times New Roman"/>
              </w:rPr>
            </w:pPr>
          </w:p>
        </w:tc>
        <w:tc>
          <w:tcPr>
            <w:tcW w:w="2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E14B6">
            <w:pPr>
              <w:pStyle w:val="pji"/>
            </w:pPr>
            <w:r>
              <w:t>в том числе: медицинского персонала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E14B6">
            <w:pPr>
              <w:spacing w:line="252" w:lineRule="auto"/>
              <w:rPr>
                <w:rFonts w:eastAsia="Times New Roman"/>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E14B6">
            <w:pPr>
              <w:spacing w:line="252" w:lineRule="auto"/>
              <w:rPr>
                <w:rFonts w:eastAsia="Times New Roman"/>
              </w:rPr>
            </w:pP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E14B6">
            <w:pPr>
              <w:spacing w:line="252" w:lineRule="auto"/>
              <w:rPr>
                <w:rFonts w:eastAsia="Times New Roman"/>
              </w:rPr>
            </w:pPr>
          </w:p>
        </w:tc>
      </w:tr>
      <w:tr w:rsidR="00000000">
        <w:trPr>
          <w:jc w:val="center"/>
        </w:trPr>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EE14B6">
            <w:pPr>
              <w:spacing w:line="252" w:lineRule="auto"/>
              <w:rPr>
                <w:rFonts w:eastAsia="Times New Roman"/>
              </w:rPr>
            </w:pPr>
          </w:p>
        </w:tc>
        <w:tc>
          <w:tcPr>
            <w:tcW w:w="0" w:type="auto"/>
            <w:vMerge/>
            <w:tcBorders>
              <w:top w:val="nil"/>
              <w:left w:val="nil"/>
              <w:bottom w:val="single" w:sz="8" w:space="0" w:color="auto"/>
              <w:right w:val="single" w:sz="8" w:space="0" w:color="auto"/>
            </w:tcBorders>
            <w:vAlign w:val="center"/>
            <w:hideMark/>
          </w:tcPr>
          <w:p w:rsidR="00000000" w:rsidRDefault="00EE14B6">
            <w:pPr>
              <w:spacing w:after="160" w:line="252" w:lineRule="auto"/>
              <w:rPr>
                <w:rFonts w:eastAsia="Times New Roman"/>
              </w:rPr>
            </w:pPr>
          </w:p>
        </w:tc>
        <w:tc>
          <w:tcPr>
            <w:tcW w:w="2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E14B6">
            <w:pPr>
              <w:pStyle w:val="pji"/>
            </w:pPr>
            <w:r>
              <w:t>административно-хозяйственного персонала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E14B6">
            <w:pPr>
              <w:spacing w:line="252" w:lineRule="auto"/>
              <w:rPr>
                <w:rFonts w:eastAsia="Times New Roman"/>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E14B6">
            <w:pPr>
              <w:spacing w:line="252" w:lineRule="auto"/>
              <w:rPr>
                <w:rFonts w:eastAsia="Times New Roman"/>
              </w:rPr>
            </w:pP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E14B6">
            <w:pPr>
              <w:spacing w:line="252" w:lineRule="auto"/>
              <w:rPr>
                <w:rFonts w:eastAsia="Times New Roman"/>
              </w:rPr>
            </w:pPr>
          </w:p>
        </w:tc>
      </w:tr>
      <w:tr w:rsidR="00000000">
        <w:trPr>
          <w:jc w:val="center"/>
        </w:trPr>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EE14B6">
            <w:pPr>
              <w:pStyle w:val="pji"/>
            </w:pPr>
            <w:r>
              <w:t>120</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E14B6">
            <w:pPr>
              <w:spacing w:line="252" w:lineRule="auto"/>
              <w:rPr>
                <w:rFonts w:eastAsia="Times New Roman"/>
              </w:rPr>
            </w:pPr>
          </w:p>
        </w:tc>
        <w:tc>
          <w:tcPr>
            <w:tcW w:w="2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E14B6">
            <w:pPr>
              <w:pStyle w:val="pji"/>
            </w:pPr>
            <w:r>
              <w:t>Взносы работодателей</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E14B6">
            <w:pPr>
              <w:spacing w:line="252" w:lineRule="auto"/>
              <w:rPr>
                <w:rFonts w:eastAsia="Times New Roman"/>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E14B6">
            <w:pPr>
              <w:spacing w:line="252" w:lineRule="auto"/>
              <w:rPr>
                <w:rFonts w:eastAsia="Times New Roman"/>
              </w:rPr>
            </w:pP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E14B6">
            <w:pPr>
              <w:spacing w:line="252" w:lineRule="auto"/>
              <w:rPr>
                <w:rFonts w:eastAsia="Times New Roman"/>
              </w:rPr>
            </w:pPr>
          </w:p>
        </w:tc>
      </w:tr>
      <w:tr w:rsidR="00000000">
        <w:trPr>
          <w:jc w:val="center"/>
        </w:trPr>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EE14B6">
            <w:pPr>
              <w:spacing w:line="252" w:lineRule="auto"/>
              <w:rPr>
                <w:rFonts w:eastAsia="Times New Roman"/>
              </w:rPr>
            </w:pPr>
          </w:p>
        </w:tc>
        <w:tc>
          <w:tcPr>
            <w:tcW w:w="40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E14B6">
            <w:pPr>
              <w:spacing w:line="252" w:lineRule="auto"/>
              <w:rPr>
                <w:rFonts w:eastAsia="Times New Roman"/>
              </w:rPr>
            </w:pPr>
          </w:p>
        </w:tc>
        <w:tc>
          <w:tcPr>
            <w:tcW w:w="2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E14B6">
            <w:pPr>
              <w:pStyle w:val="pji"/>
            </w:pPr>
            <w:r>
              <w:t>в том числе: медицинского персонала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E14B6">
            <w:pPr>
              <w:spacing w:line="252" w:lineRule="auto"/>
              <w:rPr>
                <w:rFonts w:eastAsia="Times New Roman"/>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E14B6">
            <w:pPr>
              <w:spacing w:line="252" w:lineRule="auto"/>
              <w:rPr>
                <w:rFonts w:eastAsia="Times New Roman"/>
              </w:rPr>
            </w:pP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E14B6">
            <w:pPr>
              <w:spacing w:line="252" w:lineRule="auto"/>
              <w:rPr>
                <w:rFonts w:eastAsia="Times New Roman"/>
              </w:rPr>
            </w:pPr>
          </w:p>
        </w:tc>
      </w:tr>
      <w:tr w:rsidR="00000000">
        <w:trPr>
          <w:jc w:val="center"/>
        </w:trPr>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EE14B6">
            <w:pPr>
              <w:spacing w:line="252" w:lineRule="auto"/>
              <w:rPr>
                <w:rFonts w:eastAsia="Times New Roman"/>
              </w:rPr>
            </w:pPr>
          </w:p>
        </w:tc>
        <w:tc>
          <w:tcPr>
            <w:tcW w:w="0" w:type="auto"/>
            <w:vMerge/>
            <w:tcBorders>
              <w:top w:val="nil"/>
              <w:left w:val="nil"/>
              <w:bottom w:val="single" w:sz="8" w:space="0" w:color="auto"/>
              <w:right w:val="single" w:sz="8" w:space="0" w:color="auto"/>
            </w:tcBorders>
            <w:vAlign w:val="center"/>
            <w:hideMark/>
          </w:tcPr>
          <w:p w:rsidR="00000000" w:rsidRDefault="00EE14B6">
            <w:pPr>
              <w:spacing w:after="160" w:line="252" w:lineRule="auto"/>
              <w:rPr>
                <w:rFonts w:eastAsia="Times New Roman"/>
              </w:rPr>
            </w:pPr>
          </w:p>
        </w:tc>
        <w:tc>
          <w:tcPr>
            <w:tcW w:w="2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E14B6">
            <w:pPr>
              <w:pStyle w:val="pji"/>
            </w:pPr>
            <w:r>
              <w:t>административно-хозяйственного персонала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E14B6">
            <w:pPr>
              <w:spacing w:line="252" w:lineRule="auto"/>
              <w:rPr>
                <w:rFonts w:eastAsia="Times New Roman"/>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E14B6">
            <w:pPr>
              <w:spacing w:line="252" w:lineRule="auto"/>
              <w:rPr>
                <w:rFonts w:eastAsia="Times New Roman"/>
              </w:rPr>
            </w:pP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E14B6">
            <w:pPr>
              <w:spacing w:line="252" w:lineRule="auto"/>
              <w:rPr>
                <w:rFonts w:eastAsia="Times New Roman"/>
              </w:rPr>
            </w:pPr>
          </w:p>
        </w:tc>
      </w:tr>
      <w:tr w:rsidR="00000000">
        <w:trPr>
          <w:jc w:val="center"/>
        </w:trPr>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EE14B6">
            <w:pPr>
              <w:pStyle w:val="pji"/>
            </w:pPr>
            <w:r>
              <w:t>140</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E14B6">
            <w:pPr>
              <w:spacing w:line="252" w:lineRule="auto"/>
              <w:rPr>
                <w:rFonts w:eastAsia="Times New Roman"/>
              </w:rPr>
            </w:pPr>
          </w:p>
        </w:tc>
        <w:tc>
          <w:tcPr>
            <w:tcW w:w="2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E14B6">
            <w:pPr>
              <w:pStyle w:val="pji"/>
            </w:pPr>
            <w:r>
              <w:t>Приобретение запасов</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E14B6">
            <w:pPr>
              <w:spacing w:line="252" w:lineRule="auto"/>
              <w:rPr>
                <w:rFonts w:eastAsia="Times New Roman"/>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E14B6">
            <w:pPr>
              <w:spacing w:line="252" w:lineRule="auto"/>
              <w:rPr>
                <w:rFonts w:eastAsia="Times New Roman"/>
              </w:rPr>
            </w:pP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E14B6">
            <w:pPr>
              <w:spacing w:line="252" w:lineRule="auto"/>
              <w:rPr>
                <w:rFonts w:eastAsia="Times New Roman"/>
              </w:rPr>
            </w:pPr>
          </w:p>
        </w:tc>
      </w:tr>
      <w:tr w:rsidR="00000000">
        <w:trPr>
          <w:jc w:val="center"/>
        </w:trPr>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EE14B6">
            <w:pPr>
              <w:spacing w:line="252" w:lineRule="auto"/>
              <w:rPr>
                <w:rFonts w:eastAsia="Times New Roman"/>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E14B6">
            <w:pPr>
              <w:pStyle w:val="pji"/>
            </w:pPr>
            <w:r>
              <w:t>141</w:t>
            </w:r>
          </w:p>
        </w:tc>
        <w:tc>
          <w:tcPr>
            <w:tcW w:w="2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E14B6">
            <w:pPr>
              <w:pStyle w:val="pji"/>
            </w:pPr>
            <w:r>
              <w:t>Приобретение продуктов питания</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E14B6">
            <w:pPr>
              <w:spacing w:line="252" w:lineRule="auto"/>
              <w:rPr>
                <w:rFonts w:eastAsia="Times New Roman"/>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E14B6">
            <w:pPr>
              <w:spacing w:line="252" w:lineRule="auto"/>
              <w:rPr>
                <w:rFonts w:eastAsia="Times New Roman"/>
              </w:rPr>
            </w:pP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E14B6">
            <w:pPr>
              <w:spacing w:line="252" w:lineRule="auto"/>
              <w:rPr>
                <w:rFonts w:eastAsia="Times New Roman"/>
              </w:rPr>
            </w:pPr>
          </w:p>
        </w:tc>
      </w:tr>
      <w:tr w:rsidR="00000000">
        <w:trPr>
          <w:jc w:val="center"/>
        </w:trPr>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EE14B6">
            <w:pPr>
              <w:spacing w:line="252" w:lineRule="auto"/>
              <w:rPr>
                <w:rFonts w:eastAsia="Times New Roman"/>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E14B6">
            <w:pPr>
              <w:pStyle w:val="pji"/>
            </w:pPr>
            <w:r>
              <w:t>142</w:t>
            </w:r>
          </w:p>
        </w:tc>
        <w:tc>
          <w:tcPr>
            <w:tcW w:w="2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E14B6">
            <w:pPr>
              <w:pStyle w:val="pji"/>
            </w:pPr>
            <w:r>
              <w:t>Приобретение лекарственных средств и прочих изделий медицинского назначения</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E14B6">
            <w:pPr>
              <w:spacing w:line="252" w:lineRule="auto"/>
              <w:rPr>
                <w:rFonts w:eastAsia="Times New Roman"/>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E14B6">
            <w:pPr>
              <w:spacing w:line="252" w:lineRule="auto"/>
              <w:rPr>
                <w:rFonts w:eastAsia="Times New Roman"/>
              </w:rPr>
            </w:pP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E14B6">
            <w:pPr>
              <w:spacing w:line="252" w:lineRule="auto"/>
              <w:rPr>
                <w:rFonts w:eastAsia="Times New Roman"/>
              </w:rPr>
            </w:pPr>
          </w:p>
        </w:tc>
      </w:tr>
      <w:tr w:rsidR="00000000">
        <w:trPr>
          <w:jc w:val="center"/>
        </w:trPr>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EE14B6">
            <w:pPr>
              <w:spacing w:line="252" w:lineRule="auto"/>
              <w:rPr>
                <w:rFonts w:eastAsia="Times New Roman"/>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E14B6">
            <w:pPr>
              <w:pStyle w:val="pji"/>
            </w:pPr>
            <w:r>
              <w:t>143</w:t>
            </w:r>
          </w:p>
        </w:tc>
        <w:tc>
          <w:tcPr>
            <w:tcW w:w="2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E14B6">
            <w:pPr>
              <w:pStyle w:val="pji"/>
            </w:pPr>
            <w:r>
              <w:t>Приобретение, пошив и ремонт предметов вещевого имущества и другого форменного и специального обмундирования</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E14B6">
            <w:pPr>
              <w:spacing w:line="252" w:lineRule="auto"/>
              <w:rPr>
                <w:rFonts w:eastAsia="Times New Roman"/>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E14B6">
            <w:pPr>
              <w:spacing w:line="252" w:lineRule="auto"/>
              <w:rPr>
                <w:rFonts w:eastAsia="Times New Roman"/>
              </w:rPr>
            </w:pP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E14B6">
            <w:pPr>
              <w:spacing w:line="252" w:lineRule="auto"/>
              <w:rPr>
                <w:rFonts w:eastAsia="Times New Roman"/>
              </w:rPr>
            </w:pPr>
          </w:p>
        </w:tc>
      </w:tr>
      <w:tr w:rsidR="00000000">
        <w:trPr>
          <w:jc w:val="center"/>
        </w:trPr>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EE14B6">
            <w:pPr>
              <w:spacing w:line="252" w:lineRule="auto"/>
              <w:rPr>
                <w:rFonts w:eastAsia="Times New Roman"/>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E14B6">
            <w:pPr>
              <w:pStyle w:val="pji"/>
            </w:pPr>
            <w:r>
              <w:t>144</w:t>
            </w:r>
          </w:p>
        </w:tc>
        <w:tc>
          <w:tcPr>
            <w:tcW w:w="2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E14B6">
            <w:pPr>
              <w:pStyle w:val="pji"/>
            </w:pPr>
            <w:r>
              <w:t>Приобретение топлива, горюче-смазочных материалов</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E14B6">
            <w:pPr>
              <w:spacing w:line="252" w:lineRule="auto"/>
              <w:rPr>
                <w:rFonts w:eastAsia="Times New Roman"/>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E14B6">
            <w:pPr>
              <w:spacing w:line="252" w:lineRule="auto"/>
              <w:rPr>
                <w:rFonts w:eastAsia="Times New Roman"/>
              </w:rPr>
            </w:pP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E14B6">
            <w:pPr>
              <w:spacing w:line="252" w:lineRule="auto"/>
              <w:rPr>
                <w:rFonts w:eastAsia="Times New Roman"/>
              </w:rPr>
            </w:pPr>
          </w:p>
        </w:tc>
      </w:tr>
      <w:tr w:rsidR="00000000">
        <w:trPr>
          <w:jc w:val="center"/>
        </w:trPr>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EE14B6">
            <w:pPr>
              <w:spacing w:line="252" w:lineRule="auto"/>
              <w:rPr>
                <w:rFonts w:eastAsia="Times New Roman"/>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E14B6">
            <w:pPr>
              <w:pStyle w:val="pji"/>
            </w:pPr>
            <w:r>
              <w:t>149</w:t>
            </w:r>
          </w:p>
        </w:tc>
        <w:tc>
          <w:tcPr>
            <w:tcW w:w="2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E14B6">
            <w:pPr>
              <w:pStyle w:val="pji"/>
            </w:pPr>
            <w:r>
              <w:t>Приобретение прочих запасов</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E14B6">
            <w:pPr>
              <w:spacing w:line="252" w:lineRule="auto"/>
              <w:rPr>
                <w:rFonts w:eastAsia="Times New Roman"/>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E14B6">
            <w:pPr>
              <w:spacing w:line="252" w:lineRule="auto"/>
              <w:rPr>
                <w:rFonts w:eastAsia="Times New Roman"/>
              </w:rPr>
            </w:pP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E14B6">
            <w:pPr>
              <w:spacing w:line="252" w:lineRule="auto"/>
              <w:rPr>
                <w:rFonts w:eastAsia="Times New Roman"/>
              </w:rPr>
            </w:pPr>
          </w:p>
        </w:tc>
      </w:tr>
      <w:tr w:rsidR="00000000">
        <w:trPr>
          <w:jc w:val="center"/>
        </w:trPr>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EE14B6">
            <w:pPr>
              <w:pStyle w:val="pji"/>
            </w:pPr>
            <w:r>
              <w:t>150</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E14B6">
            <w:pPr>
              <w:spacing w:line="252" w:lineRule="auto"/>
              <w:rPr>
                <w:rFonts w:eastAsia="Times New Roman"/>
              </w:rPr>
            </w:pPr>
          </w:p>
        </w:tc>
        <w:tc>
          <w:tcPr>
            <w:tcW w:w="2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E14B6">
            <w:pPr>
              <w:pStyle w:val="pji"/>
            </w:pPr>
            <w:r>
              <w:t>Приобретение услуг и работ</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E14B6">
            <w:pPr>
              <w:spacing w:line="252" w:lineRule="auto"/>
              <w:rPr>
                <w:rFonts w:eastAsia="Times New Roman"/>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E14B6">
            <w:pPr>
              <w:spacing w:line="252" w:lineRule="auto"/>
              <w:rPr>
                <w:rFonts w:eastAsia="Times New Roman"/>
              </w:rPr>
            </w:pP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E14B6">
            <w:pPr>
              <w:spacing w:line="252" w:lineRule="auto"/>
              <w:rPr>
                <w:rFonts w:eastAsia="Times New Roman"/>
              </w:rPr>
            </w:pPr>
          </w:p>
        </w:tc>
      </w:tr>
      <w:tr w:rsidR="00000000">
        <w:trPr>
          <w:jc w:val="center"/>
        </w:trPr>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EE14B6">
            <w:pPr>
              <w:spacing w:line="252" w:lineRule="auto"/>
              <w:rPr>
                <w:rFonts w:eastAsia="Times New Roman"/>
              </w:rPr>
            </w:pPr>
          </w:p>
        </w:tc>
        <w:tc>
          <w:tcPr>
            <w:tcW w:w="40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E14B6">
            <w:pPr>
              <w:pStyle w:val="pji"/>
            </w:pPr>
            <w:r>
              <w:t>151</w:t>
            </w:r>
          </w:p>
        </w:tc>
        <w:tc>
          <w:tcPr>
            <w:tcW w:w="2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E14B6">
            <w:pPr>
              <w:pStyle w:val="pji"/>
            </w:pPr>
            <w:r>
              <w:t>Оплата коммунальных услуг, в том числе:</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E14B6">
            <w:pPr>
              <w:spacing w:line="252" w:lineRule="auto"/>
              <w:rPr>
                <w:rFonts w:eastAsia="Times New Roman"/>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E14B6">
            <w:pPr>
              <w:spacing w:line="252" w:lineRule="auto"/>
              <w:rPr>
                <w:rFonts w:eastAsia="Times New Roman"/>
              </w:rPr>
            </w:pP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E14B6">
            <w:pPr>
              <w:spacing w:line="252" w:lineRule="auto"/>
              <w:rPr>
                <w:rFonts w:eastAsia="Times New Roman"/>
              </w:rPr>
            </w:pPr>
          </w:p>
        </w:tc>
      </w:tr>
      <w:tr w:rsidR="00000000">
        <w:trPr>
          <w:jc w:val="center"/>
        </w:trPr>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EE14B6">
            <w:pPr>
              <w:spacing w:line="252" w:lineRule="auto"/>
              <w:rPr>
                <w:rFonts w:eastAsia="Times New Roman"/>
              </w:rPr>
            </w:pPr>
          </w:p>
        </w:tc>
        <w:tc>
          <w:tcPr>
            <w:tcW w:w="0" w:type="auto"/>
            <w:vMerge/>
            <w:tcBorders>
              <w:top w:val="nil"/>
              <w:left w:val="nil"/>
              <w:bottom w:val="single" w:sz="8" w:space="0" w:color="auto"/>
              <w:right w:val="single" w:sz="8" w:space="0" w:color="auto"/>
            </w:tcBorders>
            <w:vAlign w:val="center"/>
            <w:hideMark/>
          </w:tcPr>
          <w:p w:rsidR="00000000" w:rsidRDefault="00EE14B6">
            <w:pPr>
              <w:spacing w:after="160" w:line="252" w:lineRule="auto"/>
              <w:rPr>
                <w:color w:val="000000"/>
              </w:rPr>
            </w:pPr>
          </w:p>
        </w:tc>
        <w:tc>
          <w:tcPr>
            <w:tcW w:w="2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E14B6">
            <w:pPr>
              <w:pStyle w:val="pji"/>
            </w:pPr>
            <w:r>
              <w:t>электроэнергия</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E14B6">
            <w:pPr>
              <w:spacing w:line="252" w:lineRule="auto"/>
              <w:rPr>
                <w:rFonts w:eastAsia="Times New Roman"/>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E14B6">
            <w:pPr>
              <w:spacing w:line="252" w:lineRule="auto"/>
              <w:rPr>
                <w:rFonts w:eastAsia="Times New Roman"/>
              </w:rPr>
            </w:pP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E14B6">
            <w:pPr>
              <w:spacing w:line="252" w:lineRule="auto"/>
              <w:rPr>
                <w:rFonts w:eastAsia="Times New Roman"/>
              </w:rPr>
            </w:pPr>
          </w:p>
        </w:tc>
      </w:tr>
      <w:tr w:rsidR="00000000">
        <w:trPr>
          <w:jc w:val="center"/>
        </w:trPr>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EE14B6">
            <w:pPr>
              <w:spacing w:line="252" w:lineRule="auto"/>
              <w:rPr>
                <w:rFonts w:eastAsia="Times New Roman"/>
              </w:rPr>
            </w:pPr>
          </w:p>
        </w:tc>
        <w:tc>
          <w:tcPr>
            <w:tcW w:w="0" w:type="auto"/>
            <w:vMerge/>
            <w:tcBorders>
              <w:top w:val="nil"/>
              <w:left w:val="nil"/>
              <w:bottom w:val="single" w:sz="8" w:space="0" w:color="auto"/>
              <w:right w:val="single" w:sz="8" w:space="0" w:color="auto"/>
            </w:tcBorders>
            <w:vAlign w:val="center"/>
            <w:hideMark/>
          </w:tcPr>
          <w:p w:rsidR="00000000" w:rsidRDefault="00EE14B6">
            <w:pPr>
              <w:spacing w:after="160" w:line="252" w:lineRule="auto"/>
              <w:rPr>
                <w:color w:val="000000"/>
              </w:rPr>
            </w:pPr>
          </w:p>
        </w:tc>
        <w:tc>
          <w:tcPr>
            <w:tcW w:w="2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E14B6">
            <w:pPr>
              <w:pStyle w:val="pji"/>
            </w:pPr>
            <w:r>
              <w:t>отопление</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E14B6">
            <w:pPr>
              <w:spacing w:line="252" w:lineRule="auto"/>
              <w:rPr>
                <w:rFonts w:eastAsia="Times New Roman"/>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E14B6">
            <w:pPr>
              <w:spacing w:line="252" w:lineRule="auto"/>
              <w:rPr>
                <w:rFonts w:eastAsia="Times New Roman"/>
              </w:rPr>
            </w:pP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E14B6">
            <w:pPr>
              <w:spacing w:line="252" w:lineRule="auto"/>
              <w:rPr>
                <w:rFonts w:eastAsia="Times New Roman"/>
              </w:rPr>
            </w:pPr>
          </w:p>
        </w:tc>
      </w:tr>
      <w:tr w:rsidR="00000000">
        <w:trPr>
          <w:jc w:val="center"/>
        </w:trPr>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EE14B6">
            <w:pPr>
              <w:spacing w:line="252" w:lineRule="auto"/>
              <w:rPr>
                <w:rFonts w:eastAsia="Times New Roman"/>
              </w:rPr>
            </w:pPr>
          </w:p>
        </w:tc>
        <w:tc>
          <w:tcPr>
            <w:tcW w:w="0" w:type="auto"/>
            <w:vMerge/>
            <w:tcBorders>
              <w:top w:val="nil"/>
              <w:left w:val="nil"/>
              <w:bottom w:val="single" w:sz="8" w:space="0" w:color="auto"/>
              <w:right w:val="single" w:sz="8" w:space="0" w:color="auto"/>
            </w:tcBorders>
            <w:vAlign w:val="center"/>
            <w:hideMark/>
          </w:tcPr>
          <w:p w:rsidR="00000000" w:rsidRDefault="00EE14B6">
            <w:pPr>
              <w:spacing w:after="160" w:line="252" w:lineRule="auto"/>
              <w:rPr>
                <w:color w:val="000000"/>
              </w:rPr>
            </w:pPr>
          </w:p>
        </w:tc>
        <w:tc>
          <w:tcPr>
            <w:tcW w:w="2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E14B6">
            <w:pPr>
              <w:pStyle w:val="pji"/>
            </w:pPr>
            <w:r>
              <w:t>водоснабжение и канализация</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E14B6">
            <w:pPr>
              <w:spacing w:line="252" w:lineRule="auto"/>
              <w:rPr>
                <w:rFonts w:eastAsia="Times New Roman"/>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E14B6">
            <w:pPr>
              <w:spacing w:line="252" w:lineRule="auto"/>
              <w:rPr>
                <w:rFonts w:eastAsia="Times New Roman"/>
              </w:rPr>
            </w:pP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E14B6">
            <w:pPr>
              <w:spacing w:line="252" w:lineRule="auto"/>
              <w:rPr>
                <w:rFonts w:eastAsia="Times New Roman"/>
              </w:rPr>
            </w:pPr>
          </w:p>
        </w:tc>
      </w:tr>
      <w:tr w:rsidR="00000000">
        <w:trPr>
          <w:jc w:val="center"/>
        </w:trPr>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EE14B6">
            <w:pPr>
              <w:spacing w:line="252" w:lineRule="auto"/>
              <w:rPr>
                <w:rFonts w:eastAsia="Times New Roman"/>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E14B6">
            <w:pPr>
              <w:pStyle w:val="pji"/>
            </w:pPr>
            <w:r>
              <w:t>152</w:t>
            </w:r>
          </w:p>
        </w:tc>
        <w:tc>
          <w:tcPr>
            <w:tcW w:w="2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E14B6">
            <w:pPr>
              <w:pStyle w:val="pji"/>
            </w:pPr>
            <w:r>
              <w:t>Оплата услуг связи</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E14B6">
            <w:pPr>
              <w:spacing w:line="252" w:lineRule="auto"/>
              <w:rPr>
                <w:rFonts w:eastAsia="Times New Roman"/>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E14B6">
            <w:pPr>
              <w:spacing w:line="252" w:lineRule="auto"/>
              <w:rPr>
                <w:rFonts w:eastAsia="Times New Roman"/>
              </w:rPr>
            </w:pP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E14B6">
            <w:pPr>
              <w:spacing w:line="252" w:lineRule="auto"/>
              <w:rPr>
                <w:rFonts w:eastAsia="Times New Roman"/>
              </w:rPr>
            </w:pPr>
          </w:p>
        </w:tc>
      </w:tr>
      <w:tr w:rsidR="00000000">
        <w:trPr>
          <w:jc w:val="center"/>
        </w:trPr>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EE14B6">
            <w:pPr>
              <w:spacing w:line="252" w:lineRule="auto"/>
              <w:rPr>
                <w:rFonts w:eastAsia="Times New Roman"/>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E14B6">
            <w:pPr>
              <w:pStyle w:val="pji"/>
            </w:pPr>
            <w:r>
              <w:t>153</w:t>
            </w:r>
          </w:p>
        </w:tc>
        <w:tc>
          <w:tcPr>
            <w:tcW w:w="2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E14B6">
            <w:pPr>
              <w:pStyle w:val="pji"/>
            </w:pPr>
            <w:r>
              <w:t>Оплата транспортных услуг</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E14B6">
            <w:pPr>
              <w:spacing w:line="252" w:lineRule="auto"/>
              <w:rPr>
                <w:rFonts w:eastAsia="Times New Roman"/>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E14B6">
            <w:pPr>
              <w:spacing w:line="252" w:lineRule="auto"/>
              <w:rPr>
                <w:rFonts w:eastAsia="Times New Roman"/>
              </w:rPr>
            </w:pP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E14B6">
            <w:pPr>
              <w:spacing w:line="252" w:lineRule="auto"/>
              <w:rPr>
                <w:rFonts w:eastAsia="Times New Roman"/>
              </w:rPr>
            </w:pPr>
          </w:p>
        </w:tc>
      </w:tr>
      <w:tr w:rsidR="00000000">
        <w:trPr>
          <w:jc w:val="center"/>
        </w:trPr>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EE14B6">
            <w:pPr>
              <w:spacing w:line="252" w:lineRule="auto"/>
              <w:rPr>
                <w:rFonts w:eastAsia="Times New Roman"/>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E14B6">
            <w:pPr>
              <w:pStyle w:val="pji"/>
            </w:pPr>
            <w:r>
              <w:t>154</w:t>
            </w:r>
          </w:p>
        </w:tc>
        <w:tc>
          <w:tcPr>
            <w:tcW w:w="2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E14B6">
            <w:pPr>
              <w:pStyle w:val="pji"/>
            </w:pPr>
            <w:r>
              <w:t>Оплата за аренду помещения</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E14B6">
            <w:pPr>
              <w:spacing w:line="252" w:lineRule="auto"/>
              <w:rPr>
                <w:rFonts w:eastAsia="Times New Roman"/>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E14B6">
            <w:pPr>
              <w:spacing w:line="252" w:lineRule="auto"/>
              <w:rPr>
                <w:rFonts w:eastAsia="Times New Roman"/>
              </w:rPr>
            </w:pP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E14B6">
            <w:pPr>
              <w:spacing w:line="252" w:lineRule="auto"/>
              <w:rPr>
                <w:rFonts w:eastAsia="Times New Roman"/>
              </w:rPr>
            </w:pPr>
          </w:p>
        </w:tc>
      </w:tr>
      <w:tr w:rsidR="00000000">
        <w:trPr>
          <w:jc w:val="center"/>
        </w:trPr>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EE14B6">
            <w:pPr>
              <w:spacing w:line="252" w:lineRule="auto"/>
              <w:rPr>
                <w:rFonts w:eastAsia="Times New Roman"/>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E14B6">
            <w:pPr>
              <w:pStyle w:val="pji"/>
            </w:pPr>
            <w:r>
              <w:t>159</w:t>
            </w:r>
          </w:p>
        </w:tc>
        <w:tc>
          <w:tcPr>
            <w:tcW w:w="2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E14B6">
            <w:pPr>
              <w:pStyle w:val="pji"/>
            </w:pPr>
            <w:r>
              <w:t>Оплата прочих услуг и работ</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E14B6">
            <w:pPr>
              <w:spacing w:line="252" w:lineRule="auto"/>
              <w:rPr>
                <w:rFonts w:eastAsia="Times New Roman"/>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E14B6">
            <w:pPr>
              <w:spacing w:line="252" w:lineRule="auto"/>
              <w:rPr>
                <w:rFonts w:eastAsia="Times New Roman"/>
              </w:rPr>
            </w:pP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E14B6">
            <w:pPr>
              <w:spacing w:line="252" w:lineRule="auto"/>
              <w:rPr>
                <w:rFonts w:eastAsia="Times New Roman"/>
              </w:rPr>
            </w:pPr>
          </w:p>
        </w:tc>
      </w:tr>
      <w:tr w:rsidR="00000000">
        <w:trPr>
          <w:jc w:val="center"/>
        </w:trPr>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EE14B6">
            <w:pPr>
              <w:pStyle w:val="pji"/>
            </w:pPr>
            <w:r>
              <w:t>160</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E14B6">
            <w:pPr>
              <w:spacing w:line="252" w:lineRule="auto"/>
              <w:rPr>
                <w:rFonts w:eastAsia="Times New Roman"/>
              </w:rPr>
            </w:pPr>
          </w:p>
        </w:tc>
        <w:tc>
          <w:tcPr>
            <w:tcW w:w="2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E14B6">
            <w:pPr>
              <w:pStyle w:val="pji"/>
            </w:pPr>
            <w:r>
              <w:t>Другие текущие затраты</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E14B6">
            <w:pPr>
              <w:spacing w:line="252" w:lineRule="auto"/>
              <w:rPr>
                <w:rFonts w:eastAsia="Times New Roman"/>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E14B6">
            <w:pPr>
              <w:spacing w:line="252" w:lineRule="auto"/>
              <w:rPr>
                <w:rFonts w:eastAsia="Times New Roman"/>
              </w:rPr>
            </w:pP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E14B6">
            <w:pPr>
              <w:spacing w:line="252" w:lineRule="auto"/>
              <w:rPr>
                <w:rFonts w:eastAsia="Times New Roman"/>
              </w:rPr>
            </w:pPr>
          </w:p>
        </w:tc>
      </w:tr>
      <w:tr w:rsidR="00000000">
        <w:trPr>
          <w:jc w:val="center"/>
        </w:trPr>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EE14B6">
            <w:pPr>
              <w:spacing w:line="252" w:lineRule="auto"/>
              <w:rPr>
                <w:rFonts w:eastAsia="Times New Roman"/>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E14B6">
            <w:pPr>
              <w:pStyle w:val="pji"/>
            </w:pPr>
            <w:r>
              <w:t>161</w:t>
            </w:r>
          </w:p>
        </w:tc>
        <w:tc>
          <w:tcPr>
            <w:tcW w:w="2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E14B6">
            <w:pPr>
              <w:pStyle w:val="pji"/>
            </w:pPr>
            <w:r>
              <w:t>Командировки и служебные разъезды внутри страны</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E14B6">
            <w:pPr>
              <w:spacing w:line="252" w:lineRule="auto"/>
              <w:rPr>
                <w:rFonts w:eastAsia="Times New Roman"/>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E14B6">
            <w:pPr>
              <w:spacing w:line="252" w:lineRule="auto"/>
              <w:rPr>
                <w:rFonts w:eastAsia="Times New Roman"/>
              </w:rPr>
            </w:pP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E14B6">
            <w:pPr>
              <w:spacing w:line="252" w:lineRule="auto"/>
              <w:rPr>
                <w:rFonts w:eastAsia="Times New Roman"/>
              </w:rPr>
            </w:pPr>
          </w:p>
        </w:tc>
      </w:tr>
      <w:tr w:rsidR="00000000">
        <w:trPr>
          <w:jc w:val="center"/>
        </w:trPr>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EE14B6">
            <w:pPr>
              <w:spacing w:line="252" w:lineRule="auto"/>
              <w:rPr>
                <w:rFonts w:eastAsia="Times New Roman"/>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E14B6">
            <w:pPr>
              <w:pStyle w:val="pji"/>
            </w:pPr>
            <w:r>
              <w:t>162</w:t>
            </w:r>
          </w:p>
        </w:tc>
        <w:tc>
          <w:tcPr>
            <w:tcW w:w="2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E14B6">
            <w:pPr>
              <w:pStyle w:val="pji"/>
            </w:pPr>
            <w:r>
              <w:t>Командировки и служебные разъезды за пределы страны</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E14B6">
            <w:pPr>
              <w:spacing w:line="252" w:lineRule="auto"/>
              <w:rPr>
                <w:rFonts w:eastAsia="Times New Roman"/>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E14B6">
            <w:pPr>
              <w:spacing w:line="252" w:lineRule="auto"/>
              <w:rPr>
                <w:rFonts w:eastAsia="Times New Roman"/>
              </w:rPr>
            </w:pP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E14B6">
            <w:pPr>
              <w:spacing w:line="252" w:lineRule="auto"/>
              <w:rPr>
                <w:rFonts w:eastAsia="Times New Roman"/>
              </w:rPr>
            </w:pPr>
          </w:p>
        </w:tc>
      </w:tr>
      <w:tr w:rsidR="00000000">
        <w:trPr>
          <w:jc w:val="center"/>
        </w:trPr>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EE14B6">
            <w:pPr>
              <w:spacing w:line="252" w:lineRule="auto"/>
              <w:rPr>
                <w:rFonts w:eastAsia="Times New Roman"/>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E14B6">
            <w:pPr>
              <w:pStyle w:val="pji"/>
            </w:pPr>
            <w:r>
              <w:t>165</w:t>
            </w:r>
          </w:p>
        </w:tc>
        <w:tc>
          <w:tcPr>
            <w:tcW w:w="2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E14B6">
            <w:pPr>
              <w:pStyle w:val="pji"/>
            </w:pPr>
            <w:r>
              <w:t>Исполнение исполнительных документов, судебных актов</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E14B6">
            <w:pPr>
              <w:spacing w:line="252" w:lineRule="auto"/>
              <w:rPr>
                <w:rFonts w:eastAsia="Times New Roman"/>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E14B6">
            <w:pPr>
              <w:spacing w:line="252" w:lineRule="auto"/>
              <w:rPr>
                <w:rFonts w:eastAsia="Times New Roman"/>
              </w:rPr>
            </w:pP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E14B6">
            <w:pPr>
              <w:spacing w:line="252" w:lineRule="auto"/>
              <w:rPr>
                <w:rFonts w:eastAsia="Times New Roman"/>
              </w:rPr>
            </w:pPr>
          </w:p>
        </w:tc>
      </w:tr>
      <w:tr w:rsidR="00000000">
        <w:trPr>
          <w:jc w:val="center"/>
        </w:trPr>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EE14B6">
            <w:pPr>
              <w:spacing w:line="252" w:lineRule="auto"/>
              <w:rPr>
                <w:rFonts w:eastAsia="Times New Roman"/>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E14B6">
            <w:pPr>
              <w:pStyle w:val="pji"/>
            </w:pPr>
            <w:r>
              <w:t>169</w:t>
            </w:r>
          </w:p>
        </w:tc>
        <w:tc>
          <w:tcPr>
            <w:tcW w:w="2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E14B6">
            <w:pPr>
              <w:pStyle w:val="pji"/>
            </w:pPr>
            <w:r>
              <w:t>Прочие текущие затраты (штрафы, неустойка, комиссионные платежи, вступительные взносы; государственная пошлина, налоги и другие обязательные платежи в бюджет, пеня и штрафы по ним (кроме социального налога)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E14B6">
            <w:pPr>
              <w:spacing w:line="252" w:lineRule="auto"/>
              <w:rPr>
                <w:rFonts w:eastAsia="Times New Roman"/>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E14B6">
            <w:pPr>
              <w:spacing w:line="252" w:lineRule="auto"/>
              <w:rPr>
                <w:rFonts w:eastAsia="Times New Roman"/>
              </w:rPr>
            </w:pP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E14B6">
            <w:pPr>
              <w:spacing w:line="252" w:lineRule="auto"/>
              <w:rPr>
                <w:rFonts w:eastAsia="Times New Roman"/>
              </w:rPr>
            </w:pPr>
          </w:p>
        </w:tc>
      </w:tr>
      <w:tr w:rsidR="00000000">
        <w:trPr>
          <w:jc w:val="center"/>
        </w:trPr>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EE14B6">
            <w:pPr>
              <w:spacing w:line="252" w:lineRule="auto"/>
              <w:rPr>
                <w:rFonts w:eastAsia="Times New Roman"/>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E14B6">
            <w:pPr>
              <w:spacing w:line="252" w:lineRule="auto"/>
              <w:rPr>
                <w:rFonts w:eastAsia="Times New Roman"/>
              </w:rPr>
            </w:pPr>
          </w:p>
        </w:tc>
        <w:tc>
          <w:tcPr>
            <w:tcW w:w="2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E14B6">
            <w:pPr>
              <w:pStyle w:val="pji"/>
            </w:pPr>
            <w:r>
              <w:t>Капитальные расходы (расшифровать)</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E14B6">
            <w:pPr>
              <w:spacing w:line="252" w:lineRule="auto"/>
              <w:rPr>
                <w:rFonts w:eastAsia="Times New Roman"/>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E14B6">
            <w:pPr>
              <w:spacing w:line="252" w:lineRule="auto"/>
              <w:rPr>
                <w:rFonts w:eastAsia="Times New Roman"/>
              </w:rPr>
            </w:pP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E14B6">
            <w:pPr>
              <w:spacing w:line="252" w:lineRule="auto"/>
              <w:rPr>
                <w:rFonts w:eastAsia="Times New Roman"/>
              </w:rPr>
            </w:pPr>
          </w:p>
        </w:tc>
      </w:tr>
    </w:tbl>
    <w:p w:rsidR="00000000" w:rsidRDefault="00EE14B6">
      <w:pPr>
        <w:pStyle w:val="pj"/>
      </w:pPr>
      <w:r>
        <w:t> </w:t>
      </w:r>
    </w:p>
    <w:p w:rsidR="00000000" w:rsidRDefault="00EE14B6">
      <w:pPr>
        <w:pStyle w:val="pj"/>
      </w:pPr>
      <w:r>
        <w:t>Примечание:</w:t>
      </w:r>
    </w:p>
    <w:p w:rsidR="00000000" w:rsidRDefault="00EE14B6">
      <w:pPr>
        <w:pStyle w:val="pj"/>
      </w:pPr>
      <w:r>
        <w:t>* - согласно данным бухгалтерского учета и финансовой отчетности субъекта</w:t>
      </w:r>
    </w:p>
    <w:p w:rsidR="00000000" w:rsidRDefault="00EE14B6">
      <w:pPr>
        <w:pStyle w:val="pj"/>
      </w:pPr>
      <w:r>
        <w:t>здравоохранения за исследуемый период.</w:t>
      </w:r>
    </w:p>
    <w:p w:rsidR="00000000" w:rsidRDefault="00EE14B6">
      <w:pPr>
        <w:pStyle w:val="pj"/>
      </w:pPr>
      <w:r>
        <w:t>Наименование медицинской организации ____________________________</w:t>
      </w:r>
    </w:p>
    <w:p w:rsidR="00000000" w:rsidRDefault="00EE14B6">
      <w:pPr>
        <w:pStyle w:val="pj"/>
      </w:pPr>
      <w:r>
        <w:t>Адрес________________________________________________________</w:t>
      </w:r>
      <w:r>
        <w:t>___</w:t>
      </w:r>
    </w:p>
    <w:p w:rsidR="00000000" w:rsidRDefault="00EE14B6">
      <w:pPr>
        <w:pStyle w:val="pj"/>
      </w:pPr>
      <w:r>
        <w:t>Адрес электронной почты _________________________________________</w:t>
      </w:r>
    </w:p>
    <w:p w:rsidR="00000000" w:rsidRDefault="00EE14B6">
      <w:pPr>
        <w:pStyle w:val="pj"/>
      </w:pPr>
      <w:r>
        <w:t>Телефон ________________________________________________________</w:t>
      </w:r>
    </w:p>
    <w:p w:rsidR="00000000" w:rsidRDefault="00EE14B6">
      <w:pPr>
        <w:pStyle w:val="pj"/>
      </w:pPr>
      <w:r>
        <w:t>Исполнитель ____________________________________________________</w:t>
      </w:r>
    </w:p>
    <w:p w:rsidR="00000000" w:rsidRDefault="00EE14B6">
      <w:pPr>
        <w:pStyle w:val="pj"/>
      </w:pPr>
      <w:r>
        <w:t>Фамилия, имя, отчество (при его наличии) подпись</w:t>
      </w:r>
    </w:p>
    <w:p w:rsidR="00000000" w:rsidRDefault="00EE14B6">
      <w:pPr>
        <w:pStyle w:val="pj"/>
      </w:pPr>
      <w:r>
        <w:t>Руководитель структурного подразделения субъекта</w:t>
      </w:r>
    </w:p>
    <w:p w:rsidR="00000000" w:rsidRDefault="00EE14B6">
      <w:pPr>
        <w:pStyle w:val="pj"/>
      </w:pPr>
      <w:r>
        <w:t>здравоохранения_________________________________ __</w:t>
      </w:r>
    </w:p>
    <w:p w:rsidR="00000000" w:rsidRDefault="00EE14B6">
      <w:pPr>
        <w:pStyle w:val="pj"/>
      </w:pPr>
      <w:r>
        <w:t>(Должность, фамилия, имя, отчество (при его наличии)/подпись)</w:t>
      </w:r>
    </w:p>
    <w:p w:rsidR="00000000" w:rsidRDefault="00EE14B6">
      <w:pPr>
        <w:pStyle w:val="pj"/>
      </w:pPr>
      <w:r>
        <w:t>Место для печати (за исключением лиц, являющихся субъектами частного предпринимательства)</w:t>
      </w:r>
    </w:p>
    <w:p w:rsidR="00000000" w:rsidRDefault="00EE14B6">
      <w:pPr>
        <w:pStyle w:val="pj"/>
      </w:pPr>
      <w:r>
        <w:t> </w:t>
      </w:r>
    </w:p>
    <w:p w:rsidR="00000000" w:rsidRDefault="00EE14B6">
      <w:pPr>
        <w:pStyle w:val="pr"/>
      </w:pPr>
      <w:r>
        <w:t>П</w:t>
      </w:r>
      <w:r>
        <w:t>риложение к форме,</w:t>
      </w:r>
    </w:p>
    <w:p w:rsidR="00000000" w:rsidRDefault="00EE14B6">
      <w:pPr>
        <w:pStyle w:val="pr"/>
      </w:pPr>
      <w:r>
        <w:t>предназначенной для сбора</w:t>
      </w:r>
    </w:p>
    <w:p w:rsidR="00000000" w:rsidRDefault="00EE14B6">
      <w:pPr>
        <w:pStyle w:val="pr"/>
      </w:pPr>
      <w:r>
        <w:t>административных данных</w:t>
      </w:r>
    </w:p>
    <w:p w:rsidR="00000000" w:rsidRDefault="00EE14B6">
      <w:pPr>
        <w:pStyle w:val="pr"/>
      </w:pPr>
      <w:r>
        <w:t>«Структура расходов субъекта</w:t>
      </w:r>
    </w:p>
    <w:p w:rsidR="00000000" w:rsidRDefault="00EE14B6">
      <w:pPr>
        <w:pStyle w:val="pr"/>
      </w:pPr>
      <w:r>
        <w:t>здравоохранения для расчета</w:t>
      </w:r>
    </w:p>
    <w:p w:rsidR="00000000" w:rsidRDefault="00EE14B6">
      <w:pPr>
        <w:pStyle w:val="pr"/>
      </w:pPr>
      <w:r>
        <w:t>накладных расходов»</w:t>
      </w:r>
    </w:p>
    <w:p w:rsidR="00000000" w:rsidRDefault="00EE14B6">
      <w:pPr>
        <w:pStyle w:val="pj"/>
      </w:pPr>
      <w:r>
        <w:t> </w:t>
      </w:r>
    </w:p>
    <w:p w:rsidR="00000000" w:rsidRDefault="00EE14B6">
      <w:pPr>
        <w:pStyle w:val="pj"/>
      </w:pPr>
      <w:r>
        <w:t> </w:t>
      </w:r>
    </w:p>
    <w:p w:rsidR="00000000" w:rsidRDefault="00EE14B6">
      <w:pPr>
        <w:pStyle w:val="pc"/>
      </w:pPr>
      <w:r>
        <w:rPr>
          <w:rStyle w:val="s1"/>
        </w:rPr>
        <w:t>Пояснение по заполнению формы, предназначенной для сбора административных данных «Структура расходов субъе</w:t>
      </w:r>
      <w:r>
        <w:rPr>
          <w:rStyle w:val="s1"/>
        </w:rPr>
        <w:t>кта здравоохранения для расчета накладных расходов»</w:t>
      </w:r>
    </w:p>
    <w:p w:rsidR="00000000" w:rsidRDefault="00EE14B6">
      <w:pPr>
        <w:pStyle w:val="pj"/>
      </w:pPr>
      <w:r>
        <w:t> </w:t>
      </w:r>
    </w:p>
    <w:p w:rsidR="00000000" w:rsidRDefault="00EE14B6">
      <w:pPr>
        <w:pStyle w:val="pc"/>
      </w:pPr>
      <w:r>
        <w:rPr>
          <w:rStyle w:val="s1"/>
        </w:rPr>
        <w:t>Глава 1. Общие положения</w:t>
      </w:r>
    </w:p>
    <w:p w:rsidR="00000000" w:rsidRDefault="00EE14B6">
      <w:pPr>
        <w:pStyle w:val="pj"/>
      </w:pPr>
      <w:r>
        <w:t> </w:t>
      </w:r>
    </w:p>
    <w:p w:rsidR="00000000" w:rsidRDefault="00EE14B6">
      <w:pPr>
        <w:pStyle w:val="pj"/>
      </w:pPr>
      <w:r>
        <w:t>1. Настоящее пояснение определяет единые требования по заполнению формы, предназначенной для сбора административных данных «Структура расходов субъекта здравоохранения для рас</w:t>
      </w:r>
      <w:r>
        <w:t>чета накладных расходов» (далее - Форма).</w:t>
      </w:r>
    </w:p>
    <w:p w:rsidR="00000000" w:rsidRDefault="00EE14B6">
      <w:pPr>
        <w:pStyle w:val="pj"/>
      </w:pPr>
      <w:r>
        <w:t>2. Форма заполняется референтными субъектами здравоохранения и предоставляется в Рабочий орган.</w:t>
      </w:r>
    </w:p>
    <w:p w:rsidR="00000000" w:rsidRDefault="00EE14B6">
      <w:pPr>
        <w:pStyle w:val="pj"/>
      </w:pPr>
      <w:r>
        <w:t xml:space="preserve">3. Форма подписывается руководителем организации, выступающей субъектами здравоохранения, либо лицом, исполняющим его </w:t>
      </w:r>
      <w:r>
        <w:t>обязанности, с указанием его фамилии и инициалов.</w:t>
      </w:r>
    </w:p>
    <w:p w:rsidR="00000000" w:rsidRDefault="00EE14B6">
      <w:pPr>
        <w:pStyle w:val="pj"/>
      </w:pPr>
      <w:r>
        <w:t>4. Форма предоставляется в течение 10 рабочих дней со дня получения уведомления.</w:t>
      </w:r>
    </w:p>
    <w:p w:rsidR="00000000" w:rsidRDefault="00EE14B6">
      <w:pPr>
        <w:pStyle w:val="pj"/>
      </w:pPr>
      <w:r>
        <w:t>5. Форма заполняется на государственном и русском языках.</w:t>
      </w:r>
    </w:p>
    <w:p w:rsidR="00000000" w:rsidRDefault="00EE14B6">
      <w:pPr>
        <w:pStyle w:val="pj"/>
      </w:pPr>
      <w:r>
        <w:t> </w:t>
      </w:r>
    </w:p>
    <w:p w:rsidR="00000000" w:rsidRDefault="00EE14B6">
      <w:pPr>
        <w:pStyle w:val="pc"/>
      </w:pPr>
      <w:r>
        <w:rPr>
          <w:rStyle w:val="s1"/>
        </w:rPr>
        <w:t>Глава 2. Заполнение формы</w:t>
      </w:r>
    </w:p>
    <w:p w:rsidR="00000000" w:rsidRDefault="00EE14B6">
      <w:pPr>
        <w:pStyle w:val="pj"/>
      </w:pPr>
      <w:r>
        <w:t> </w:t>
      </w:r>
    </w:p>
    <w:p w:rsidR="00000000" w:rsidRDefault="00EE14B6">
      <w:pPr>
        <w:pStyle w:val="pj"/>
      </w:pPr>
      <w:r>
        <w:t>6. В графе 2 указывается код специфик</w:t>
      </w:r>
      <w:r>
        <w:t>и.</w:t>
      </w:r>
    </w:p>
    <w:p w:rsidR="00000000" w:rsidRDefault="00EE14B6">
      <w:pPr>
        <w:pStyle w:val="pj"/>
      </w:pPr>
      <w:r>
        <w:t>7. В графе 3 указывается наименование статей расходов.</w:t>
      </w:r>
    </w:p>
    <w:p w:rsidR="00000000" w:rsidRDefault="00EE14B6">
      <w:pPr>
        <w:pStyle w:val="pj"/>
      </w:pPr>
      <w:r>
        <w:t>8. В графах 4-5 указываются план и факт предыдущего года, тыс. тенге.</w:t>
      </w:r>
    </w:p>
    <w:p w:rsidR="00000000" w:rsidRDefault="00EE14B6">
      <w:pPr>
        <w:pStyle w:val="pj"/>
      </w:pPr>
      <w:r>
        <w:t>9. В графе 6 указывается отклонение между графами 4 и 5, тыс. тенге.</w:t>
      </w:r>
    </w:p>
    <w:p w:rsidR="00000000" w:rsidRDefault="00EE14B6">
      <w:pPr>
        <w:pStyle w:val="pj"/>
      </w:pPr>
      <w:r>
        <w:t> </w:t>
      </w:r>
    </w:p>
    <w:p w:rsidR="00000000" w:rsidRDefault="00EE14B6">
      <w:pPr>
        <w:pStyle w:val="pj"/>
      </w:pPr>
      <w:r>
        <w:t> </w:t>
      </w:r>
    </w:p>
    <w:sectPr w:rsidR="00000000">
      <w:headerReference w:type="even" r:id="rId25"/>
      <w:headerReference w:type="default" r:id="rId26"/>
      <w:footerReference w:type="even" r:id="rId27"/>
      <w:footerReference w:type="default" r:id="rId28"/>
      <w:headerReference w:type="first" r:id="rId29"/>
      <w:footerReference w:type="first" r:id="rId3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14B6" w:rsidRDefault="00EE14B6" w:rsidP="00EE14B6">
      <w:r>
        <w:separator/>
      </w:r>
    </w:p>
  </w:endnote>
  <w:endnote w:type="continuationSeparator" w:id="0">
    <w:p w:rsidR="00EE14B6" w:rsidRDefault="00EE14B6" w:rsidP="00EE14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14B6" w:rsidRDefault="00EE14B6">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14B6" w:rsidRDefault="00EE14B6">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14B6" w:rsidRDefault="00EE14B6">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14B6" w:rsidRDefault="00EE14B6" w:rsidP="00EE14B6">
      <w:r>
        <w:separator/>
      </w:r>
    </w:p>
  </w:footnote>
  <w:footnote w:type="continuationSeparator" w:id="0">
    <w:p w:rsidR="00EE14B6" w:rsidRDefault="00EE14B6" w:rsidP="00EE14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14B6" w:rsidRDefault="00EE14B6">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14B6" w:rsidRDefault="00EE14B6" w:rsidP="00EE14B6">
    <w:pPr>
      <w:pStyle w:val="a6"/>
      <w:spacing w:after="100"/>
      <w:jc w:val="right"/>
      <w:rPr>
        <w:rFonts w:ascii="Arial" w:hAnsi="Arial" w:cs="Arial"/>
        <w:color w:val="808080"/>
        <w:sz w:val="20"/>
      </w:rPr>
    </w:pPr>
    <w:r>
      <w:rPr>
        <w:rFonts w:ascii="Arial" w:hAnsi="Arial" w:cs="Arial"/>
        <w:color w:val="808080"/>
        <w:sz w:val="20"/>
      </w:rPr>
      <w:t>Источник: Информационная система "ПАРАГРАФ"</w:t>
    </w:r>
  </w:p>
  <w:p w:rsidR="00EE14B6" w:rsidRDefault="00EE14B6" w:rsidP="00EE14B6">
    <w:pPr>
      <w:pStyle w:val="a6"/>
      <w:spacing w:after="100"/>
      <w:jc w:val="right"/>
      <w:rPr>
        <w:rFonts w:ascii="Arial" w:hAnsi="Arial" w:cs="Arial"/>
        <w:color w:val="808080"/>
        <w:sz w:val="20"/>
      </w:rPr>
    </w:pPr>
    <w:r>
      <w:rPr>
        <w:rFonts w:ascii="Arial" w:hAnsi="Arial" w:cs="Arial"/>
        <w:color w:val="808080"/>
        <w:sz w:val="20"/>
      </w:rPr>
      <w:t>Документ: Приказ и.о. Министра здравоохранения Республики Казахстан от 27 июня 2024 года № 34 «О внесении изменений в приказ Министра здравоохранения Республики Казахстан от 21 декабря 2020 года № ҚР ДСМ-309/2020 «Об утверждении правил и методики формирования тарифов на медицинские услуги, оказываемые в рамках гарантированного объема бесплатной медицинской помощи и (или) в системе обязательного социального медицинского страхования» (не введен в действие)</w:t>
    </w:r>
  </w:p>
  <w:p w:rsidR="00EE14B6" w:rsidRPr="00EE14B6" w:rsidRDefault="00EE14B6" w:rsidP="00EE14B6">
    <w:pPr>
      <w:pStyle w:val="a6"/>
      <w:spacing w:after="100"/>
      <w:jc w:val="right"/>
      <w:rPr>
        <w:rFonts w:ascii="Arial" w:hAnsi="Arial" w:cs="Arial"/>
        <w:color w:val="808080"/>
        <w:sz w:val="20"/>
      </w:rPr>
    </w:pPr>
    <w:r>
      <w:rPr>
        <w:rFonts w:ascii="Arial" w:hAnsi="Arial" w:cs="Arial"/>
        <w:color w:val="808080"/>
        <w:sz w:val="20"/>
      </w:rPr>
      <w:t>Статус документа: Не введен в действие, вводится в действие 13.07.2024 г.</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14B6" w:rsidRDefault="00EE14B6">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defaultTabStop w:val="708"/>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4"/>
  </w:compat>
  <w:rsids>
    <w:rsidRoot w:val="00EE14B6"/>
    <w:rsid w:val="00EE14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ru-RU" w:eastAsia="ru-RU" w:bidi="ar-SA"/>
      </w:rPr>
    </w:rPrDefault>
    <w:pPrDefault>
      <w:pPr>
        <w:spacing w:after="160" w:line="25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0" w:line="240" w:lineRule="auto"/>
    </w:pPr>
    <w:rPr>
      <w:rFonts w:ascii="Times New Roman" w:eastAsiaTheme="minorEastAsia" w:hAnsi="Times New Roman" w:cs="Times New Roman"/>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paragraph" w:styleId="2">
    <w:name w:val="heading 2"/>
    <w:basedOn w:val="a"/>
    <w:link w:val="20"/>
    <w:uiPriority w:val="9"/>
    <w:qFormat/>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Pr>
      <w:rFonts w:asciiTheme="majorHAnsi" w:eastAsiaTheme="majorEastAsia" w:hAnsiTheme="majorHAnsi" w:cstheme="majorBidi"/>
      <w:b/>
      <w:bCs/>
      <w:color w:val="4F81BD" w:themeColor="accent1"/>
      <w:sz w:val="26"/>
      <w:szCs w:val="26"/>
    </w:rPr>
  </w:style>
  <w:style w:type="paragraph" w:styleId="a3">
    <w:name w:val="Normal (Web)"/>
    <w:basedOn w:val="a"/>
    <w:uiPriority w:val="99"/>
    <w:semiHidden/>
    <w:unhideWhenUsed/>
    <w:rPr>
      <w:color w:val="000000"/>
    </w:rPr>
  </w:style>
  <w:style w:type="paragraph" w:customStyle="1" w:styleId="pc">
    <w:name w:val="pc"/>
    <w:basedOn w:val="a"/>
    <w:pPr>
      <w:jc w:val="center"/>
    </w:pPr>
    <w:rPr>
      <w:color w:val="000000"/>
    </w:rPr>
  </w:style>
  <w:style w:type="paragraph" w:customStyle="1" w:styleId="pr">
    <w:name w:val="pr"/>
    <w:basedOn w:val="a"/>
    <w:pPr>
      <w:jc w:val="right"/>
    </w:pPr>
    <w:rPr>
      <w:color w:val="000000"/>
    </w:rPr>
  </w:style>
  <w:style w:type="paragraph" w:customStyle="1" w:styleId="pj">
    <w:name w:val="pj"/>
    <w:basedOn w:val="a"/>
    <w:pPr>
      <w:ind w:firstLine="400"/>
      <w:jc w:val="both"/>
    </w:pPr>
    <w:rPr>
      <w:color w:val="000000"/>
    </w:rPr>
  </w:style>
  <w:style w:type="paragraph" w:customStyle="1" w:styleId="pji">
    <w:name w:val="pji"/>
    <w:basedOn w:val="a"/>
    <w:pPr>
      <w:jc w:val="both"/>
    </w:pPr>
    <w:rPr>
      <w:color w:val="000000"/>
    </w:rPr>
  </w:style>
  <w:style w:type="paragraph" w:customStyle="1" w:styleId="msochpdefault">
    <w:name w:val="msochpdefault"/>
    <w:basedOn w:val="a"/>
    <w:rPr>
      <w:rFonts w:ascii="Calibri" w:hAnsi="Calibri" w:cs="Calibri"/>
      <w:color w:val="000000"/>
      <w:sz w:val="20"/>
      <w:szCs w:val="20"/>
    </w:rPr>
  </w:style>
  <w:style w:type="paragraph" w:customStyle="1" w:styleId="msopapdefault">
    <w:name w:val="msopapdefault"/>
    <w:basedOn w:val="a"/>
    <w:pPr>
      <w:spacing w:after="160" w:line="252" w:lineRule="auto"/>
    </w:pPr>
    <w:rPr>
      <w:color w:val="000000"/>
    </w:rPr>
  </w:style>
  <w:style w:type="character" w:customStyle="1" w:styleId="preamble-verb">
    <w:name w:val="preamble-verb"/>
    <w:basedOn w:val="a0"/>
  </w:style>
  <w:style w:type="character" w:customStyle="1" w:styleId="s0">
    <w:name w:val="s0"/>
    <w:basedOn w:val="a0"/>
    <w:rPr>
      <w:rFonts w:ascii="Times New Roman" w:hAnsi="Times New Roman" w:cs="Times New Roman" w:hint="default"/>
      <w:b w:val="0"/>
      <w:bCs w:val="0"/>
      <w:i w:val="0"/>
      <w:iCs w:val="0"/>
      <w:color w:val="000000"/>
    </w:rPr>
  </w:style>
  <w:style w:type="character" w:customStyle="1" w:styleId="s1">
    <w:name w:val="s1"/>
    <w:basedOn w:val="a0"/>
    <w:rPr>
      <w:rFonts w:ascii="Times New Roman" w:hAnsi="Times New Roman" w:cs="Times New Roman" w:hint="default"/>
      <w:b/>
      <w:bCs/>
      <w:color w:val="000000"/>
    </w:rPr>
  </w:style>
  <w:style w:type="character" w:customStyle="1" w:styleId="s2">
    <w:name w:val="s2"/>
    <w:basedOn w:val="a0"/>
    <w:rPr>
      <w:rFonts w:ascii="Times New Roman" w:hAnsi="Times New Roman" w:cs="Times New Roman" w:hint="default"/>
      <w:color w:val="333399"/>
      <w:u w:val="single"/>
    </w:rPr>
  </w:style>
  <w:style w:type="character" w:styleId="a4">
    <w:name w:val="Hyperlink"/>
    <w:basedOn w:val="a0"/>
    <w:uiPriority w:val="99"/>
    <w:semiHidden/>
    <w:unhideWhenUsed/>
    <w:rPr>
      <w:color w:val="0000FF"/>
      <w:u w:val="single"/>
    </w:rPr>
  </w:style>
  <w:style w:type="character" w:styleId="a5">
    <w:name w:val="FollowedHyperlink"/>
    <w:basedOn w:val="a0"/>
    <w:uiPriority w:val="99"/>
    <w:semiHidden/>
    <w:unhideWhenUsed/>
    <w:rPr>
      <w:color w:val="800080"/>
      <w:u w:val="single"/>
    </w:rPr>
  </w:style>
  <w:style w:type="paragraph" w:customStyle="1" w:styleId="p">
    <w:name w:val="p"/>
    <w:basedOn w:val="a"/>
    <w:rPr>
      <w:color w:val="000000"/>
    </w:rPr>
  </w:style>
  <w:style w:type="paragraph" w:styleId="a6">
    <w:name w:val="header"/>
    <w:basedOn w:val="a"/>
    <w:link w:val="a7"/>
    <w:uiPriority w:val="99"/>
    <w:unhideWhenUsed/>
    <w:rsid w:val="00EE14B6"/>
    <w:pPr>
      <w:tabs>
        <w:tab w:val="center" w:pos="4677"/>
        <w:tab w:val="right" w:pos="9355"/>
      </w:tabs>
    </w:pPr>
  </w:style>
  <w:style w:type="character" w:customStyle="1" w:styleId="a7">
    <w:name w:val="Верхний колонтитул Знак"/>
    <w:basedOn w:val="a0"/>
    <w:link w:val="a6"/>
    <w:uiPriority w:val="99"/>
    <w:rsid w:val="00EE14B6"/>
    <w:rPr>
      <w:rFonts w:ascii="Times New Roman" w:eastAsiaTheme="minorEastAsia" w:hAnsi="Times New Roman" w:cs="Times New Roman"/>
      <w:sz w:val="24"/>
      <w:szCs w:val="24"/>
    </w:rPr>
  </w:style>
  <w:style w:type="paragraph" w:styleId="a8">
    <w:name w:val="footer"/>
    <w:basedOn w:val="a"/>
    <w:link w:val="a9"/>
    <w:uiPriority w:val="99"/>
    <w:unhideWhenUsed/>
    <w:rsid w:val="00EE14B6"/>
    <w:pPr>
      <w:tabs>
        <w:tab w:val="center" w:pos="4677"/>
        <w:tab w:val="right" w:pos="9355"/>
      </w:tabs>
    </w:pPr>
  </w:style>
  <w:style w:type="character" w:customStyle="1" w:styleId="a9">
    <w:name w:val="Нижний колонтитул Знак"/>
    <w:basedOn w:val="a0"/>
    <w:link w:val="a8"/>
    <w:uiPriority w:val="99"/>
    <w:rsid w:val="00EE14B6"/>
    <w:rPr>
      <w:rFonts w:ascii="Times New Roman" w:eastAsiaTheme="minorEastAsia"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ru-RU" w:eastAsia="ru-RU" w:bidi="ar-SA"/>
      </w:rPr>
    </w:rPrDefault>
    <w:pPrDefault>
      <w:pPr>
        <w:spacing w:after="160" w:line="25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0" w:line="240" w:lineRule="auto"/>
    </w:pPr>
    <w:rPr>
      <w:rFonts w:ascii="Times New Roman" w:eastAsiaTheme="minorEastAsia" w:hAnsi="Times New Roman" w:cs="Times New Roman"/>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paragraph" w:styleId="2">
    <w:name w:val="heading 2"/>
    <w:basedOn w:val="a"/>
    <w:link w:val="20"/>
    <w:uiPriority w:val="9"/>
    <w:qFormat/>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Pr>
      <w:rFonts w:asciiTheme="majorHAnsi" w:eastAsiaTheme="majorEastAsia" w:hAnsiTheme="majorHAnsi" w:cstheme="majorBidi"/>
      <w:b/>
      <w:bCs/>
      <w:color w:val="4F81BD" w:themeColor="accent1"/>
      <w:sz w:val="26"/>
      <w:szCs w:val="26"/>
    </w:rPr>
  </w:style>
  <w:style w:type="paragraph" w:styleId="a3">
    <w:name w:val="Normal (Web)"/>
    <w:basedOn w:val="a"/>
    <w:uiPriority w:val="99"/>
    <w:semiHidden/>
    <w:unhideWhenUsed/>
    <w:rPr>
      <w:color w:val="000000"/>
    </w:rPr>
  </w:style>
  <w:style w:type="paragraph" w:customStyle="1" w:styleId="pc">
    <w:name w:val="pc"/>
    <w:basedOn w:val="a"/>
    <w:pPr>
      <w:jc w:val="center"/>
    </w:pPr>
    <w:rPr>
      <w:color w:val="000000"/>
    </w:rPr>
  </w:style>
  <w:style w:type="paragraph" w:customStyle="1" w:styleId="pr">
    <w:name w:val="pr"/>
    <w:basedOn w:val="a"/>
    <w:pPr>
      <w:jc w:val="right"/>
    </w:pPr>
    <w:rPr>
      <w:color w:val="000000"/>
    </w:rPr>
  </w:style>
  <w:style w:type="paragraph" w:customStyle="1" w:styleId="pj">
    <w:name w:val="pj"/>
    <w:basedOn w:val="a"/>
    <w:pPr>
      <w:ind w:firstLine="400"/>
      <w:jc w:val="both"/>
    </w:pPr>
    <w:rPr>
      <w:color w:val="000000"/>
    </w:rPr>
  </w:style>
  <w:style w:type="paragraph" w:customStyle="1" w:styleId="pji">
    <w:name w:val="pji"/>
    <w:basedOn w:val="a"/>
    <w:pPr>
      <w:jc w:val="both"/>
    </w:pPr>
    <w:rPr>
      <w:color w:val="000000"/>
    </w:rPr>
  </w:style>
  <w:style w:type="paragraph" w:customStyle="1" w:styleId="msochpdefault">
    <w:name w:val="msochpdefault"/>
    <w:basedOn w:val="a"/>
    <w:rPr>
      <w:rFonts w:ascii="Calibri" w:hAnsi="Calibri" w:cs="Calibri"/>
      <w:color w:val="000000"/>
      <w:sz w:val="20"/>
      <w:szCs w:val="20"/>
    </w:rPr>
  </w:style>
  <w:style w:type="paragraph" w:customStyle="1" w:styleId="msopapdefault">
    <w:name w:val="msopapdefault"/>
    <w:basedOn w:val="a"/>
    <w:pPr>
      <w:spacing w:after="160" w:line="252" w:lineRule="auto"/>
    </w:pPr>
    <w:rPr>
      <w:color w:val="000000"/>
    </w:rPr>
  </w:style>
  <w:style w:type="character" w:customStyle="1" w:styleId="preamble-verb">
    <w:name w:val="preamble-verb"/>
    <w:basedOn w:val="a0"/>
  </w:style>
  <w:style w:type="character" w:customStyle="1" w:styleId="s0">
    <w:name w:val="s0"/>
    <w:basedOn w:val="a0"/>
    <w:rPr>
      <w:rFonts w:ascii="Times New Roman" w:hAnsi="Times New Roman" w:cs="Times New Roman" w:hint="default"/>
      <w:b w:val="0"/>
      <w:bCs w:val="0"/>
      <w:i w:val="0"/>
      <w:iCs w:val="0"/>
      <w:color w:val="000000"/>
    </w:rPr>
  </w:style>
  <w:style w:type="character" w:customStyle="1" w:styleId="s1">
    <w:name w:val="s1"/>
    <w:basedOn w:val="a0"/>
    <w:rPr>
      <w:rFonts w:ascii="Times New Roman" w:hAnsi="Times New Roman" w:cs="Times New Roman" w:hint="default"/>
      <w:b/>
      <w:bCs/>
      <w:color w:val="000000"/>
    </w:rPr>
  </w:style>
  <w:style w:type="character" w:customStyle="1" w:styleId="s2">
    <w:name w:val="s2"/>
    <w:basedOn w:val="a0"/>
    <w:rPr>
      <w:rFonts w:ascii="Times New Roman" w:hAnsi="Times New Roman" w:cs="Times New Roman" w:hint="default"/>
      <w:color w:val="333399"/>
      <w:u w:val="single"/>
    </w:rPr>
  </w:style>
  <w:style w:type="character" w:styleId="a4">
    <w:name w:val="Hyperlink"/>
    <w:basedOn w:val="a0"/>
    <w:uiPriority w:val="99"/>
    <w:semiHidden/>
    <w:unhideWhenUsed/>
    <w:rPr>
      <w:color w:val="0000FF"/>
      <w:u w:val="single"/>
    </w:rPr>
  </w:style>
  <w:style w:type="character" w:styleId="a5">
    <w:name w:val="FollowedHyperlink"/>
    <w:basedOn w:val="a0"/>
    <w:uiPriority w:val="99"/>
    <w:semiHidden/>
    <w:unhideWhenUsed/>
    <w:rPr>
      <w:color w:val="800080"/>
      <w:u w:val="single"/>
    </w:rPr>
  </w:style>
  <w:style w:type="paragraph" w:customStyle="1" w:styleId="p">
    <w:name w:val="p"/>
    <w:basedOn w:val="a"/>
    <w:rPr>
      <w:color w:val="000000"/>
    </w:rPr>
  </w:style>
  <w:style w:type="paragraph" w:styleId="a6">
    <w:name w:val="header"/>
    <w:basedOn w:val="a"/>
    <w:link w:val="a7"/>
    <w:uiPriority w:val="99"/>
    <w:unhideWhenUsed/>
    <w:rsid w:val="00EE14B6"/>
    <w:pPr>
      <w:tabs>
        <w:tab w:val="center" w:pos="4677"/>
        <w:tab w:val="right" w:pos="9355"/>
      </w:tabs>
    </w:pPr>
  </w:style>
  <w:style w:type="character" w:customStyle="1" w:styleId="a7">
    <w:name w:val="Верхний колонтитул Знак"/>
    <w:basedOn w:val="a0"/>
    <w:link w:val="a6"/>
    <w:uiPriority w:val="99"/>
    <w:rsid w:val="00EE14B6"/>
    <w:rPr>
      <w:rFonts w:ascii="Times New Roman" w:eastAsiaTheme="minorEastAsia" w:hAnsi="Times New Roman" w:cs="Times New Roman"/>
      <w:sz w:val="24"/>
      <w:szCs w:val="24"/>
    </w:rPr>
  </w:style>
  <w:style w:type="paragraph" w:styleId="a8">
    <w:name w:val="footer"/>
    <w:basedOn w:val="a"/>
    <w:link w:val="a9"/>
    <w:uiPriority w:val="99"/>
    <w:unhideWhenUsed/>
    <w:rsid w:val="00EE14B6"/>
    <w:pPr>
      <w:tabs>
        <w:tab w:val="center" w:pos="4677"/>
        <w:tab w:val="right" w:pos="9355"/>
      </w:tabs>
    </w:pPr>
  </w:style>
  <w:style w:type="character" w:customStyle="1" w:styleId="a9">
    <w:name w:val="Нижний колонтитул Знак"/>
    <w:basedOn w:val="a0"/>
    <w:link w:val="a8"/>
    <w:uiPriority w:val="99"/>
    <w:rsid w:val="00EE14B6"/>
    <w:rPr>
      <w:rFonts w:ascii="Times New Roman" w:eastAsiaTheme="minorEastAsia"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windows-1251"/>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online.zakon.kz/Document/?doc_id=39256605" TargetMode="External"/><Relationship Id="rId13" Type="http://schemas.openxmlformats.org/officeDocument/2006/relationships/hyperlink" Target="http://online.zakon.kz/Document/?doc_id=39256605" TargetMode="External"/><Relationship Id="rId18" Type="http://schemas.openxmlformats.org/officeDocument/2006/relationships/hyperlink" Target="http://online.zakon.kz/Document/?doc_id=39256605" TargetMode="External"/><Relationship Id="rId26"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yperlink" Target="http://online.zakon.kz/Document/?doc_id=39256605" TargetMode="External"/><Relationship Id="rId7" Type="http://schemas.openxmlformats.org/officeDocument/2006/relationships/hyperlink" Target="http://online.zakon.kz/Document/?doc_id=39256605" TargetMode="External"/><Relationship Id="rId12" Type="http://schemas.openxmlformats.org/officeDocument/2006/relationships/hyperlink" Target="http://online.zakon.kz/Document/?doc_id=39256605" TargetMode="External"/><Relationship Id="rId17" Type="http://schemas.openxmlformats.org/officeDocument/2006/relationships/image" Target="media/image1.png"/><Relationship Id="rId25" Type="http://schemas.openxmlformats.org/officeDocument/2006/relationships/header" Target="header1.xml"/><Relationship Id="rId2" Type="http://schemas.microsoft.com/office/2007/relationships/stylesWithEffects" Target="stylesWithEffects.xml"/><Relationship Id="rId16" Type="http://schemas.openxmlformats.org/officeDocument/2006/relationships/hyperlink" Target="http://online.zakon.kz/Document/?doc_id=39256605" TargetMode="External"/><Relationship Id="rId20" Type="http://schemas.openxmlformats.org/officeDocument/2006/relationships/hyperlink" Target="http://online.zakon.kz/Document/?doc_id=39256605" TargetMode="External"/><Relationship Id="rId29" Type="http://schemas.openxmlformats.org/officeDocument/2006/relationships/header" Target="header3.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online.zakon.kz/Document/?doc_id=39256605" TargetMode="External"/><Relationship Id="rId24" Type="http://schemas.openxmlformats.org/officeDocument/2006/relationships/hyperlink" Target="http://online.zakon.kz/Document/?doc_id=35610328"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online.zakon.kz/Document/?doc_id=39256605" TargetMode="External"/><Relationship Id="rId23" Type="http://schemas.openxmlformats.org/officeDocument/2006/relationships/hyperlink" Target="http://online.zakon.kz/Document/?doc_id=35610328" TargetMode="External"/><Relationship Id="rId28" Type="http://schemas.openxmlformats.org/officeDocument/2006/relationships/footer" Target="footer2.xml"/><Relationship Id="rId10" Type="http://schemas.openxmlformats.org/officeDocument/2006/relationships/hyperlink" Target="http://online.zakon.kz/Document/?doc_id=39256605" TargetMode="External"/><Relationship Id="rId19" Type="http://schemas.openxmlformats.org/officeDocument/2006/relationships/hyperlink" Target="http://online.zakon.kz/Document/?doc_id=39256605"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online.zakon.kz/Document/?doc_id=39256605" TargetMode="External"/><Relationship Id="rId14" Type="http://schemas.openxmlformats.org/officeDocument/2006/relationships/hyperlink" Target="http://online.zakon.kz/Document/?doc_id=39256605" TargetMode="External"/><Relationship Id="rId22" Type="http://schemas.openxmlformats.org/officeDocument/2006/relationships/hyperlink" Target="http://online.zakon.kz/Document/?doc_id=39256605" TargetMode="External"/><Relationship Id="rId27" Type="http://schemas.openxmlformats.org/officeDocument/2006/relationships/footer" Target="footer1.xml"/><Relationship Id="rId30"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8763</Words>
  <Characters>49952</Characters>
  <Application>Microsoft Office Word</Application>
  <DocSecurity>0</DocSecurity>
  <Lines>416</Lines>
  <Paragraphs>117</Paragraphs>
  <ScaleCrop>false</ScaleCrop>
  <Company>SPecialiST RePack</Company>
  <LinksUpToDate>false</LinksUpToDate>
  <CharactersWithSpaces>58598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и.о. Министра здравоохранения Республики Казахстан от 27 июня 2024 года № 34 «О внесении изменений в приказ Министра здравоохранения Республики Казахстан от 21 декабря 2020 года № ҚР ДСМ-309/2020 «Об утверждении правил и методики формирования тарифов на медицинские услуги, оказываемые в рамках гарантированного объема бесплатной медицинской помощи и (или) в системе обязательного социального медицинского страхования» (не введен в действие) (©Paragraph 2024)</dc:title>
  <dc:subject/>
  <dc:creator>Сергей Мельников</dc:creator>
  <cp:keywords/>
  <dc:description/>
  <cp:lastModifiedBy>Сергей Мельников</cp:lastModifiedBy>
  <cp:revision>2</cp:revision>
  <dcterms:created xsi:type="dcterms:W3CDTF">2024-07-03T07:04:00Z</dcterms:created>
  <dcterms:modified xsi:type="dcterms:W3CDTF">2024-07-03T07:04:00Z</dcterms:modified>
</cp:coreProperties>
</file>