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6F4B15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28 апреля 2026 года № 46</w:t>
      </w:r>
      <w:r>
        <w:rPr>
          <w:rStyle w:val="s1"/>
        </w:rPr>
        <w:br/>
      </w:r>
      <w:r>
        <w:rPr>
          <w:rStyle w:val="s1"/>
        </w:rPr>
        <w:t>О внесении изменений и дополнений в приказ исполняющего обязанности Министра здравоохранения Республики Казахстан от 20 января 2021 года № ҚР ДСМ-7</w:t>
      </w:r>
      <w:r>
        <w:rPr>
          <w:rStyle w:val="s1"/>
        </w:rPr>
        <w:br/>
        <w:t>«Об утверждении цен на товары (работы, услуги), производимые и (или) реализуемые субъектом государственной м</w:t>
      </w:r>
      <w:r>
        <w:rPr>
          <w:rStyle w:val="s1"/>
        </w:rPr>
        <w:t>онополии»</w:t>
      </w:r>
    </w:p>
    <w:p w:rsidR="00000000" w:rsidRDefault="006F4B15">
      <w:pPr>
        <w:pStyle w:val="pj"/>
      </w:pPr>
      <w:r>
        <w:rPr>
          <w:rStyle w:val="s0"/>
        </w:rPr>
        <w:t> </w:t>
      </w:r>
    </w:p>
    <w:p w:rsidR="00000000" w:rsidRDefault="006F4B15">
      <w:pPr>
        <w:pStyle w:val="pj"/>
      </w:pP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6F4B15">
      <w:pPr>
        <w:pStyle w:val="pj"/>
      </w:pPr>
      <w:r>
        <w:rPr>
          <w:rStyle w:val="s0"/>
        </w:rPr>
        <w:t xml:space="preserve">1. Внести в </w:t>
      </w:r>
      <w:hyperlink r:id="rId6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исполняющего обязанности Министра здравоохранения Республики Казахстан от 20 января 2021 года № ҚР ДСМ-7 «Об утверждении цен на товары (работы, услуги), прои</w:t>
      </w:r>
      <w:r>
        <w:rPr>
          <w:rStyle w:val="s0"/>
        </w:rPr>
        <w:t>зводимые и (или) реализуемые субъектом государственной монополии» (зарегистрирован в Реестре государственной регистрации нормативных правовых актов под № 22096) следующие изменения и дополнения:</w:t>
      </w:r>
    </w:p>
    <w:p w:rsidR="00000000" w:rsidRDefault="006F4B15">
      <w:pPr>
        <w:pStyle w:val="pj"/>
      </w:pPr>
      <w:r>
        <w:rPr>
          <w:rStyle w:val="s0"/>
        </w:rPr>
        <w:t>в пункте 1:</w:t>
      </w:r>
    </w:p>
    <w:p w:rsidR="00000000" w:rsidRDefault="006F4B15">
      <w:pPr>
        <w:pStyle w:val="pj"/>
      </w:pPr>
      <w:r>
        <w:rPr>
          <w:rStyle w:val="s0"/>
        </w:rPr>
        <w:t>подпункт 2) изложить в следующей редакции:</w:t>
      </w:r>
    </w:p>
    <w:p w:rsidR="00000000" w:rsidRDefault="006F4B15">
      <w:pPr>
        <w:pStyle w:val="pj"/>
      </w:pPr>
      <w:r>
        <w:rPr>
          <w:rStyle w:val="s0"/>
        </w:rPr>
        <w:t>«2) це</w:t>
      </w:r>
      <w:r>
        <w:rPr>
          <w:rStyle w:val="s0"/>
        </w:rPr>
        <w:t>ны на товары (работы, услуги), производимые и (или) реализуемые субъектом государственной монополии по проведению экспертизы при государственной регистрации, перерегистрации, внесении изменений в регистрационное досье лекарственных средств и медицинских из</w:t>
      </w:r>
      <w:r>
        <w:rPr>
          <w:rStyle w:val="s0"/>
        </w:rPr>
        <w:t>делий, а также при оценке оптимальных технических характеристик и клинико-технического обоснования медицинского изделия в соответствии с законодательством Республики Казахстан, согласно приложению 2 к настоящему приказу;»;</w:t>
      </w:r>
    </w:p>
    <w:p w:rsidR="00000000" w:rsidRDefault="006F4B15">
      <w:pPr>
        <w:pStyle w:val="pj"/>
      </w:pPr>
      <w:r>
        <w:rPr>
          <w:rStyle w:val="s0"/>
        </w:rPr>
        <w:t>дополнить подпунктом 4) следующег</w:t>
      </w:r>
      <w:r>
        <w:rPr>
          <w:rStyle w:val="s0"/>
        </w:rPr>
        <w:t>о содержания:</w:t>
      </w:r>
    </w:p>
    <w:p w:rsidR="00000000" w:rsidRDefault="006F4B15">
      <w:pPr>
        <w:pStyle w:val="pj"/>
      </w:pPr>
      <w:r>
        <w:rPr>
          <w:rStyle w:val="s0"/>
        </w:rPr>
        <w:t>«4) цены на товары (работы, услуги), производимые и (или) реализуемые субъектом государственной монополии по оценке соотношения «польза-риск» лекарственных средств и медицинских изделий, а также оценке материалов для проведения клинических ис</w:t>
      </w:r>
      <w:r>
        <w:rPr>
          <w:rStyle w:val="s0"/>
        </w:rPr>
        <w:t>следований лекарственных средств и медицинских изделий, в соответствие с требованиями международных договоров и актов, составляющих право Евразийского экономического союза или в соответствии с законодательством Республики Казахстан, согласно приложению 4 к</w:t>
      </w:r>
      <w:r>
        <w:rPr>
          <w:rStyle w:val="s0"/>
        </w:rPr>
        <w:t xml:space="preserve"> настоящему приказу.»;</w:t>
      </w:r>
    </w:p>
    <w:p w:rsidR="00000000" w:rsidRDefault="006F4B15">
      <w:pPr>
        <w:pStyle w:val="pj"/>
      </w:pPr>
      <w:hyperlink r:id="rId7" w:anchor="sub_id=2" w:history="1">
        <w:r>
          <w:rPr>
            <w:rStyle w:val="a4"/>
          </w:rPr>
          <w:t>приложение 2</w:t>
        </w:r>
      </w:hyperlink>
      <w:r>
        <w:rPr>
          <w:rStyle w:val="s0"/>
        </w:rPr>
        <w:t xml:space="preserve"> к указанному приказу изложить в новой редакции согласно </w:t>
      </w:r>
      <w:hyperlink w:anchor="sub1" w:history="1">
        <w:r>
          <w:rPr>
            <w:rStyle w:val="a4"/>
          </w:rPr>
          <w:t>приложению 1</w:t>
        </w:r>
      </w:hyperlink>
      <w:r>
        <w:rPr>
          <w:rStyle w:val="s0"/>
        </w:rPr>
        <w:t xml:space="preserve"> к настоящему приказу;</w:t>
      </w:r>
    </w:p>
    <w:p w:rsidR="00000000" w:rsidRDefault="006F4B15">
      <w:pPr>
        <w:pStyle w:val="pj"/>
      </w:pPr>
      <w:r>
        <w:rPr>
          <w:rStyle w:val="s0"/>
        </w:rPr>
        <w:t>дополнить приложением 4 согласно</w:t>
      </w:r>
      <w:r>
        <w:rPr>
          <w:rStyle w:val="s0"/>
        </w:rPr>
        <w:t xml:space="preserve"> </w:t>
      </w:r>
      <w:hyperlink w:anchor="sub2" w:history="1">
        <w:r>
          <w:rPr>
            <w:rStyle w:val="a4"/>
          </w:rPr>
          <w:t>приложению 2</w:t>
        </w:r>
      </w:hyperlink>
      <w:r>
        <w:rPr>
          <w:rStyle w:val="s0"/>
        </w:rPr>
        <w:t xml:space="preserve"> к настоящему приказу.</w:t>
      </w:r>
    </w:p>
    <w:p w:rsidR="00000000" w:rsidRDefault="006F4B15">
      <w:pPr>
        <w:pStyle w:val="pj"/>
      </w:pPr>
      <w:r>
        <w:rPr>
          <w:rStyle w:val="s0"/>
        </w:rPr>
        <w:t>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6F4B15">
      <w:pPr>
        <w:pStyle w:val="pj"/>
      </w:pPr>
      <w:r>
        <w:rPr>
          <w:rStyle w:val="s0"/>
        </w:rPr>
        <w:t>1) в течение п</w:t>
      </w:r>
      <w:r>
        <w:rPr>
          <w:rStyle w:val="s0"/>
        </w:rPr>
        <w:t>яти календарных дней со дня утверждения настоящего приказа направление в Республиканское государственное предприятие на праве хозяйственного ведения «Институт законодательства и правовой информации Республики Казахстан» Министерства юстиции Республики Каза</w:t>
      </w:r>
      <w:r>
        <w:rPr>
          <w:rStyle w:val="s0"/>
        </w:rPr>
        <w:t>хстан для официального опубликования и включения в Эталонный контрольный банк нормативных правовых актов Республики Казахстан;</w:t>
      </w:r>
    </w:p>
    <w:p w:rsidR="00000000" w:rsidRDefault="006F4B15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 после его официального опу</w:t>
      </w:r>
      <w:r>
        <w:rPr>
          <w:rStyle w:val="s0"/>
        </w:rPr>
        <w:t>бликования.</w:t>
      </w:r>
    </w:p>
    <w:p w:rsidR="00000000" w:rsidRDefault="006F4B15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6F4B15">
      <w:pPr>
        <w:pStyle w:val="pj"/>
      </w:pPr>
      <w:r>
        <w:rPr>
          <w:rStyle w:val="s0"/>
        </w:rPr>
        <w:t xml:space="preserve">4. Настоящий приказ вводится в действие со дня его первого официального </w:t>
      </w:r>
      <w:hyperlink r:id="rId8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6F4B15">
      <w:pPr>
        <w:pStyle w:val="pj"/>
      </w:pPr>
      <w:r>
        <w:rPr>
          <w:rStyle w:val="s0"/>
        </w:rPr>
        <w:t> </w:t>
      </w:r>
    </w:p>
    <w:p w:rsidR="00000000" w:rsidRDefault="006F4B15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6F4B15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6F4B15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6F4B15">
      <w:pPr>
        <w:pStyle w:val="pj"/>
      </w:pPr>
      <w:r>
        <w:rPr>
          <w:rStyle w:val="s0"/>
        </w:rPr>
        <w:t> </w:t>
      </w:r>
    </w:p>
    <w:p w:rsidR="00000000" w:rsidRDefault="006F4B15">
      <w:pPr>
        <w:pStyle w:val="pj"/>
      </w:pPr>
      <w:r>
        <w:rPr>
          <w:rStyle w:val="s0"/>
        </w:rPr>
        <w:t>«СОГЛАСОВАН»</w:t>
      </w:r>
    </w:p>
    <w:p w:rsidR="00000000" w:rsidRDefault="006F4B15">
      <w:pPr>
        <w:pStyle w:val="pj"/>
      </w:pPr>
      <w:r>
        <w:rPr>
          <w:rStyle w:val="s0"/>
        </w:rPr>
        <w:t>Агентство по защите и развитию конкуренции</w:t>
      </w:r>
    </w:p>
    <w:p w:rsidR="00000000" w:rsidRDefault="006F4B15">
      <w:pPr>
        <w:pStyle w:val="pj"/>
      </w:pPr>
      <w:r>
        <w:rPr>
          <w:rStyle w:val="s0"/>
        </w:rPr>
        <w:t>Республики Казахстан</w:t>
      </w:r>
    </w:p>
    <w:p w:rsidR="00000000" w:rsidRDefault="006F4B15">
      <w:pPr>
        <w:pStyle w:val="pj"/>
      </w:pPr>
      <w:r>
        <w:rPr>
          <w:rStyle w:val="s0"/>
        </w:rPr>
        <w:t> </w:t>
      </w:r>
    </w:p>
    <w:p w:rsidR="00000000" w:rsidRDefault="006F4B15">
      <w:pPr>
        <w:pStyle w:val="pj"/>
      </w:pPr>
      <w:r>
        <w:rPr>
          <w:rStyle w:val="s0"/>
        </w:rPr>
        <w:t>«СОГЛАСОВАН»</w:t>
      </w:r>
    </w:p>
    <w:p w:rsidR="00000000" w:rsidRDefault="006F4B15">
      <w:pPr>
        <w:pStyle w:val="pj"/>
      </w:pPr>
      <w:r>
        <w:rPr>
          <w:rStyle w:val="s0"/>
        </w:rPr>
        <w:t>Министерство национальной экономики</w:t>
      </w:r>
    </w:p>
    <w:p w:rsidR="00000000" w:rsidRDefault="006F4B15">
      <w:pPr>
        <w:pStyle w:val="pj"/>
      </w:pPr>
      <w:r>
        <w:rPr>
          <w:rStyle w:val="s0"/>
        </w:rPr>
        <w:t>Республики Казахстан</w:t>
      </w:r>
    </w:p>
    <w:p w:rsidR="00000000" w:rsidRDefault="006F4B15">
      <w:pPr>
        <w:pStyle w:val="pj"/>
      </w:pPr>
      <w:r>
        <w:rPr>
          <w:rStyle w:val="s0"/>
        </w:rPr>
        <w:t> </w:t>
      </w:r>
    </w:p>
    <w:p w:rsidR="00000000" w:rsidRDefault="006F4B15">
      <w:pPr>
        <w:pStyle w:val="pj"/>
      </w:pPr>
      <w:bookmarkStart w:id="1" w:name="SUB1"/>
      <w:bookmarkEnd w:id="1"/>
      <w:r>
        <w:t> </w:t>
      </w:r>
    </w:p>
    <w:p w:rsidR="00000000" w:rsidRDefault="006F4B15">
      <w:pPr>
        <w:pStyle w:val="pr"/>
      </w:pPr>
      <w:r>
        <w:t xml:space="preserve">Приложение 1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6F4B15">
      <w:pPr>
        <w:pStyle w:val="pr"/>
      </w:pPr>
      <w:r>
        <w:t>Министра здравоохранения</w:t>
      </w:r>
    </w:p>
    <w:p w:rsidR="00000000" w:rsidRDefault="006F4B15">
      <w:pPr>
        <w:pStyle w:val="pr"/>
      </w:pPr>
      <w:r>
        <w:t>Республики Казахстан</w:t>
      </w:r>
    </w:p>
    <w:p w:rsidR="00000000" w:rsidRDefault="006F4B15">
      <w:pPr>
        <w:pStyle w:val="pr"/>
      </w:pPr>
      <w:r>
        <w:t>от 28 апреля 2026 года № 46</w:t>
      </w:r>
    </w:p>
    <w:p w:rsidR="00000000" w:rsidRDefault="006F4B15">
      <w:pPr>
        <w:pStyle w:val="pr"/>
      </w:pPr>
      <w:r>
        <w:t> </w:t>
      </w:r>
    </w:p>
    <w:p w:rsidR="00000000" w:rsidRDefault="006F4B15">
      <w:pPr>
        <w:pStyle w:val="pr"/>
      </w:pPr>
      <w:r>
        <w:t>Приложение 2 к приказу</w:t>
      </w:r>
    </w:p>
    <w:p w:rsidR="00000000" w:rsidRDefault="006F4B15">
      <w:pPr>
        <w:pStyle w:val="pr"/>
      </w:pPr>
      <w:r>
        <w:t>исполняющего обязанности</w:t>
      </w:r>
    </w:p>
    <w:p w:rsidR="00000000" w:rsidRDefault="006F4B15">
      <w:pPr>
        <w:pStyle w:val="pr"/>
      </w:pPr>
      <w:r>
        <w:t>Министра здравоохранения</w:t>
      </w:r>
    </w:p>
    <w:p w:rsidR="00000000" w:rsidRDefault="006F4B15">
      <w:pPr>
        <w:pStyle w:val="pr"/>
      </w:pPr>
      <w:r>
        <w:t>Республики Казахстан</w:t>
      </w:r>
    </w:p>
    <w:p w:rsidR="00000000" w:rsidRDefault="006F4B15">
      <w:pPr>
        <w:pStyle w:val="pr"/>
      </w:pPr>
      <w:r>
        <w:t>от 20 январ</w:t>
      </w:r>
      <w:r>
        <w:t>я 2021 года № ҚР ДСМ-7</w:t>
      </w:r>
    </w:p>
    <w:p w:rsidR="00000000" w:rsidRDefault="006F4B15">
      <w:pPr>
        <w:pStyle w:val="pc"/>
      </w:pPr>
      <w:r>
        <w:t> </w:t>
      </w:r>
    </w:p>
    <w:p w:rsidR="00000000" w:rsidRDefault="006F4B15">
      <w:pPr>
        <w:pStyle w:val="pc"/>
      </w:pPr>
      <w:r>
        <w:t> </w:t>
      </w:r>
    </w:p>
    <w:p w:rsidR="00000000" w:rsidRDefault="006F4B15">
      <w:pPr>
        <w:pStyle w:val="pc"/>
      </w:pPr>
      <w:r>
        <w:rPr>
          <w:b/>
          <w:bCs/>
        </w:rPr>
        <w:t>Цены на товары (работы, услуги), производимые и (или) реализуемые субъектом государственной монополии по проведению экспертизы при государственной регистрации, перерегистрации, внесении изменений в регистрационное досье лекарстве</w:t>
      </w:r>
      <w:r>
        <w:rPr>
          <w:b/>
          <w:bCs/>
        </w:rPr>
        <w:t>нных средств и медицинских изделий, а также при оценке оптимальных технических характеристик и клинико-технического обоснования медицинского изделия в соответствии с законодательством Республики Казахстан</w:t>
      </w:r>
    </w:p>
    <w:p w:rsidR="00000000" w:rsidRDefault="006F4B15">
      <w:pPr>
        <w:pStyle w:val="pc"/>
      </w:pPr>
      <w:r>
        <w:rPr>
          <w:b/>
          <w:bCs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"/>
        <w:gridCol w:w="5065"/>
        <w:gridCol w:w="1764"/>
        <w:gridCol w:w="1425"/>
        <w:gridCol w:w="223"/>
        <w:gridCol w:w="222"/>
      </w:tblGrid>
      <w:tr w:rsidR="00000000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№</w:t>
            </w:r>
          </w:p>
        </w:tc>
        <w:tc>
          <w:tcPr>
            <w:tcW w:w="3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Наименование работ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Единица измерения</w:t>
            </w:r>
          </w:p>
        </w:tc>
        <w:tc>
          <w:tcPr>
            <w:tcW w:w="11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Цена в тенге без налога на добавленную стоимость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c"/>
            </w:pPr>
            <w:r>
              <w:t>1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c"/>
            </w:pPr>
            <w: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c"/>
            </w:pPr>
            <w:r>
              <w:t>3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c"/>
            </w:pPr>
            <w:r>
              <w:t>4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Глава 1. Экспертиза при государственной регистрации, перерегистрации и внесении изменений в регистрационное досье лекарственных средств и медицинских изделий, ввозимых в Респу</w:t>
            </w:r>
            <w:r>
              <w:t>блику Казахстан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Параграф 1. Экспертиза при государственной регистрации лекарственных средств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Многокомпонентный лекарственный препарат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лекарственный препарат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1 401 552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Дополнительно каждой лекарственной дозы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лекарственная доза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1 121 196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Дополнительно каждой фасовки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фасовка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29 632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4.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Многокомпонентный лекарственный препарат - балк продукт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лекарственный препарат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1 350 891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5.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Дополнительно каждой лекарственной дозы - балк продукт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лекарственная доза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1 095 386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6.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Однокомпонентный лекарственный препарат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лекарственный препарат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748 079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7.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Дополнительно каждой лекарственной дозы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лекарственная доза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590 192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8.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Дополнительно каждой фасовки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фасовка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14 840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9.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Однокомпонентный лекарственный препарат - балк продукт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лекарственный препарат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711 181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10.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Дополнительно каждой лекарственной дозы - балк продукт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лекарственная доза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571 600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11.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Медицинский многокомпонентный иммунобиологический препарат, Биосимиляры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лекарственный препарат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1 648 097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12.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Дополнительно каждой лекарственной дозы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лекарственная доза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1 272 695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13.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Дополнительно каждой фасовки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фасовка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30 039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14.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Медицинский многокомпонентный иммунобиологический препарат, Биосимиляры - балк продукт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лекарственный препарат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1 567 382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15.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Дополнительно каждой лекарственной дозы - балк продукт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лекарственная доза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1 231 160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16.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Медицинский однокомпонентный иммун</w:t>
            </w:r>
            <w:r>
              <w:t>обиологический препарат, Биосимиляры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лекарственный препарат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1 234 878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17.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Дополнительно каждой лекарственной дозы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лекарственная доза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993 047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18.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Дополнительно каждой фасовки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фасовка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15 208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19.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Медицинский однокомпонентный иммунобиологический препарат, Биосимиляры - балк продукт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лекарственный препарат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1 161 950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20.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Дополнительно каждой лекарственной дозы - балк продукт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лекарственная доза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956 600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21.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Гомеопатическое средство и лекарствен</w:t>
            </w:r>
            <w:r>
              <w:t>ное средство растительного происхождения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лекарственный препарат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323 762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22.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Дополнительно каждой лекарственной дозы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лекарственная доза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275 088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23.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Гомеопатическое средство и лекарственное средство растительного происхождения - балк продукт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лекарственный препарат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301 307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24.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Дополнительно каждой лекарственной дозы - балк продукт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лекарственная доза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264 397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25.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Субстанции, произведенные не в условиях GMP (джиэмпи)*, Премиксы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субстанция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396 031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26.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Лекарственное растительное сырье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лекарственный препарат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315 510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Параграф 2. Экспертиза при государственной перерегистрации лекарственных средств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27.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Мно</w:t>
            </w:r>
            <w:r>
              <w:t>гокомпонентный лекарственный препарат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лекарственный препарат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1 266 959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28.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Дополнительно каждой лекарственной дозы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лекарственная доза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929 580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29.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Дополнительно каждой фасовки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фасовка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19 263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30.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Многокомпонентный лекарственный препарат - балк продукт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лекарственный препарат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1 233 180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31.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Дополнительно каждой лекарственной дозы - балк продукт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лекарственная доза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912 352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32.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Однокомпонентный лекарственный препарат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лекарственный препарат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555 610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33.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Дополнительно каждой лекарственной дозы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лекарственная доза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444 248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34.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Дополнительно каждой фасовки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фасовка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9 897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35.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Однокомпонентный лекарственный препарат - балк продукт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лекарственный препарат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531 014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36.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Дополнительно каждой лекарственной дозы - балк продукт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лекарственная доза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431 855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37.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Медицинский многокомпонентный иммунобиологический препарат, Биосимиляр</w:t>
            </w:r>
            <w:r>
              <w:t>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лекарственный препарат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1 224 339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38.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Дополнительно каждой лекарственной дозы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лекарственная доза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1 062 538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39.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Дополнительно каждой фасовки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фасовка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20 024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40.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Медицинский многокомпонентный иммунобиологический препарат, Биосимиляры - балк продукт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лекарственный препарат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1 170 527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41.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Дополнительно каждой лекарственной дозы - балк продукт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лекарственная доза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1 034 858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42.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Медицинский однокомпонентный иммунобиологический препарат, Биосимиляры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лекарственный препарат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1 003 929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43.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Дополнительно каждой лекарственной дозы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лекарственная доза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882 980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44.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Дополнительно каждой фасовки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фасовка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10 145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45.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Медицинский од</w:t>
            </w:r>
            <w:r>
              <w:t>нокомпонентный иммунобиологический препарат, Биосимиляры - балк продукт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лекарственный препарат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955 316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46.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Дополнительно каждой лекарственной дозы - балк продукт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лекарственная доза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858 684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47.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Гомеопатическое средство и лекарственное средство растительного происхождения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лекарственный препарат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269 257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48.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Дополнительно каждой лекарственной дозы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лекарственная доза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223 595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49.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Гомеопатическое средство и лекарственное средство растительного происхождения - балк продукт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лекарственный препарат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254 272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50.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Дополнительно каждой лекарственной дозы - балк продукт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лекарственная доза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216 457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51.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Субстанции, произведенные не в у</w:t>
            </w:r>
            <w:r>
              <w:t>словиях GMP (джиэмпи), Премиксы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субстанция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353 189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52.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Лекарственное растительное сырье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лекарственный препарат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239 933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Параграф 3. Экспертиза при внесении изменений в регистрационное досье лекарственных средств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53.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Экспертные работы при внесении изменений в регистрационное досье, с аналитической экспертизой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вид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194 128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54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Экспертные работы при внесении изменений</w:t>
            </w:r>
            <w:r>
              <w:t xml:space="preserve"> в регистрационное досье, без аналитической экспертизы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вид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111 220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Параграф 4. Экспертиза при государственной регистрации медицинских изделий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55.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Брекет-системы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6 028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брекет-системы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6 028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56.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Гемоконтейнеры, гемофильтры, лейкофильтры, гемоконцентраторы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408 601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гемоконтейнеров, гемофильтров, лейкофильтров, гемоконцентраторов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188 330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57.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Иглы медицинские (за исключением хирургических)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135 578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игл медицинских (за исключением хирургических)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5 998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58.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Изделия для стоматологии (за исключением имплантируемых)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48 905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изделий для стоматологии (за исключением имплантируемых)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25 672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59.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Медицинские изделия, предназначенные для использования в процедурах диализа, системах</w:t>
            </w:r>
            <w:r>
              <w:t xml:space="preserve"> жизнеобеспечения больных и наркозных аппаратах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270 306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медицинских изделий, предназначенных для использования в процедурах диализа, системах жизнеобеспечения больных и наркозных аппаратах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4 564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60.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Изделия протезно-ортопедические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43 770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изделий протезно-ортопедических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11 962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61.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Изделия, используемые для трансфузий, перфузий и инфузий, сосудистые катетеры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257 174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изделий, используемые д</w:t>
            </w:r>
            <w:r>
              <w:t>ля трансфузий, перфузий и инфузий, сосудистых катетеров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33 804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62.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Медицинские изделия в виде растворов, капель, спреев, гелей, мазей, таблеток, кремов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303 448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медицинских изделий в виде растворов, капель, спреев, гелей, мазей, таблеток, кремов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114 194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63.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Медицинские изделия для in vitro (ин витро)** диагностики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97 123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медицинских изделий для in vitro (ин витро) диагностики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83 121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64.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Медицинские изделия для in vitro (ин витро) диагностики, набор до 10 наименований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набор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56 027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медицинских изделий для in vitro (ин витро) диагнос</w:t>
            </w:r>
            <w:r>
              <w:t>тики, набор до 10 наименований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набор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50 127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65.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Медицинские изделия для in vitro (ин витро) диагностики, набор от 11 до 20 наименований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набор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98 803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медицинских изделий для in vitro (ин витро) диагностики, набор от 11 до 20 наименований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набор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90 934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66.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Медицинские изделия для in vitro (ин витро) диагностики, набор свыше 20 наименований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набор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154 012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медицинских изделий для in vitro (ин витро) диагностики, набор свыше 20 наименований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набор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131 365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67.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Медицинские изделия для контроля рождаемости и защиты от инфекций, передающихся половым путем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107 899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медицинских изделий для контроля рождаемости и защиты от инфекций, передающихся половым путем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16 361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68.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Медицински</w:t>
            </w:r>
            <w:r>
              <w:t>е изделия для службы экстракорпорального оплодотворения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213 829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медицинских изделий для службы экстракорпорального оплодотворения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34 482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69.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Изделия санитарно-гигиенического назначения многоразового пользования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67 041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изделий санитарно-гигиенического назначения многоразового пользования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36 416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70.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Медицинские изделия санитарно-гигиенического назначения одн</w:t>
            </w:r>
            <w:r>
              <w:t>оразового пользования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99 503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медицинских изделий санитарно-гигиенического назначения одноразового пользования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35 264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71.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Медицинские изделия специального назначения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426 040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медицинских изделий специального назначения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8 008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72.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Медицинские изделия, применяемые для функциональной диагностики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8 465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медицинских изделий, применяемых для функциональной диагностики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5 745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73.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Имплантируемые изделия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421 975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имплантируемых изделий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95 571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74.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Катетеры специального назначения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128 567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катетеров специального назначения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25 705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75.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Комплекты и наборы медицинских инструментов (до 50 составляющих)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набор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158 557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комплектов и наборов медицинских инструментов (до 50 составляющих)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набор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22</w:t>
            </w:r>
            <w:r>
              <w:t xml:space="preserve"> 097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76.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Комплекты и наборы медицинских инструментов (от 101 до 500 составляющих)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набор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236 429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комплектов и наборов медицинских инструментов (от 101 до 500 составляющих)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набор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47 458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77.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Комплекты и наборы медицинских инструментов (от 501 до 1000 составляющих)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набор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303 689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комплектов и наборов медицинских инструме</w:t>
            </w:r>
            <w:r>
              <w:t>нтов (от 501 до 1000 составляющих)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набор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82 062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78.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Комплекты и наборы медицинских инструментов (от 51 до 100 составляющих)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набор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207 990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комплектов и наборов медицинских инструментов (от 51 до 100 составляющих)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набор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43 302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79.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Комплекты и наборы медицинских инструментов (свыше 1000 составляющих)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набор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372 479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комплектов и наборов медицинских инструментов (свыше 1000 составляющих)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набор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132 763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80.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Линзы контактные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150 300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линз контактных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5 608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81.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Линзы очковые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7 720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линз очковых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4 991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82.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Медицинские инструменты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82 822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медицинских инструментов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3 821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83.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Медицинское белье, средства защиты кожных покровов и слизистых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86 898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медицинского белья, средств защиты кожных покровов и слизистых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37 044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84.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Медицинское белье, средства защиты кожных покровов и слизистых, комплекты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98 696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медицинского белья, средств защиты кожных покровов и слизистых, комплектов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64 248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85.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Наборы стоматологических материалов (до 10 составляющих)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набор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44 325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наборов стоматологических материалов (до 10 составляющих)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набор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20 484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86.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Наборы стоматологических материалов (свыше 10 составляющих)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набор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59 587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наборов стоматологических материалов (свыше 10 составляющих)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набор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28 003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87.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Перевязочные материалы на натуральной основе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115 659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перевязочных материалов на натуральной основе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39 559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88.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Перевязочные материалы на полимерной основе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85 907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перевязочных материалов на полимерной основе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11 503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89.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Перевязочные материалы с добавлением лекарственных средств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172 764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перевязочных материалов с добавлением лекарственных средств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83 995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90.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Пластыри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79 631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пластырей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10 783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91.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Пластыри с лекарственными средствами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117 631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пластырей с лекарственными средствами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60 387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92.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Повязки фиксирующие, в том числе контурные и эластичные, жгуты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42 586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повязок фиксирующих, в том числе контурных и эластичных, жгутов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23 309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93.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Расходные материалы для забора проб крови, мочи, стула, биопсийного мате</w:t>
            </w:r>
            <w:r>
              <w:t>риала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163 349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расходных материалов для забора проб крови, мочи, стула, биопсийного материала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94 381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94.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Стоматологические материалы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50 788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стоматологических материалов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21 368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95.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Шовный материал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235 709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шовного материала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34 190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96.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Шприцы медицинские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100 473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медицинских шприцов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20 744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97.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Медицинское изделие (Медицинская техника) - класс безопасности 1 и 2а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вид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140 864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98.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Медицинское изделие (Медицинская техника) - класс безопасности 2 б и 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вид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343 850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99.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Медицинские комплексы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вид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515 789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Параграф 5. Экспертиза при государственной перерегистрации медицинских изделий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100.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Брекет-системы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6 028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брекет-системы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6 028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101.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Гемоконтейнеры, гемофильтры, лейкофильтры, гемоконцентраторы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408 601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гемоконтейнеров, гемофильтров, лейкофильтров, гемоконцентраторов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188 330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102.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Иглы медицинские (за исключением хирургических)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135 578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игл медицинских (за исключением хирургических)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5 998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103.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Изделия для стоматологии (за исключением имплантируемых)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48 905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изделий для с</w:t>
            </w:r>
            <w:r>
              <w:t>томатологии (за исключением имплантируемых)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25 672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104.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Медицинские изделия, предназначенные для использования в процедурах диализа, системах жизнеобеспечения больных и наркозных аппаратах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270 306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медицинских изделий, предназначенных для использования в процедурах диализа, системах жиз</w:t>
            </w:r>
            <w:r>
              <w:t>необеспечения больных и наркозных аппаратах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45 964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105.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Изделия протезно-ортопедические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43 770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изделий протезно-ортопедических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11 962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106.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Изделия, используемые для трансфузий, перфузий и инфузий, сосудистые катетеры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257 174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изделий, используемые для трансфузий, перфузий и инфузий, сосудистых катетеров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33 804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107.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Медицинские изделия в виде растворов, ка</w:t>
            </w:r>
            <w:r>
              <w:t>пель, спреев, гелей, мазей, таблеток, кремов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303 448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медицинских изделий в виде растворов, капель, спреев, гелей, мазей, таблеток, кремов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114 194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108.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Медицинские изделия для in vitro (ин витро)** диагностики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97 123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медицинских изделий для in vitro (ин витро</w:t>
            </w:r>
            <w:r>
              <w:t>) диагностики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83 121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109.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Медицинские изделия для in vitro (ин витро) диагностики, набор до 10 наименований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набор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56 027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медицинских изделий для in vitro (ин витро) диагностики, набор до 10 наименований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набор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50 127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110.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Медицинские изделия для in vitro (ин витро) диагностики, набор от 11 до 20 наименований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набор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98 803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 xml:space="preserve">Модификация медицинских изделий </w:t>
            </w:r>
            <w:r>
              <w:t>для in vitro (ин витро) диагностики, набор от 11 до 20 наименований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набор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90 934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111.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Медицинские изделия для in vitro (ин витро) диагностики, набор свыше 20 наименований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набор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154 012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медицинских изделий для in vitro (ин витро) диагностики, набор свыше 20 наименований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набор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131 365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112.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Медицинские изделия для контро</w:t>
            </w:r>
            <w:r>
              <w:t>ля рождаемости и защиты от инфекций, передающихся половым путем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107 899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медицинских изделий для контроля рождаемости и защиты от инфекций, передающихся половым путем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16 361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113.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Медицинские изделия для службы экстракорпорального оплодотворения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213 829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медицинских изделий для службы экстракорпорального оплодотворения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34 482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114.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Изделия санитарно-гигиенического назначения многоразового пользов</w:t>
            </w:r>
            <w:r>
              <w:t>ания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67 041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изделий санитарно-гигиенического назначения многоразового пользования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36 416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115.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Медицинские изделия санитарно-гигиенического назначения одноразового пользования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99 503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медицинских изделий санитарно-гигиенического назначения одноразового пользования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35 264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116.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Медицинские изделия специального наз</w:t>
            </w:r>
            <w:r>
              <w:t>начения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426 040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медицинских изделий специального назначения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8 008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117.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Медицинские изделия, применяемые для функциональной диагностики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8 465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медицинских изделий, применяемых для функциональной диагностики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5 745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118.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Имплантируемые изделия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421 975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имплантируемых изделий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95 571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119.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Катетеры специального назначения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128 567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катетеров специального назначения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25 705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120.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Комплекты и наборы медицинских инструментов (до 50 составляющих)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набор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158 557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комплектов и наборов медицинских инструментов (до 50 составляющих)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набор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22 097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121.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Комплекты и наборы медицинских инструментов (от 101 до 500 составляющих)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набор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236 429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комплектов и наборов медицинских инструментов (от 101 до 500 составляющих)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набор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47 458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122.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Комплекты и наборы медицинских инструментов (от 501 до 1000 составляющих)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набор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303 689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комплектов и наборов медицинских инструм</w:t>
            </w:r>
            <w:r>
              <w:t>ентов (от 501 до 1000 составляющих)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набор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82 062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123.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Комплекты и наборы медицинских инструментов (от 51 до 100 составляющих)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набор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207 990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комплектов и наборов медицинских инструментов (от 51 до 100 составляющих)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набор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43 302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124.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Комплекты и наборы медицинских инструментов (свыше 1000 составляющих)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набор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372 479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комплектов и наборов медицинских инструментов</w:t>
            </w:r>
            <w:r>
              <w:t xml:space="preserve"> (свыше 1000 составляющих)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набор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132 763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125.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Линзы контактные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150 300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линз контактных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5 608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126.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Линзы очковые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7 720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линз очковых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4 991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127.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Медицинские инструменты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82 822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медицинских инструментов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3 821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128.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Медицинское белье, средства защиты кожных покровов и слизистых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86 898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медицинского белья, средств защиты кожных покровов и с</w:t>
            </w:r>
            <w:r>
              <w:t>лизистых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37 044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129.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Медицинское белье, средства защиты кожных покровов и слизистых, комплекты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98 696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медицинского белья, средств защиты кожных покровов и слизистых, комплектов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64 248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130.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Наборы стоматологических материалов (до 10 составляющих)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набор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44 325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наборов стоматологических материалов (до 10 составляющих)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набор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20 484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131.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Наборы стоматологических материалов (свыше 10 составляющих)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набор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59 587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наборов стоматологических материалов (свыше 10 составляющих)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набор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 xml:space="preserve">28 </w:t>
            </w:r>
            <w:r>
              <w:t>003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132.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Перевязочные материалы на натуральной основе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115 659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перевязочных материалов на натуральной основе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39 559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133.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Перевязочные материалы на полимерной основе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85 907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перевязочных материалов на полимерной основе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11 503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134.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Перевязочные материалы с добавлением лекарственных средств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172 764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перевязочных материалов с добавлением лекарственных средств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83 995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135.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Пластыри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79 631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пластырей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10 783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136.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Пластыри с лекарственными средствами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117 631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пластырей с лекарственными средствами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60 387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137.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Повязки фиксирующие, в том числе контурные и эластичные, жгуты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42 586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повязок фиксирующих, в том числе контурных и эластичных, жгутов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23 309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138.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Расходные материалы для забора проб крови, мочи, стула, биопсийного материала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163 349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расходных материалов для забора проб крови, мочи, стула, биопсийного материала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94 381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139.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Стоматологические материалы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50 788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стоматологических материалов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21 368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140.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Шовный материал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235 709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шовного материала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34 190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141.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Шприцы медицинские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100 473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медицинских шприцов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20 744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142.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Медицинское изделие (Медицинская техника) - класс безопасности 1 и 2а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вид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70 497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143.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Медицинское изделие (Медицинская техника) - класс безопасности 2 б и 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вид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172 283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144.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Медицинские комплексы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вид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257 807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Параграф 6. Экспертиза при внесении изменений в регистрационное досье медицинских изделий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145.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Внесение изменений в регистрационное досье медицинских изделий, без аналитической экспертизы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вид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62 009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</w:t>
            </w:r>
            <w:r>
              <w:t>кация при внесении изменений в регистрационное досье медицинских изделий, без аналитической экспертизы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вид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62 009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146.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Внесение изменений в регистрационное досье медицинских изделий, с аналитической экспертизы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вид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132 400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при внесении изменений в регистрационное досье медицинских изделий, с аналитической экспертизы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вид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97 436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 xml:space="preserve">Глава 2. Экспертиза при </w:t>
            </w:r>
            <w:r>
              <w:t>государственной регистрации, перерегистрации и внесении изменений в регистрационное досье лекарственных средств и медицинских изделий, производимых в Республике Казахстан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Параграф 1. Экспертиза при государственной регистрации лекарственных средств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147.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Многокомпонентный лекарственный препарат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лекарственный препарат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235 574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148.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Дополнительно каждой лекарственной дозы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лекарственная доза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154 818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149.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Дополнительно каждой фасовки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фасовка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5 738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150.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Многокомпонентный лекарственный препарат - балк продукт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лекарственный препарат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235 574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151.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Дополнительно каждой лекарственной дозы - балк продукт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лекарственная доза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154 818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152.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Однокомпонентный лекарственный препарат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лекарственный препарат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19</w:t>
            </w:r>
            <w:r>
              <w:t>0 956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153.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Дополнительно каждой лекарственной дозы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лекарственная доза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117 038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154.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Дополнительно каждой фасовки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фасовка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3 468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155.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Однокомпонентный лекарственный препарат - балк продукт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лекарственный препарат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190 956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156.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Дополнительно каждой лекарственной дозы - балк продукт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лекарственная доза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117 038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157.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Медицинский многокомпонентный иммунобиологический препарат, биосимиляры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лекарственный препарат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199 400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158.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Дополнительно каждой лекарственной дозы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лекарственная доза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121 520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159.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Дополнительно каждой фасовки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фасовка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5 738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160.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Медицинский многокомпонентный иммунобиологический препарат, биосимиляры - балк продукт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лекарственный препарат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199 400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161.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Дополнительно каждой лекарственной дозы - балк продукт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лекарственная доза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121 520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162.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Медицинский однокомпонентный иммунобиологический препарат, биосимиляры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лекарственный препарат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199 400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163.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Дополнительно каждой лекарственной дозы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</w:t>
            </w:r>
            <w:r>
              <w:t>ственная доза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121 520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164.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Дополнительно каждой фасовки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фасовка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3 468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165.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Медицинский однокомпонентный иммунобиологический препарат, биосимиляры - балк продукт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лекарственный препарат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199 400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166.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Дополнительно каждой лекарственной дозы - балк продукт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лекарственная доза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121 520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167.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Гомеопатическое средство и лекарственное средство растительного происхождения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лекарственный препарат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179 756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168.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Дополнительно каждой лекарственной дозы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лекарственная доза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126 046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169.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Гомеопатическое средство и лекарственное средство растительного происхождения - балк продукт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лекарственный препарат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179 756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170.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Дополнительно каждой лекарственной дозы - бал</w:t>
            </w:r>
            <w:r>
              <w:t>к продукт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лекарственная доза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126 046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171.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Субстанции, произведенные не в условиях (джиэмпи), премиксы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субстанция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126 014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172.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Лекарственное растительное сырье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лекарственный препарат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36 102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Параграф 2. Экспертиза при государственной перерегистрации лекарственных средств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173.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Многокомпонентный лекарственный препарат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лекарственный препарат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209 692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174.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Дополнительно каждой лекарственной дозы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лекарственная доза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138 644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175.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Дополнительно каждой фасовки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фасовка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2 546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176.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Многокомпонентный лекарственный препарат - балк продукт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лекарственный препарат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209 692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177.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Дополнительно каждой лекарственной дозы - балк продукт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лекарственная доза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138 644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178.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Однокомпонентный лекарственный препарат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лекарственный препарат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172 654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179.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Дополнительно каждой лекарственной дозы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лекарственная доза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114 326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180.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Дополнительно каждой фасовки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фасовка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2 924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181.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Однокомпонентный лекарственный препарат - балк продукт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лекарственный препарат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172 654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182.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Дополнительно каждой лекарственной дозы - балк продукт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лекарственная доза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114 326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183.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Медицинский многокомпонентный иммунобиологический препарат, биосимил</w:t>
            </w:r>
            <w:r>
              <w:t>яры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лекарственный препарат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181 862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184.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Дополнительно каждой лекарственной дозы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лекарственная доза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116 074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185.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Дополнительно каждой фасовки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фасовка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2 546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186.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Медицинский многокомпонентный иммунобиологический препарат, биосимиляры - балк продукт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лекарственный препарат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181 862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187.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Дополнительно каждой лекарственной дозы - балк продукт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лекарственная доза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116 074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188.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Медицинский однокомпонентный иммунобиологический препарат, биосимиляры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лекарственный препарат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181 862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189.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Дополнительно каждой лекарственной дозы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лекарственная доза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116 074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190.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Дополнительно каждой фасовки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фасовка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2 924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191.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Медицинский од</w:t>
            </w:r>
            <w:r>
              <w:t>нокомпонентный иммунобиологический препарат, биосимиляры - балк продукт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лекарственный препарат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181 862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192.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Дополнительно каждой лекарственной дозы - балк продукт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лекарственная доза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116 074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193.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Гомеопатическое средство и лекарственное средство растительного происхождения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лекарственный препарат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174 618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194.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Дополнительно каждой лекарственной дозы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лекарственная доза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123 866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195.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Гомеопатическое средство и лекарственное средство растительного происхождения - балк продукт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лекарственный препарат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174 618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196.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Дополнительно каждой лекарственной дозы - балк продукт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лекарственная доза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123 866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197.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Субстанции, произведенные не в</w:t>
            </w:r>
            <w:r>
              <w:t xml:space="preserve"> условиях GMP(джиэмпи), Премиксы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субстанция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123 776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198.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Лекарственное растительное сырье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лекарственный препарат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26 200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Параграф 3. Экспертиза при внесении изменений в регистрационное досье лекарственных средств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199.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Экспертиза при внесении изменений в регистрационное досье, с аналитической экспертизой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вид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32 748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200.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Экспертиза при внесении изменений в регистрац</w:t>
            </w:r>
            <w:r>
              <w:t>ионное досье, без аналитической экспертизы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вид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32 748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Параграф 4. Экспертиза при государственной регистрации (перерегистрации) медицинских изделий***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201.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Брекет-системы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39 956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брекет-систем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6 665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202.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Гемоконтейнеры, гемофильтры, лейкофильтры, гемоконцентраторы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190 314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гемоконтейнеров, гемофильтров, лейкофильтров, Гемоконцентраторов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190 314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203.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Иглы медицинские (за исключением хирургических)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39 956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игл медицинских (за исключением хирургических)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6 608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204.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Изделия для стоматологии (за исключением имплантируемых)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39 956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изделий для стоматологии (за исключением имплантируемых)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28 383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205.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Медицинские изделия, предназначенные для использования в процедурах диализа, системах жизнеобеспечения больных и наркозных аппаратах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79 994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</w:t>
            </w:r>
            <w:r>
              <w:t>ция медицинских изделий, предназначенных для использования в процедурах диализа, системах жизнеобеспечения больных и наркозных аппаратах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50 781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206.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Изделия протезно-ортопедические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69 166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изделий протезно-ортопедических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13 227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207.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Изделия, используемые для трансфузий, перфузий и инфузий, сосудистые катетеры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79 994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208.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изделий, используемых для трансфузий, перфузий и инфузий, сосудистых кат</w:t>
            </w:r>
            <w:r>
              <w:t>етеры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37 355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209.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Медицинские изделия в виде растворов, капель, спреев, гелей, мазей, таблеток, кремов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190 956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медицинских изделий в виде растворов, капель, спреев, гелей, мазей, таблеток, кремов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124 526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210.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Медицинские изделия для in vitro (ин витро) диагностики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70 546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медицинских изделий для in vitro (ин витро) диагностики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70 546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211.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Медицинские изделия для in vitro (ин витро) диагностики, набор до 10 наименований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набор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70 546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медицинских изделий для in vitro (ин витро) диагно</w:t>
            </w:r>
            <w:r>
              <w:t>стики, набора до 10 наименований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набор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55 081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212.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Медицинские изделия для in vitro (ин витро) диагностики, набор от 11 до 20 наименований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набор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70 546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медицинских изделий для in vitro (ин витро) диагностики, набора от 11 до 20 наименований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набор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70 546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213.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Медицинские изделия для in vitro (ин витро) диагностики, набор свыше 20 наименований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набор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70 546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медицинских изделий для in vitro (ин витро) диагностики, набора свыше 20 наименований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набор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70 546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214.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Медицинские изделия для контроля рождаемости и защиты от инфекций, передающихся половым путем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79 994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медицинских изделий для контроля рождаемости и защиты от инфекций, передающихся половым путем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18 073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215.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Медицинские изделия для службы экстракорпорального оплодотворения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79 994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медицинских изделий для сл</w:t>
            </w:r>
            <w:r>
              <w:t>ужбы экстракорпорального оплодотворения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38 094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216.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Медицинские изделия санитарно-гигиенического назначения многоразового пользования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33 270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медицинских изделий санитарно-гигиенического назначения многоразового пользования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33 270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217.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Медицинские изделия санитарно- гигиенического назначения одноразового пользования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33 270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медицинских изделий са</w:t>
            </w:r>
            <w:r>
              <w:t>нитарно- гигиенического назначения одноразового пользования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33 270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218.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Медицинские изделия специального назначения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55 594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медицинских изделий специального назначения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8 851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219.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Медицинские изделия, применяемые для функциональной диагностики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9 360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медицинских изделий, применяемых для функциональной диагностики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6 352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220.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Имплантируемые изделия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69 166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имплантируемых изделий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69 166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221.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Катетеры специального назначения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55 594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катетеров специального назначения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28 408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222.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Комплекты и наборы медицинских инструментов (до 50 составляющих)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набор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190 314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комплектов и наборов медицинских инструментов (до 50 составляющих)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набор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24 425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223.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Комплекты и наборы медицинских инструментов (от 101 до 500 составляющих)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набор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190 314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комплектов и наборов медицинских инструментов (от 101 до 500 составляющих)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набор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52 464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224.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Комплекты и наборы медицинских инструментов (от 501 до 1000 составляющих)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набор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190 314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комплектов и наборов медицинских инструм</w:t>
            </w:r>
            <w:r>
              <w:t>ентов (от 501 до 1000 составляющих)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набор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90 724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225.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Комплекты и наборы медицинских инструментов (от 51 до 100 составляющих)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набор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190 314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комплектов и наборов медицинских инструментов (от 51 до 100 составляющих)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набор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47 870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226.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Комплекты и наборы медицинских инструментов (свыше 1000 составляющих)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набор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190 314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комплектов и наборов медицинских инструментов</w:t>
            </w:r>
            <w:r>
              <w:t xml:space="preserve"> (свыше 1000 составляющих)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набор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146 774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227.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Линзы контактные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95 642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линз контактных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6 200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228.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Линзы очковые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95 642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линз очковых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5 518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229.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Медицинские инструменты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39 956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медицинских инструментов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4 223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230.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Медицинское белье, средства защиты кожных покровов и слизистых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79 994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медицинского белья, средств защиты кожных покровов и слизистых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40 945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231.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Медицинское белье, средства защиты кожных покровов и слизистых, комплекты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79 994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медицинского белья, средств защиты кожных покрово</w:t>
            </w:r>
            <w:r>
              <w:t>в и слизистых, комплектов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71 024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232.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Наборы стоматологических материалов (до 10 составляющих)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набор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39 956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наборов стоматологических материалов (до 10 составляющих)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набор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22 642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233.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Наборы стоматологических материалов (свыше 10 составляющих)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набор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39 956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наборов стоматологических материалов (свыше 10 составляющих)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набор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 xml:space="preserve">30 </w:t>
            </w:r>
            <w:r>
              <w:t>955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234.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Перевязочные материалы на натуральной основе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39 956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перевязочных материалов на натуральной основе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39 956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235.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Перевязочные материалы на полимерной основе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39 956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перевязочных материалов на полимерной основе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12 748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236.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Перевязочные материалы с добавлением лекарственных средств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39 956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перевязочных материалов с добавлением лекарственных средств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39 956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23</w:t>
            </w:r>
            <w:r>
              <w:t>7.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Пластыри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39 956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пластырей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11 922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238.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Пластыри с лекарственными средствами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39 956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пластырей с лекарственными средствами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39 956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239.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Повязки фиксирующие, в том числе контурные и эластичные, жгуты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39 956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повязок фиксирующих, в том числе контурных и эластичных жгутов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25 771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240.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Расходные материалы для забора проб крови, мочи, стула, биопсийного материала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55 594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расходных материалов для забора проб крови, мочи, стула, биопсийного материала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55 594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241.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Стоматологические материалы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39 956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стоматологических материалов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23 620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242.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Шовный материал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82 382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шовного материала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37 774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243.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Шприцы медицинские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100 306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шприцов медицинских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изделие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22 916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244.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Медицинское изделие (Медицинская техника) - класс безопасности 1 и 2а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вид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140 864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245.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Медицинское изделие (Медицинская техника) - класс безопасности 2 б и 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вид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343 850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246.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Медицинские комплексы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вид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515 789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Параграф 5. Экспертиза при внесении изменений в регистрационное досье медицинских изделий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247.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Внесение изменений в ре</w:t>
            </w:r>
            <w:r>
              <w:t>гистрационное досье медицинских изделий, без аналитической экспертизы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вид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32 748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при внесении изменений в регистрационное досье медицинских изделий, без аналитической экспертизы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вид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32 748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248.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Внесение изменений в регистрационное досье медицинских изделий, с аналитической экспертизы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вид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32 748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F4B1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Модификация при вн</w:t>
            </w:r>
            <w:r>
              <w:t>есении изменений в регистрационное досье медицинских изделий, с аналитической экспертизой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вид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32 748</w:t>
            </w:r>
          </w:p>
        </w:tc>
      </w:tr>
      <w:tr w:rsidR="00000000">
        <w:tc>
          <w:tcPr>
            <w:tcW w:w="495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Глава 3. Экспертиза при оценке оптимальных технических характеристик и клинико-технического обоснования медицинского изделия</w:t>
            </w:r>
          </w:p>
        </w:tc>
        <w:tc>
          <w:tcPr>
            <w:tcW w:w="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6F4B15"/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249.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Экспертная оценка оптимальных технических характеристик медицинского изделия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экспертиза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69 500</w:t>
            </w:r>
          </w:p>
        </w:tc>
        <w:tc>
          <w:tcPr>
            <w:tcW w:w="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6F4B15"/>
        </w:tc>
        <w:tc>
          <w:tcPr>
            <w:tcW w:w="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6F4B1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250.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Экспертная оценка клинико-технического обоснования медицинского изделия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экспертиза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69 500</w:t>
            </w:r>
          </w:p>
        </w:tc>
        <w:tc>
          <w:tcPr>
            <w:tcW w:w="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6F4B15"/>
        </w:tc>
        <w:tc>
          <w:tcPr>
            <w:tcW w:w="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6F4B1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6F4B15">
      <w:pPr>
        <w:pStyle w:val="pj"/>
      </w:pPr>
      <w:r>
        <w:rPr>
          <w:rStyle w:val="s0"/>
        </w:rPr>
        <w:t>Примечание:</w:t>
      </w:r>
    </w:p>
    <w:p w:rsidR="00000000" w:rsidRDefault="006F4B15">
      <w:pPr>
        <w:pStyle w:val="pj"/>
      </w:pPr>
      <w:r>
        <w:rPr>
          <w:rStyle w:val="s0"/>
        </w:rPr>
        <w:t>* GMP (джиэмпи) - надлежащие фармацевтические практики в сфере обращения лекарственных средств - стандарты в области здравоохранения, распространяющиеся на все этапы жизненного цикла лекарственных средств: надлежащая производственная практика.</w:t>
      </w:r>
    </w:p>
    <w:p w:rsidR="00000000" w:rsidRDefault="006F4B15">
      <w:pPr>
        <w:pStyle w:val="pj"/>
      </w:pPr>
      <w:r>
        <w:rPr>
          <w:rStyle w:val="s0"/>
        </w:rPr>
        <w:t xml:space="preserve">** in vitro </w:t>
      </w:r>
      <w:r>
        <w:rPr>
          <w:rStyle w:val="s0"/>
        </w:rPr>
        <w:t>(ин витро) - исследования, в которых в качестве тест-систем используют не многоклеточные целостные организмы, а микроорганизмы или материал, изолированный от целостных организмов, или их имитации.</w:t>
      </w:r>
    </w:p>
    <w:p w:rsidR="00000000" w:rsidRDefault="006F4B15">
      <w:pPr>
        <w:pStyle w:val="pj"/>
      </w:pPr>
      <w:r>
        <w:rPr>
          <w:rStyle w:val="s0"/>
        </w:rPr>
        <w:t>*** экспертиза при перерегистрации медицинских изделий, про</w:t>
      </w:r>
      <w:r>
        <w:rPr>
          <w:rStyle w:val="s0"/>
        </w:rPr>
        <w:t>изведенных в Республике Казахстан (для отечественных производителей), в связи с истечением срока действия регистрационного удостоверения оплачивается в сумме 50% от стоимости регистрации.</w:t>
      </w:r>
    </w:p>
    <w:p w:rsidR="00000000" w:rsidRDefault="006F4B15">
      <w:pPr>
        <w:pStyle w:val="pc"/>
      </w:pPr>
      <w:r>
        <w:t> </w:t>
      </w:r>
    </w:p>
    <w:p w:rsidR="00000000" w:rsidRDefault="006F4B15">
      <w:pPr>
        <w:pStyle w:val="pj"/>
      </w:pPr>
      <w:bookmarkStart w:id="2" w:name="SUB2"/>
      <w:bookmarkEnd w:id="2"/>
      <w:r>
        <w:t> </w:t>
      </w:r>
    </w:p>
    <w:p w:rsidR="00000000" w:rsidRDefault="006F4B15">
      <w:pPr>
        <w:pStyle w:val="pr"/>
      </w:pPr>
      <w:r>
        <w:t xml:space="preserve">Приложение 2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6F4B15">
      <w:pPr>
        <w:pStyle w:val="pr"/>
      </w:pPr>
      <w:r>
        <w:t>Министра здрав</w:t>
      </w:r>
      <w:r>
        <w:t>оохранения</w:t>
      </w:r>
    </w:p>
    <w:p w:rsidR="00000000" w:rsidRDefault="006F4B15">
      <w:pPr>
        <w:pStyle w:val="pr"/>
      </w:pPr>
      <w:r>
        <w:t>Республики Казахстан</w:t>
      </w:r>
    </w:p>
    <w:p w:rsidR="00000000" w:rsidRDefault="006F4B15">
      <w:pPr>
        <w:pStyle w:val="pr"/>
      </w:pPr>
      <w:r>
        <w:t>от 28 апреля 2026 года № 46</w:t>
      </w:r>
    </w:p>
    <w:p w:rsidR="00000000" w:rsidRDefault="006F4B15">
      <w:pPr>
        <w:pStyle w:val="pr"/>
      </w:pPr>
      <w:r>
        <w:t> </w:t>
      </w:r>
    </w:p>
    <w:p w:rsidR="00000000" w:rsidRDefault="006F4B15">
      <w:pPr>
        <w:pStyle w:val="pr"/>
      </w:pPr>
      <w:r>
        <w:t>Приложение 4 к приказу</w:t>
      </w:r>
    </w:p>
    <w:p w:rsidR="00000000" w:rsidRDefault="006F4B15">
      <w:pPr>
        <w:pStyle w:val="pr"/>
      </w:pPr>
      <w:r>
        <w:t>исполняющего обязанности</w:t>
      </w:r>
    </w:p>
    <w:p w:rsidR="00000000" w:rsidRDefault="006F4B15">
      <w:pPr>
        <w:pStyle w:val="pr"/>
      </w:pPr>
      <w:r>
        <w:t>Министра здравоохранения</w:t>
      </w:r>
    </w:p>
    <w:p w:rsidR="00000000" w:rsidRDefault="006F4B15">
      <w:pPr>
        <w:pStyle w:val="pr"/>
      </w:pPr>
      <w:r>
        <w:t>Республики Казахстан</w:t>
      </w:r>
    </w:p>
    <w:p w:rsidR="00000000" w:rsidRDefault="006F4B15">
      <w:pPr>
        <w:pStyle w:val="pr"/>
      </w:pPr>
      <w:r>
        <w:t>от 20 января 2021 года № ҚР ДСМ-7</w:t>
      </w:r>
    </w:p>
    <w:p w:rsidR="00000000" w:rsidRDefault="006F4B15">
      <w:pPr>
        <w:pStyle w:val="pr"/>
      </w:pPr>
      <w:r>
        <w:t> </w:t>
      </w:r>
    </w:p>
    <w:p w:rsidR="00000000" w:rsidRDefault="006F4B15">
      <w:pPr>
        <w:pStyle w:val="pr"/>
      </w:pPr>
      <w:r>
        <w:t> </w:t>
      </w:r>
    </w:p>
    <w:p w:rsidR="00000000" w:rsidRDefault="006F4B15">
      <w:pPr>
        <w:pStyle w:val="pc"/>
      </w:pPr>
      <w:r>
        <w:rPr>
          <w:b/>
          <w:bCs/>
        </w:rPr>
        <w:t>Цены на товары (работы, услуги), производимые и (или) реализуемые субъектом государственной монополии по оценке соотношения «польза-риск» лекарственных средств и медицинских изделий, а также оценке материалов для проведения клинических исследований лекарст</w:t>
      </w:r>
      <w:r>
        <w:rPr>
          <w:b/>
          <w:bCs/>
        </w:rPr>
        <w:t>венных средств и медицинских изделий, в соответствии с требованиями международных договоров и актов, составляющих право Евразийского экономического союза или в соответствии с законодательством Республики Казахстан</w:t>
      </w:r>
    </w:p>
    <w:p w:rsidR="00000000" w:rsidRDefault="006F4B15">
      <w:pPr>
        <w:pStyle w:val="pc"/>
      </w:pPr>
      <w:r>
        <w:rPr>
          <w:b/>
          <w:bCs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5339"/>
        <w:gridCol w:w="1968"/>
        <w:gridCol w:w="1583"/>
      </w:tblGrid>
      <w:tr w:rsidR="00000000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c"/>
            </w:pPr>
            <w:r>
              <w:t>№</w:t>
            </w:r>
          </w:p>
        </w:tc>
        <w:tc>
          <w:tcPr>
            <w:tcW w:w="3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c"/>
            </w:pPr>
            <w:r>
              <w:t>Наименование работ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c"/>
            </w:pPr>
            <w:r>
              <w:t>Единица измерения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c"/>
            </w:pPr>
            <w:r>
              <w:t>Ц</w:t>
            </w:r>
            <w:r>
              <w:t>ена в тенге без налога на добавленную стоимость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c"/>
            </w:pPr>
            <w:r>
              <w:t>1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c"/>
            </w:pPr>
            <w: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c"/>
            </w:pPr>
            <w:r>
              <w:t>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c"/>
            </w:pPr>
            <w:r>
              <w:t>4</w:t>
            </w:r>
          </w:p>
        </w:tc>
      </w:tr>
      <w:tr w:rsidR="00000000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Глава 1. Экспертиза при оценке соотношения «польза-риск» лекарственных средств и медицинских изделий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1.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Оценка соотношения «польза-риск» лекарственных средств с бессрочной регистрацией *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лекар</w:t>
            </w:r>
            <w:r>
              <w:t>ственный препарат**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90 000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2.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Оценка соотношения «польза-риск» медицинских изделий 2б и 3 класса безопасности, имеющих бессрочную регистрацию***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регистрационное удостоверение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30 000</w:t>
            </w:r>
          </w:p>
        </w:tc>
      </w:tr>
      <w:tr w:rsidR="00000000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Глава 2. Экспертиза при оценке материалов для проведения клинических исследований лекарственных средс</w:t>
            </w:r>
            <w:r>
              <w:t>тв и медицинских изделий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1.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 xml:space="preserve">Оценка материалов для проведения клинических исследований лекарственных средств и медицинских изделий, за исключением медицинских изделий для диагностики in vitro (ин витро), медицинских изделий 1 и 2а класса потенциального </w:t>
            </w:r>
            <w:r>
              <w:t>риска применения****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1 заявка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4B15">
            <w:pPr>
              <w:pStyle w:val="p"/>
            </w:pPr>
            <w:r>
              <w:t>385 143</w:t>
            </w:r>
          </w:p>
        </w:tc>
      </w:tr>
    </w:tbl>
    <w:p w:rsidR="00000000" w:rsidRDefault="006F4B15">
      <w:pPr>
        <w:pStyle w:val="pj"/>
      </w:pPr>
      <w:r>
        <w:rPr>
          <w:rStyle w:val="s0"/>
        </w:rPr>
        <w:t>Примечание:</w:t>
      </w:r>
    </w:p>
    <w:p w:rsidR="00000000" w:rsidRDefault="006F4B15">
      <w:pPr>
        <w:pStyle w:val="pj"/>
      </w:pPr>
      <w:r>
        <w:rPr>
          <w:rStyle w:val="s0"/>
        </w:rPr>
        <w:t>* применяется снижение стоимости для отечественных производителей в размере 78% от стоимости оказываемых услуг.</w:t>
      </w:r>
    </w:p>
    <w:p w:rsidR="00000000" w:rsidRDefault="006F4B15">
      <w:pPr>
        <w:pStyle w:val="pj"/>
      </w:pPr>
      <w:r>
        <w:rPr>
          <w:rStyle w:val="s0"/>
        </w:rPr>
        <w:t>** в случае одной дополнительной дозировки одного торгового наименования лекарственного препарата одного производителя, применяется снижение сто</w:t>
      </w:r>
      <w:r>
        <w:rPr>
          <w:rStyle w:val="s0"/>
        </w:rPr>
        <w:t>имости в размере 25% от стоимости оказываемых услуг, для каждой последующей дополнительной дозировки применяется снижение стоимости в размере 50% от стоимости оказываемых услуг.</w:t>
      </w:r>
    </w:p>
    <w:p w:rsidR="00000000" w:rsidRDefault="006F4B15">
      <w:pPr>
        <w:pStyle w:val="pj"/>
      </w:pPr>
      <w:r>
        <w:rPr>
          <w:rStyle w:val="s0"/>
        </w:rPr>
        <w:t xml:space="preserve">*** применяется снижение стоимости для отечественных производителей в размере </w:t>
      </w:r>
      <w:r>
        <w:rPr>
          <w:rStyle w:val="s0"/>
        </w:rPr>
        <w:t>67% от стоимости оказываемых услуг.</w:t>
      </w:r>
    </w:p>
    <w:p w:rsidR="00000000" w:rsidRDefault="006F4B15">
      <w:pPr>
        <w:pStyle w:val="pj"/>
      </w:pPr>
      <w:r>
        <w:rPr>
          <w:rStyle w:val="s0"/>
        </w:rPr>
        <w:t>**** применяется снижение стоимости для отечественных производителей в размере 50% от стоимости оказываемых услуг.</w:t>
      </w:r>
    </w:p>
    <w:p w:rsidR="00000000" w:rsidRDefault="006F4B15">
      <w:pPr>
        <w:pStyle w:val="pj"/>
      </w:pPr>
      <w:r>
        <w:rPr>
          <w:rStyle w:val="s0"/>
        </w:rP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B15" w:rsidRDefault="006F4B15" w:rsidP="006F4B15">
      <w:r>
        <w:separator/>
      </w:r>
    </w:p>
  </w:endnote>
  <w:endnote w:type="continuationSeparator" w:id="0">
    <w:p w:rsidR="006F4B15" w:rsidRDefault="006F4B15" w:rsidP="006F4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B15" w:rsidRDefault="006F4B1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B15" w:rsidRDefault="006F4B1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B15" w:rsidRDefault="006F4B1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B15" w:rsidRDefault="006F4B15" w:rsidP="006F4B15">
      <w:r>
        <w:separator/>
      </w:r>
    </w:p>
  </w:footnote>
  <w:footnote w:type="continuationSeparator" w:id="0">
    <w:p w:rsidR="006F4B15" w:rsidRDefault="006F4B15" w:rsidP="006F4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B15" w:rsidRDefault="006F4B1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B15" w:rsidRPr="006F4B15" w:rsidRDefault="006F4B15" w:rsidP="006F4B1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6F4B15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F4B15" w:rsidRPr="006F4B15" w:rsidRDefault="006F4B15" w:rsidP="006F4B1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6F4B15"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28 апреля 2026 года № 46 «О внесении изменений и дополнений в приказ исполняющего обязанности Министра здравоохранения Республики Казахстан от 20 января 2021 года № ҚР ДСМ-7 «Об утверждении цен на товары (работы, услуги), производимые и (или) реализуемые субъектом государственной монополии»</w:t>
    </w:r>
  </w:p>
  <w:p w:rsidR="006F4B15" w:rsidRPr="006F4B15" w:rsidRDefault="006F4B15" w:rsidP="006F4B1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6F4B15">
      <w:rPr>
        <w:rFonts w:ascii="Arial" w:hAnsi="Arial" w:cs="Arial"/>
        <w:color w:val="808080"/>
        <w:sz w:val="20"/>
      </w:rPr>
      <w:t>Статус документа: Действующий c 13.05.2026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B15" w:rsidRDefault="006F4B1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15"/>
    <w:rsid w:val="006F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160" w:line="252" w:lineRule="auto"/>
    </w:p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6F4B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4B15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F4B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4B15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g.kz/Document/?doc_id=35106808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prg.kz/Document/?doc_id=34496337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rg.kz/Document/?doc_id=34496337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6095</Words>
  <Characters>34743</Characters>
  <Application>Microsoft Office Word</Application>
  <DocSecurity>0</DocSecurity>
  <Lines>289</Lines>
  <Paragraphs>81</Paragraphs>
  <ScaleCrop>false</ScaleCrop>
  <Company/>
  <LinksUpToDate>false</LinksUpToDate>
  <CharactersWithSpaces>40757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2026-05-14T04:20:00Z</dcterms:created>
  <dcterms:modified xsi:type="dcterms:W3CDTF">2026-05-14T04:20:00Z</dcterms:modified>
</cp:coreProperties>
</file>