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F3E71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3 сентября 2025 года № 87</w:t>
      </w:r>
      <w:r>
        <w:rPr>
          <w:rStyle w:val="s1"/>
        </w:rPr>
        <w:br/>
        <w:t>О внесении изменений в приказ Министра здравоохранения Республики Казахстан от 3 декабря 2020 года № ҚР ДСМ-231/2020 «Об утверждении правил расследования случаев заражения ВИ</w:t>
      </w:r>
      <w:r>
        <w:rPr>
          <w:rStyle w:val="s1"/>
        </w:rPr>
        <w:t>Ч-инфекцией среди населения»</w:t>
      </w:r>
    </w:p>
    <w:p w:rsidR="00000000" w:rsidRDefault="00AF3E71">
      <w:pPr>
        <w:pStyle w:val="pj"/>
      </w:pPr>
      <w:r>
        <w:rPr>
          <w:rStyle w:val="s0"/>
        </w:rPr>
        <w:t> </w:t>
      </w:r>
    </w:p>
    <w:p w:rsidR="00000000" w:rsidRDefault="00AF3E71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AF3E71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3 декабря 2020 года № ҚР ДСМ-231/2020 «Об утверждении правил расследования случаев заражения ВИЧ-инфекцией среди населения» (зарегистрирован в Реестре государственной регистрации нормативных правовых актов п</w:t>
      </w:r>
      <w:r>
        <w:rPr>
          <w:rStyle w:val="s0"/>
        </w:rPr>
        <w:t>од № 21725) следующие изменения:</w:t>
      </w:r>
    </w:p>
    <w:p w:rsidR="00000000" w:rsidRDefault="00AF3E71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AF3E71">
      <w:pPr>
        <w:pStyle w:val="pj"/>
      </w:pPr>
      <w:r>
        <w:rPr>
          <w:rStyle w:val="s0"/>
        </w:rPr>
        <w:t xml:space="preserve">«В соответствии с пунктом 4 статьи 105 Кодекса Республики Казахстан «О здоровье народа и системе здравоохранения»,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</w:t>
      </w:r>
    </w:p>
    <w:p w:rsidR="00000000" w:rsidRDefault="00AF3E71">
      <w:pPr>
        <w:pStyle w:val="pj"/>
      </w:pPr>
      <w:hyperlink r:id="rId8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расследования случаев заражения ВИЧ-инфекцией среди населения, утвержденные указанным приказом, изложить в новой редакции согласно </w:t>
      </w:r>
      <w:hyperlink w:anchor="sub0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AF3E71">
      <w:pPr>
        <w:pStyle w:val="pj"/>
      </w:pPr>
      <w:r>
        <w:rPr>
          <w:rStyle w:val="s0"/>
        </w:rPr>
        <w:t>2. Комитету санитарно-эпидемио</w:t>
      </w:r>
      <w:r>
        <w:rPr>
          <w:rStyle w:val="s0"/>
        </w:rPr>
        <w:t>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AF3E71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</w:t>
      </w:r>
      <w:r>
        <w:rPr>
          <w:rStyle w:val="s0"/>
        </w:rPr>
        <w:t>каза в Министерстве юстиции Республики Казахстан;</w:t>
      </w:r>
    </w:p>
    <w:p w:rsidR="00000000" w:rsidRDefault="00AF3E71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AF3E71">
      <w:pPr>
        <w:pStyle w:val="pj"/>
      </w:pPr>
      <w:r>
        <w:rPr>
          <w:rStyle w:val="s0"/>
        </w:rPr>
        <w:t>3) в течение десяти рабочих дней после государственной регистраци</w:t>
      </w:r>
      <w:r>
        <w:rPr>
          <w:rStyle w:val="s0"/>
        </w:rPr>
        <w:t>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AF3E71">
      <w:pPr>
        <w:pStyle w:val="pj"/>
      </w:pPr>
      <w:r>
        <w:rPr>
          <w:rStyle w:val="s0"/>
        </w:rPr>
        <w:t>3. Контрол</w:t>
      </w:r>
      <w:r>
        <w:rPr>
          <w:rStyle w:val="s0"/>
        </w:rPr>
        <w:t>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AF3E71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AF3E71">
      <w:pPr>
        <w:pStyle w:val="pj"/>
      </w:pPr>
      <w:r>
        <w:rPr>
          <w:rStyle w:val="s0"/>
        </w:rPr>
        <w:t> </w:t>
      </w:r>
    </w:p>
    <w:p w:rsidR="00000000" w:rsidRDefault="00AF3E71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AF3E71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AF3E71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AF3E71">
      <w:pPr>
        <w:pStyle w:val="pj"/>
      </w:pPr>
      <w:r>
        <w:rPr>
          <w:rStyle w:val="s0"/>
        </w:rPr>
        <w:t> </w:t>
      </w:r>
    </w:p>
    <w:p w:rsidR="00000000" w:rsidRDefault="00AF3E71">
      <w:pPr>
        <w:pStyle w:val="pr"/>
      </w:pPr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AF3E71">
      <w:pPr>
        <w:pStyle w:val="pr"/>
      </w:pPr>
      <w:r>
        <w:rPr>
          <w:rStyle w:val="s0"/>
        </w:rPr>
        <w:t>Министр здравоохранения</w:t>
      </w:r>
    </w:p>
    <w:p w:rsidR="00000000" w:rsidRDefault="00AF3E71">
      <w:pPr>
        <w:pStyle w:val="pr"/>
      </w:pPr>
      <w:r>
        <w:rPr>
          <w:rStyle w:val="s0"/>
        </w:rPr>
        <w:t>Республики Казахстан</w:t>
      </w:r>
    </w:p>
    <w:p w:rsidR="00000000" w:rsidRDefault="00AF3E71">
      <w:pPr>
        <w:pStyle w:val="pr"/>
      </w:pPr>
      <w:r>
        <w:rPr>
          <w:rStyle w:val="s0"/>
        </w:rPr>
        <w:t>от 3 сентября 2025 года № 87</w:t>
      </w:r>
    </w:p>
    <w:p w:rsidR="00000000" w:rsidRDefault="00AF3E71">
      <w:pPr>
        <w:pStyle w:val="pr"/>
      </w:pPr>
      <w:r>
        <w:rPr>
          <w:rStyle w:val="s0"/>
        </w:rPr>
        <w:t> </w:t>
      </w:r>
    </w:p>
    <w:p w:rsidR="00000000" w:rsidRDefault="00AF3E71">
      <w:pPr>
        <w:pStyle w:val="pr"/>
      </w:pPr>
      <w:r>
        <w:rPr>
          <w:rStyle w:val="s0"/>
        </w:rPr>
        <w:t>Приложение к приказу</w:t>
      </w:r>
    </w:p>
    <w:p w:rsidR="00000000" w:rsidRDefault="00AF3E71">
      <w:pPr>
        <w:pStyle w:val="pr"/>
      </w:pPr>
      <w:r>
        <w:rPr>
          <w:rStyle w:val="s0"/>
        </w:rPr>
        <w:t>Министра здравоохранения</w:t>
      </w:r>
    </w:p>
    <w:p w:rsidR="00000000" w:rsidRDefault="00AF3E71">
      <w:pPr>
        <w:pStyle w:val="pr"/>
      </w:pPr>
      <w:r>
        <w:rPr>
          <w:rStyle w:val="s0"/>
        </w:rPr>
        <w:t>Республики Казахстан</w:t>
      </w:r>
    </w:p>
    <w:p w:rsidR="00000000" w:rsidRDefault="00AF3E71">
      <w:pPr>
        <w:pStyle w:val="pr"/>
      </w:pPr>
      <w:r>
        <w:rPr>
          <w:rStyle w:val="s0"/>
        </w:rPr>
        <w:t>от 3 декабря 2020 года ҚР ДСМ-231/2020</w:t>
      </w:r>
    </w:p>
    <w:p w:rsidR="00000000" w:rsidRDefault="00AF3E71">
      <w:pPr>
        <w:pStyle w:val="pj"/>
      </w:pPr>
      <w:r>
        <w:rPr>
          <w:rStyle w:val="s0"/>
        </w:rPr>
        <w:t> </w:t>
      </w:r>
    </w:p>
    <w:p w:rsidR="00000000" w:rsidRDefault="00AF3E71">
      <w:pPr>
        <w:pStyle w:val="pj"/>
      </w:pPr>
      <w:r>
        <w:rPr>
          <w:rStyle w:val="s0"/>
        </w:rPr>
        <w:t> </w:t>
      </w:r>
    </w:p>
    <w:p w:rsidR="00000000" w:rsidRDefault="00AF3E71">
      <w:pPr>
        <w:pStyle w:val="pc"/>
      </w:pPr>
      <w:r>
        <w:rPr>
          <w:rStyle w:val="s1"/>
        </w:rPr>
        <w:t>Правила расследования случаев заражения ВИЧ-инфекцией среди населения</w:t>
      </w:r>
      <w:r>
        <w:rPr>
          <w:rStyle w:val="s1"/>
        </w:rPr>
        <w:br/>
        <w:t>Глава 1. Общие положения</w:t>
      </w:r>
    </w:p>
    <w:p w:rsidR="00000000" w:rsidRDefault="00AF3E71">
      <w:pPr>
        <w:pStyle w:val="pj"/>
      </w:pPr>
      <w:r>
        <w:rPr>
          <w:rStyle w:val="s0"/>
        </w:rPr>
        <w:t> </w:t>
      </w:r>
    </w:p>
    <w:p w:rsidR="00000000" w:rsidRDefault="00AF3E71">
      <w:pPr>
        <w:pStyle w:val="pj"/>
      </w:pPr>
      <w:r>
        <w:rPr>
          <w:rStyle w:val="s0"/>
        </w:rPr>
        <w:t>1. Настоящие правила расследования случаев зараже</w:t>
      </w:r>
      <w:r>
        <w:rPr>
          <w:rStyle w:val="s0"/>
        </w:rPr>
        <w:t>ния ВИЧ-инфекцией населения (далее - Правила) разработаны в соответствии с пунктом 4 статьи 105 Кодекса Республики Казахстан «О здоровье народа и системе здравоохранения» (далее - Кодекс) и определяют порядок проведения расследования случаев заражения ВИЧ-</w:t>
      </w:r>
      <w:r>
        <w:rPr>
          <w:rStyle w:val="s0"/>
        </w:rPr>
        <w:t>инфекцией среди населения Республики Казахстан.</w:t>
      </w:r>
    </w:p>
    <w:p w:rsidR="00000000" w:rsidRDefault="00AF3E71">
      <w:pPr>
        <w:pStyle w:val="pj"/>
      </w:pPr>
      <w:r>
        <w:rPr>
          <w:rStyle w:val="s0"/>
        </w:rPr>
        <w:t>2. В настоящих Правилах используются следующие термины и определения:</w:t>
      </w:r>
    </w:p>
    <w:p w:rsidR="00000000" w:rsidRDefault="00AF3E71">
      <w:pPr>
        <w:pStyle w:val="pj"/>
      </w:pPr>
      <w:r>
        <w:rPr>
          <w:rStyle w:val="s0"/>
        </w:rPr>
        <w:t>1) аварийная ситуация - попадание инфицированного материала или биологических субстратов на поврежденную или неповрежденную кожу, слизисты</w:t>
      </w:r>
      <w:r>
        <w:rPr>
          <w:rStyle w:val="s0"/>
        </w:rPr>
        <w:t>е, травмы при выполнении медицинских манипуляций (прокол кожи инструментом, порезы кожных покровов медицинским инструментарием, не прошедшим дезинфекционную обработку);</w:t>
      </w:r>
    </w:p>
    <w:p w:rsidR="00000000" w:rsidRDefault="00AF3E71">
      <w:pPr>
        <w:pStyle w:val="pj"/>
      </w:pPr>
      <w:r>
        <w:rPr>
          <w:rStyle w:val="s0"/>
        </w:rPr>
        <w:t>2) ВИЧ - вирус иммунодефицита человека;</w:t>
      </w:r>
    </w:p>
    <w:p w:rsidR="00000000" w:rsidRDefault="00AF3E71">
      <w:pPr>
        <w:pStyle w:val="pj"/>
      </w:pPr>
      <w:r>
        <w:rPr>
          <w:rStyle w:val="s0"/>
        </w:rPr>
        <w:t>3) ВИЧ-инфекция - хроническое инфекционное забо</w:t>
      </w:r>
      <w:r>
        <w:rPr>
          <w:rStyle w:val="s0"/>
        </w:rPr>
        <w:t>левание, вызванное вирусом иммунодефицита человека,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иммунодефицита;</w:t>
      </w:r>
    </w:p>
    <w:p w:rsidR="00000000" w:rsidRDefault="00AF3E71">
      <w:pPr>
        <w:pStyle w:val="pj"/>
      </w:pPr>
      <w:r>
        <w:rPr>
          <w:rStyle w:val="s0"/>
        </w:rPr>
        <w:t>4) электронное слежение за случаями ВИЧ-инфекции</w:t>
      </w:r>
      <w:r>
        <w:rPr>
          <w:rStyle w:val="s0"/>
        </w:rPr>
        <w:t xml:space="preserve"> (далее - электронное слежение) - информационная система, предназначенная для мониторинга эпидемиологической ситуации и оценки оказания медико-профилактических услуг лицам, зараженным ВИЧ-инфекцией (далее - ЛЗВ);</w:t>
      </w:r>
    </w:p>
    <w:p w:rsidR="00000000" w:rsidRDefault="00AF3E71">
      <w:pPr>
        <w:pStyle w:val="pj"/>
      </w:pPr>
      <w:r>
        <w:rPr>
          <w:rStyle w:val="s0"/>
        </w:rPr>
        <w:t>5) источник ВИЧ-инфекции - лицо, зараженное</w:t>
      </w:r>
      <w:r>
        <w:rPr>
          <w:rStyle w:val="s0"/>
        </w:rPr>
        <w:t xml:space="preserve"> ВИЧ-инекцией, находящийся в любой стадии болезни, в том числе и в период инкубации;</w:t>
      </w:r>
    </w:p>
    <w:p w:rsidR="00000000" w:rsidRDefault="00AF3E71">
      <w:pPr>
        <w:pStyle w:val="pj"/>
      </w:pPr>
      <w:r>
        <w:rPr>
          <w:rStyle w:val="s0"/>
        </w:rPr>
        <w:t>6) республиканская государственная организация здравоохранения, осуществляющая деятельность в сфере профилактики ВИЧ-инфекции - организация здравоохранения, которая провод</w:t>
      </w:r>
      <w:r>
        <w:rPr>
          <w:rStyle w:val="s0"/>
        </w:rPr>
        <w:t>ит скрининговые, экспертные, арбитражные исследования на ВИЧ-инфекцию и другие лабораторные исследования (далее - РГОЗ);</w:t>
      </w:r>
    </w:p>
    <w:p w:rsidR="00000000" w:rsidRDefault="00AF3E71">
      <w:pPr>
        <w:pStyle w:val="pj"/>
      </w:pPr>
      <w:r>
        <w:rPr>
          <w:rStyle w:val="s0"/>
        </w:rPr>
        <w:t>7) самотестирование на ВИЧ - процедура, при которой человек самостоятельно проводит исследование околодесневой жидкости или капиллярной</w:t>
      </w:r>
      <w:r>
        <w:rPr>
          <w:rStyle w:val="s0"/>
        </w:rPr>
        <w:t xml:space="preserve"> крови на ВИЧ методом экспресс тестирования и расшифровывает результат;</w:t>
      </w:r>
    </w:p>
    <w:p w:rsidR="00000000" w:rsidRDefault="00AF3E71">
      <w:pPr>
        <w:pStyle w:val="pj"/>
      </w:pPr>
      <w:r>
        <w:rPr>
          <w:rStyle w:val="s0"/>
        </w:rPr>
        <w:t>8) доконтактная профилактика - антиретровирусная терапия, применяемая к неинфицированным людям для предотвращения заражения ВИЧ-инфекцией;</w:t>
      </w:r>
    </w:p>
    <w:p w:rsidR="00000000" w:rsidRDefault="00AF3E71">
      <w:pPr>
        <w:pStyle w:val="pj"/>
      </w:pPr>
      <w:r>
        <w:rPr>
          <w:rStyle w:val="s0"/>
        </w:rPr>
        <w:t>9) контактное лицо - человек, который находит</w:t>
      </w:r>
      <w:r>
        <w:rPr>
          <w:rStyle w:val="s0"/>
        </w:rPr>
        <w:t>ся или находился в контакте с источником возбудителя инфекции;</w:t>
      </w:r>
    </w:p>
    <w:p w:rsidR="00000000" w:rsidRDefault="00AF3E71">
      <w:pPr>
        <w:pStyle w:val="pj"/>
      </w:pPr>
      <w:r>
        <w:rPr>
          <w:rStyle w:val="s0"/>
        </w:rPr>
        <w:t>10) постконтактная профилактика - антиретровирусная терапия, применяемая с целью снижения риска заражения ВИЧ-инфекцией после возможного инфицирования;</w:t>
      </w:r>
    </w:p>
    <w:p w:rsidR="00000000" w:rsidRDefault="00AF3E71">
      <w:pPr>
        <w:pStyle w:val="pj"/>
      </w:pPr>
      <w:r>
        <w:rPr>
          <w:rStyle w:val="s0"/>
        </w:rPr>
        <w:t>11) инвазивные методы - методы диагностики и лечения, осуществляемые путем проникновения во внутреннюю среду организма человека;</w:t>
      </w:r>
    </w:p>
    <w:p w:rsidR="00000000" w:rsidRDefault="00AF3E71">
      <w:pPr>
        <w:pStyle w:val="pj"/>
      </w:pPr>
      <w:r>
        <w:rPr>
          <w:rStyle w:val="s0"/>
        </w:rPr>
        <w:t>12) индексное тестирование - выявление случаев ВИЧ-инфекции в ближайшем окружении инфицированного лица («индексный случай», «ин</w:t>
      </w:r>
      <w:r>
        <w:rPr>
          <w:rStyle w:val="s0"/>
        </w:rPr>
        <w:t>дексный партнер», «индексный ВИЧ- пациент»);</w:t>
      </w:r>
    </w:p>
    <w:p w:rsidR="00000000" w:rsidRDefault="00AF3E71">
      <w:pPr>
        <w:pStyle w:val="pj"/>
      </w:pPr>
      <w:r>
        <w:rPr>
          <w:rStyle w:val="s0"/>
        </w:rPr>
        <w:t>13) потенциальные источники инфекции - люди, от которых ВИЧ передается другому лицу при определенных условиях: половым путем, парентеральным путем (при использовании нестерильных медицинских и немедицинских инст</w:t>
      </w:r>
      <w:r>
        <w:rPr>
          <w:rStyle w:val="s0"/>
        </w:rPr>
        <w:t>рументов, гемотрансфузии, трансплантации, контакт с биоматериалом), вертикальным путем передачи от матери ребенку;</w:t>
      </w:r>
    </w:p>
    <w:p w:rsidR="00000000" w:rsidRDefault="00AF3E71">
      <w:pPr>
        <w:pStyle w:val="pj"/>
      </w:pPr>
      <w:r>
        <w:rPr>
          <w:rStyle w:val="s0"/>
        </w:rPr>
        <w:t>14) конфиденциальность - соблюдение тайны медицинского работника о состоянии здоровья пациента, диагнозе его заболевания и иных сведений, пол</w:t>
      </w:r>
      <w:r>
        <w:rPr>
          <w:rStyle w:val="s0"/>
        </w:rPr>
        <w:t>ученных при его обследовании и (или) лечении;</w:t>
      </w:r>
    </w:p>
    <w:p w:rsidR="00000000" w:rsidRDefault="00AF3E71">
      <w:pPr>
        <w:pStyle w:val="pj"/>
      </w:pPr>
      <w:r>
        <w:rPr>
          <w:rStyle w:val="s0"/>
        </w:rPr>
        <w:t>15) инфекция, связанная с оказанием медицинской помощи (далее -ИСМП) - это любое инфекционное заболевание бактериального, вирусного, паразитарного или грибкового происхождения, присоединяющиеся к основному забо</w:t>
      </w:r>
      <w:r>
        <w:rPr>
          <w:rStyle w:val="s0"/>
        </w:rPr>
        <w:t>леванию у госпитализированных пациентов, а также связанная с получением любых видов медицинских услуг пациентом в организациях здравоохранения или заболевание сотрудника медицинской организации вследствие его работы в данном учреждении;</w:t>
      </w:r>
    </w:p>
    <w:p w:rsidR="00000000" w:rsidRDefault="00AF3E71">
      <w:pPr>
        <w:pStyle w:val="pj"/>
      </w:pPr>
      <w:r>
        <w:rPr>
          <w:rStyle w:val="s0"/>
        </w:rPr>
        <w:t xml:space="preserve">16) парентеральный </w:t>
      </w:r>
      <w:r>
        <w:rPr>
          <w:rStyle w:val="s0"/>
        </w:rPr>
        <w:t>контакт - передача инфекции при переливании крови, инъекциях и манипуляциях, сопровождающихся нарушением целостности кожных покровов и слизистых, а также от матери ребенку при прохождении через родовые пути;</w:t>
      </w:r>
    </w:p>
    <w:p w:rsidR="00000000" w:rsidRDefault="00AF3E71">
      <w:pPr>
        <w:pStyle w:val="pj"/>
      </w:pPr>
      <w:r>
        <w:rPr>
          <w:rStyle w:val="s0"/>
        </w:rPr>
        <w:t>17) информированное согласие - процедура письмен</w:t>
      </w:r>
      <w:r>
        <w:rPr>
          <w:rStyle w:val="s0"/>
        </w:rPr>
        <w:t>ного добровольного подтверждения лицом своего согласия на получение медицинской помощи и (или) участие в конкретном исследовании после получения информации обо всех значимых для принятия им решения аспектах медицинской помощи и (или) исследования. Информир</w:t>
      </w:r>
      <w:r>
        <w:rPr>
          <w:rStyle w:val="s0"/>
        </w:rPr>
        <w:t>ованное письменное согласие оформляется по форме, утвержденной уполномоченным органом;</w:t>
      </w:r>
    </w:p>
    <w:p w:rsidR="00000000" w:rsidRDefault="00AF3E71">
      <w:pPr>
        <w:pStyle w:val="pj"/>
      </w:pPr>
      <w:r>
        <w:rPr>
          <w:rStyle w:val="s0"/>
        </w:rPr>
        <w:t>18) сервис цифровых документов - объект информационно-коммуникационной инфраструктуры «электронного правительства», закрепленный за оператором и предназначенный для созд</w:t>
      </w:r>
      <w:r>
        <w:rPr>
          <w:rStyle w:val="s0"/>
        </w:rPr>
        <w:t>ания, хранения и использования электронных документов в целях реализации государственных функций и вытекающих из них государственных услуг, а также при взаимодействии с физическими и юридическими лицами, получении и оказании услуг в электронной форме;</w:t>
      </w:r>
    </w:p>
    <w:p w:rsidR="00000000" w:rsidRDefault="00AF3E71">
      <w:pPr>
        <w:pStyle w:val="pj"/>
      </w:pPr>
      <w:r>
        <w:rPr>
          <w:rStyle w:val="s0"/>
        </w:rPr>
        <w:t xml:space="preserve">19) </w:t>
      </w:r>
      <w:r>
        <w:rPr>
          <w:rStyle w:val="s0"/>
        </w:rPr>
        <w:t>эпидемиологическая диагностика - это совокупность приемов и способов выявления причин и условий возникновения заболеваний. Обеспечивает выявление риска, групп и коллективов риска, а также времени риска, формулирование, оценку и доказательство гипотез о фак</w:t>
      </w:r>
      <w:r>
        <w:rPr>
          <w:rStyle w:val="s0"/>
        </w:rPr>
        <w:t>торах риска, обоснование направлений профилактики и оценку ее результатов. Основными разделами эпидемиологической диагностики являются ретроспективный и оперативный эпидемиологический анализ;</w:t>
      </w:r>
    </w:p>
    <w:p w:rsidR="00000000" w:rsidRDefault="00AF3E71">
      <w:pPr>
        <w:pStyle w:val="pj"/>
      </w:pPr>
      <w:r>
        <w:rPr>
          <w:rStyle w:val="s0"/>
        </w:rPr>
        <w:t>20) эпидемиологическое расследование - это комплекс мероприятий,</w:t>
      </w:r>
      <w:r>
        <w:rPr>
          <w:rStyle w:val="s0"/>
        </w:rPr>
        <w:t xml:space="preserve"> направленный на выявление источника инфекции, путей и факторов передачи, выявление контактных лиц, подвергшихся риску заражения.</w:t>
      </w:r>
    </w:p>
    <w:p w:rsidR="00000000" w:rsidRDefault="00AF3E71">
      <w:pPr>
        <w:pStyle w:val="pj"/>
      </w:pPr>
      <w:r>
        <w:rPr>
          <w:rStyle w:val="s0"/>
        </w:rPr>
        <w:t> </w:t>
      </w:r>
    </w:p>
    <w:p w:rsidR="00000000" w:rsidRDefault="00AF3E71">
      <w:pPr>
        <w:pStyle w:val="pj"/>
      </w:pPr>
      <w:r>
        <w:rPr>
          <w:rStyle w:val="s0"/>
        </w:rPr>
        <w:t> </w:t>
      </w:r>
    </w:p>
    <w:p w:rsidR="00000000" w:rsidRDefault="00AF3E71">
      <w:pPr>
        <w:pStyle w:val="pc"/>
      </w:pPr>
      <w:r>
        <w:rPr>
          <w:rStyle w:val="s1"/>
        </w:rPr>
        <w:t>Глава 2. Порядок проведения расследования случаев заражения ВИЧ-инфекцией</w:t>
      </w:r>
    </w:p>
    <w:p w:rsidR="00000000" w:rsidRDefault="00AF3E71">
      <w:pPr>
        <w:pStyle w:val="pj"/>
      </w:pPr>
      <w:r>
        <w:rPr>
          <w:rStyle w:val="s0"/>
        </w:rPr>
        <w:t> </w:t>
      </w:r>
    </w:p>
    <w:p w:rsidR="00000000" w:rsidRDefault="00AF3E71">
      <w:pPr>
        <w:pStyle w:val="pj"/>
      </w:pPr>
      <w:r>
        <w:rPr>
          <w:rStyle w:val="s0"/>
        </w:rPr>
        <w:t>3. Расследование случаев заражения ВИЧ-инфекци</w:t>
      </w:r>
      <w:r>
        <w:rPr>
          <w:rStyle w:val="s0"/>
        </w:rPr>
        <w:t>ей проводится эпидемиологами территориальных центров по профилактике ВИЧ-инфекции в отношении каждого выявленного случая, включая:</w:t>
      </w:r>
    </w:p>
    <w:p w:rsidR="00000000" w:rsidRDefault="00AF3E71">
      <w:pPr>
        <w:pStyle w:val="pj"/>
      </w:pPr>
      <w:r>
        <w:rPr>
          <w:rStyle w:val="s0"/>
        </w:rPr>
        <w:t>1) лиц, умерших до получения положительного результата подтверждающего теста;</w:t>
      </w:r>
    </w:p>
    <w:p w:rsidR="00000000" w:rsidRDefault="00AF3E71">
      <w:pPr>
        <w:pStyle w:val="pj"/>
      </w:pPr>
      <w:r>
        <w:rPr>
          <w:rStyle w:val="s0"/>
        </w:rPr>
        <w:t>2) лиц, выбывших за пределы страны;</w:t>
      </w:r>
    </w:p>
    <w:p w:rsidR="00000000" w:rsidRDefault="00AF3E71">
      <w:pPr>
        <w:pStyle w:val="pj"/>
      </w:pPr>
      <w:r>
        <w:rPr>
          <w:rStyle w:val="s0"/>
        </w:rPr>
        <w:t>3) лиц, в о</w:t>
      </w:r>
      <w:r>
        <w:rPr>
          <w:rStyle w:val="s0"/>
        </w:rPr>
        <w:t>тношении которых установлен факт ошибочной маркировки биоматериала на преаналитическом этапе;</w:t>
      </w:r>
    </w:p>
    <w:p w:rsidR="00000000" w:rsidRDefault="00AF3E71">
      <w:pPr>
        <w:pStyle w:val="pj"/>
      </w:pPr>
      <w:r>
        <w:rPr>
          <w:rStyle w:val="s0"/>
        </w:rPr>
        <w:t>4) лиц, обследованных на ВИЧ-инфекцию по чужим документам, удостоверяющим личность.</w:t>
      </w:r>
    </w:p>
    <w:p w:rsidR="00000000" w:rsidRDefault="00AF3E71">
      <w:pPr>
        <w:pStyle w:val="pj"/>
      </w:pPr>
      <w:r>
        <w:rPr>
          <w:rStyle w:val="s0"/>
        </w:rPr>
        <w:t>4. Расследование проводится в течение одного календарного месяца от даты полож</w:t>
      </w:r>
      <w:r>
        <w:rPr>
          <w:rStyle w:val="s0"/>
        </w:rPr>
        <w:t>ительного результата подтверждающего теста. При подозрении на инфицирование ВИЧ-инфекцией в процессе оказания медицинской помощи, срок расследования составляет два месяца. Если инфицирование предположительно произошло в процессе оказания медицинской помощи</w:t>
      </w:r>
      <w:r>
        <w:rPr>
          <w:rStyle w:val="s0"/>
        </w:rPr>
        <w:t>, расследование проводится совместно с территориальным государственным органом санитарно-эпидемиологического контроля с привлечением необходимых экспертов. На каждый случай ВИЧ-инфекции, предположительно связанный с оказанием медицинской помощи (внутриболь</w:t>
      </w:r>
      <w:r>
        <w:rPr>
          <w:rStyle w:val="s0"/>
        </w:rPr>
        <w:t>ничный), центр по профилактике ВИЧ-инфекции направляет предварительное донесение в РГОЗ и в территориальный государственный орган санитарно-эпидемиологического контроля экстренное извещение по форме № 034/у «Извещение», утвержденное приказом исполняющего о</w:t>
      </w:r>
      <w:r>
        <w:rPr>
          <w:rStyle w:val="s0"/>
        </w:rPr>
        <w:t>бязанности Министра здравоохранения Республики Казахстан от 30 октября 2020 года № ҚР ДСМ-175 «Об утверждении форм учетной документации в области здравоохранения, а также инструкций по их заполнению» (зарегистрирован в Реестре государственной регистраций н</w:t>
      </w:r>
      <w:r>
        <w:rPr>
          <w:rStyle w:val="s0"/>
        </w:rPr>
        <w:t>ормативных правовых актов под № 21579) (далее - приказ МЗ РК № 175).</w:t>
      </w:r>
    </w:p>
    <w:p w:rsidR="00000000" w:rsidRDefault="00AF3E71">
      <w:pPr>
        <w:pStyle w:val="pj"/>
      </w:pPr>
      <w:r>
        <w:rPr>
          <w:rStyle w:val="s0"/>
        </w:rPr>
        <w:t>5. Последовательный порядок организации и осуществления расследования в сфере санитарно-эпидемиологического благополучия населения проводится в соответствии с приказом Министра здравоохра</w:t>
      </w:r>
      <w:r>
        <w:rPr>
          <w:rStyle w:val="s0"/>
        </w:rPr>
        <w:t>нения Республики Казахстан от 29 августа 2024 года № 69 «Об утверждении Правил проведения расследований в сфере санитарно-эпидемиологического благополучия населения» (зарегистрирован в Реестре государственной регистраций нормативных правовых актов под № 34</w:t>
      </w:r>
      <w:r>
        <w:rPr>
          <w:rStyle w:val="s0"/>
        </w:rPr>
        <w:t>998).</w:t>
      </w:r>
    </w:p>
    <w:p w:rsidR="00000000" w:rsidRDefault="00AF3E71">
      <w:pPr>
        <w:pStyle w:val="pj"/>
      </w:pPr>
      <w:r>
        <w:rPr>
          <w:rStyle w:val="s0"/>
        </w:rPr>
        <w:t>6. В ходе послетестового консультирования врач инфекционист проводит письменное ознакомление ЛЗВ с положительным результатом на ВИЧ-инфекцию. ЛЗВ подписывает форму № 095/у «Лист конфиденциального собеседования с лицом, инфицированным ВИЧ», утвержденн</w:t>
      </w:r>
      <w:r>
        <w:rPr>
          <w:rStyle w:val="s0"/>
        </w:rPr>
        <w:t>ую приказом МЗ РК № 175.</w:t>
      </w:r>
    </w:p>
    <w:p w:rsidR="00000000" w:rsidRDefault="00AF3E71">
      <w:pPr>
        <w:pStyle w:val="pj"/>
      </w:pPr>
      <w:r>
        <w:rPr>
          <w:rStyle w:val="s0"/>
        </w:rPr>
        <w:t>7. При отказе выявленного ЛЗВ от подписи в форме 095/у «Лист конфиденциального собеседования с лицом, инфицированным ВИЧ» после ознакомления с диагнозом, составляется «Акт об информировании о диагнозе ВИЧ-инфекция» с указанием, что</w:t>
      </w:r>
      <w:r>
        <w:rPr>
          <w:rStyle w:val="s0"/>
        </w:rPr>
        <w:t xml:space="preserve"> ЛЗВ разъяснены пути передачи, риски, обязанности и ответственность, который подписывается тремя специалистами: врачом, проводившим послетестовое консультирование, врачом инфекционистом и врачом эпидемиологом.</w:t>
      </w:r>
    </w:p>
    <w:p w:rsidR="00000000" w:rsidRDefault="00AF3E71">
      <w:pPr>
        <w:pStyle w:val="pj"/>
      </w:pPr>
      <w:r>
        <w:rPr>
          <w:rStyle w:val="s0"/>
        </w:rPr>
        <w:t xml:space="preserve">8. При отказе выявленного ЛЗВ после сообщения </w:t>
      </w:r>
      <w:r>
        <w:rPr>
          <w:rStyle w:val="s0"/>
        </w:rPr>
        <w:t>ему диагноза, признать свой ВИЧ-положительный статус, объясняя это «отсутствием риска» передачи ВИЧ, эпидемиолог повторно разъясняет пациенту пути передачи ВИЧ и, совместно с ЛЗВ, проводит оценку наличия риска заражения ВИЧ методом опроса. Предлагается про</w:t>
      </w:r>
      <w:r>
        <w:rPr>
          <w:rStyle w:val="s0"/>
        </w:rPr>
        <w:t>йти экспресс тестирование на ВИЧ-инфекцию при комиссионном обследовании после идентификации личности по документу, удостоверяющему личность. При положительном результате экспресс теста на ВИЧ-инфекцию повторно проводится послетестовое консультирование в те</w:t>
      </w:r>
      <w:r>
        <w:rPr>
          <w:rStyle w:val="s0"/>
        </w:rPr>
        <w:t>чение 7 календарных дней для принятия ЛЗВ своего ВИЧ положительного статуса с последующим взятием на динамическое наблюдение и назначением антиретровирусной терапии.</w:t>
      </w:r>
    </w:p>
    <w:p w:rsidR="00000000" w:rsidRDefault="00AF3E71">
      <w:pPr>
        <w:pStyle w:val="pj"/>
      </w:pPr>
      <w:r>
        <w:rPr>
          <w:rStyle w:val="s0"/>
        </w:rPr>
        <w:t>9. При получении отрицательного результата экспресс теста на ВИЧ, проводится забор крови д</w:t>
      </w:r>
      <w:r>
        <w:rPr>
          <w:rStyle w:val="s0"/>
        </w:rPr>
        <w:t>ля исследования на ВИЧ-инфекцию методом иммуноферментного анализа (далее - ИФА) или иммунохемилюминесцентного анализа (далее - ИХЛА), или электрохемилюминесцентного анализа (далее - ЭХЛА) в территориальном центре по профилактике ВИЧ-инфекции и, при подтвер</w:t>
      </w:r>
      <w:r>
        <w:rPr>
          <w:rStyle w:val="s0"/>
        </w:rPr>
        <w:t>ждении отрицательного результата, проводится расследование с выходом в медицинскую организацию независимо от формы собственности для выяснения причины расхождения. По завершении расследования в РГОЗ направляется отчет для снятия данного случая ВИЧ-инфекции</w:t>
      </w:r>
      <w:r>
        <w:rPr>
          <w:rStyle w:val="s0"/>
        </w:rPr>
        <w:t xml:space="preserve"> с учета, в который входит: акт комиссионного забора крови с указанием даты; отрицательный результат исследования (экспресс-тест, результат исследования методом ИФА или ИХЛА или ЭХЛА); справка выхода в медицинскую организацию независимо от формы собственно</w:t>
      </w:r>
      <w:r>
        <w:rPr>
          <w:rStyle w:val="s0"/>
        </w:rPr>
        <w:t>сти для расследования с указанием даты выхода, предоставлением списка обследованных для установления лица с ВИЧ статусом, с которым была допущена ошибочная маркировка образца или обследование по чужим документам; протокол разбора случая (номер и дата прото</w:t>
      </w:r>
      <w:r>
        <w:rPr>
          <w:rStyle w:val="s0"/>
        </w:rPr>
        <w:t>кола, объяснительные, письма на имя руководителя медицинской организации); акт внутреннего служебного расследования медицинской организации при выявлении нарушений забора крови медицинским работником; принятые меры (номер и дата приказа, дисциплинарные взы</w:t>
      </w:r>
      <w:r>
        <w:rPr>
          <w:rStyle w:val="s0"/>
        </w:rPr>
        <w:t>скания), проведенные мероприятия: семинары, инструктажи.</w:t>
      </w:r>
    </w:p>
    <w:p w:rsidR="00000000" w:rsidRDefault="00AF3E71">
      <w:pPr>
        <w:pStyle w:val="pj"/>
      </w:pPr>
      <w:r>
        <w:rPr>
          <w:rStyle w:val="s0"/>
        </w:rPr>
        <w:t>10. Опрос ЛЗВ проводит врач эпидемиолог с соблюдением конфиденциальности и заполнением регистрационной карты расследования случая ВИЧ-инфекции согласно приложению 1 к настоящим Правилам, не позднее 7</w:t>
      </w:r>
      <w:r>
        <w:rPr>
          <w:rStyle w:val="s0"/>
        </w:rPr>
        <w:t xml:space="preserve"> календарных дней от даты положительного результата тестирования на ВИЧ. При невозможности проведения расследования в установленные сроки, необходимо в системе электронного слежения указать причину (выезд, вахта, коматозное состояние, розыск, отказ). Поиск</w:t>
      </w:r>
      <w:r>
        <w:rPr>
          <w:rStyle w:val="s0"/>
        </w:rPr>
        <w:t xml:space="preserve"> и обследование контактных лиц проводится в течение одного календарного месяца от даты выдачи положительного результата. При подозрении на инфицирование ВИЧ в процессе оказания медицинской помощи, срок расследования составляет два месяца.</w:t>
      </w:r>
    </w:p>
    <w:p w:rsidR="00000000" w:rsidRDefault="00AF3E71">
      <w:pPr>
        <w:pStyle w:val="pj"/>
      </w:pPr>
      <w:r>
        <w:rPr>
          <w:rStyle w:val="s0"/>
        </w:rPr>
        <w:t>11. При выявлении</w:t>
      </w:r>
      <w:r>
        <w:rPr>
          <w:rStyle w:val="s0"/>
        </w:rPr>
        <w:t xml:space="preserve"> ВИЧ-инфекции у несовершеннолетнего лица, опрос и сообщение результата обследования проводится в присутствии родителей или законных представителей. При установлении несовершеннолетнего контактного лица от 16 до 18 лет, обследование на ВИЧ проводится без со</w:t>
      </w:r>
      <w:r>
        <w:rPr>
          <w:rStyle w:val="s0"/>
        </w:rPr>
        <w:t>гласия родителей, после получения информированного согласия и предупреждения об информировании родителей при получения положительного результата.</w:t>
      </w:r>
    </w:p>
    <w:p w:rsidR="00000000" w:rsidRDefault="00AF3E71">
      <w:pPr>
        <w:pStyle w:val="pj"/>
      </w:pPr>
      <w:r>
        <w:rPr>
          <w:rStyle w:val="s0"/>
        </w:rPr>
        <w:t>12. Информацию на каждого выявленного ЛЗВ, установленную в ходе расследования случая ВИЧ-инфекции, эпидемиолог</w:t>
      </w:r>
      <w:r>
        <w:rPr>
          <w:rStyle w:val="s0"/>
        </w:rPr>
        <w:t xml:space="preserve"> вводит в информационную систему электронного слежения (далее - ЭС). При отказе ЛЗВ подписать согласие на ввод персональных данных в систему ЭС в форме 095/у «Лист конфиденциального собеседования с лицом, инфицированным ВИЧ», вводятся обезличенные данные, </w:t>
      </w:r>
      <w:r>
        <w:rPr>
          <w:rStyle w:val="s0"/>
        </w:rPr>
        <w:t>которые включают номер и дату подтверждающего теста, инициалы, дату рождения, данные эпидемиологического анамнеза.</w:t>
      </w:r>
    </w:p>
    <w:p w:rsidR="00000000" w:rsidRDefault="00AF3E71">
      <w:pPr>
        <w:pStyle w:val="pj"/>
      </w:pPr>
      <w:r>
        <w:rPr>
          <w:rStyle w:val="s0"/>
        </w:rPr>
        <w:t>13. При расследовании случая ВИЧ-инфекции устанавливается источник инфекции, путь и факторы передачи, контактные лица, с которыми ЛЗВ состоял в сексуальных отношениях или пользовался общими иглами, шприцами, общей посудой при приготовлении или употреблении</w:t>
      </w:r>
      <w:r>
        <w:rPr>
          <w:rStyle w:val="s0"/>
        </w:rPr>
        <w:t xml:space="preserve"> инъекционных наркотиков, бритвенными принадлежностями, иглами для нанесения татуировок, маникюрными принадлежностями.</w:t>
      </w:r>
    </w:p>
    <w:p w:rsidR="00000000" w:rsidRDefault="00AF3E71">
      <w:pPr>
        <w:pStyle w:val="pj"/>
      </w:pPr>
      <w:r>
        <w:rPr>
          <w:rStyle w:val="s0"/>
        </w:rPr>
        <w:t>14. На основании данных эпидемиологической диагностики, влияния факторов риска, присутствующих у пациента, эпидемиолог оформляет заключен</w:t>
      </w:r>
      <w:r>
        <w:rPr>
          <w:rStyle w:val="s0"/>
        </w:rPr>
        <w:t>ие о предполагаемом пути передачи ВИЧ-инфекции, времени и месте заражения в регистрационной карте расследования случая ВИЧ-инфекции. Окончательные выводы формируются после проведения серологического обследования на ВИЧ-инфекцию контактных лиц. В качестве д</w:t>
      </w:r>
      <w:r>
        <w:rPr>
          <w:rStyle w:val="s0"/>
        </w:rPr>
        <w:t>ополнительного инструмента при проведении расследования случаев ВИЧ-инфекции, предположительно связанных с оказанием медицинской помощи, а также других сложных с эпидемиологической точки зрения случаев, могут применяться методы генотипирования ВИЧ и/или фи</w:t>
      </w:r>
      <w:r>
        <w:rPr>
          <w:rStyle w:val="s0"/>
        </w:rPr>
        <w:t>логенетического анализа. Территориальный центр по профилактике ВИЧ-инфекции направляет в РГОЗ результаты предварительного эпидемиологического расследования случая ВИЧ-инфекции, предположительно связанного с оказанием медицинской помощи, и запрос о рассмотр</w:t>
      </w:r>
      <w:r>
        <w:rPr>
          <w:rStyle w:val="s0"/>
        </w:rPr>
        <w:t>ении проведения генотипирования ВИЧ и/или филогенетического анализа.</w:t>
      </w:r>
    </w:p>
    <w:p w:rsidR="00000000" w:rsidRDefault="00AF3E71">
      <w:pPr>
        <w:pStyle w:val="pj"/>
      </w:pPr>
      <w:r>
        <w:rPr>
          <w:rStyle w:val="s0"/>
        </w:rPr>
        <w:t>15. При получении положительного результата на маркеры ВИЧ-инфекции у реципиента крови и ее компонентов, территориальный центр по профилактике ВИЧ-инфекции осуществляет следующие мероприя</w:t>
      </w:r>
      <w:r>
        <w:rPr>
          <w:rStyle w:val="s0"/>
        </w:rPr>
        <w:t>тия:</w:t>
      </w:r>
    </w:p>
    <w:p w:rsidR="00000000" w:rsidRDefault="00AF3E71">
      <w:pPr>
        <w:pStyle w:val="pj"/>
      </w:pPr>
      <w:r>
        <w:rPr>
          <w:rStyle w:val="s0"/>
        </w:rPr>
        <w:t>1) в медицинской организации запрашиваются данные о всех проведенных гемотрансфузиях реципиенту;</w:t>
      </w:r>
    </w:p>
    <w:p w:rsidR="00000000" w:rsidRDefault="00AF3E71">
      <w:pPr>
        <w:pStyle w:val="pj"/>
      </w:pPr>
      <w:r>
        <w:rPr>
          <w:rStyle w:val="s0"/>
        </w:rPr>
        <w:t>2) в территориальной организации здравоохранения, осуществляющей деятельность в сфере службы крови, запрашиваются данные о донорах, от которых были загото</w:t>
      </w:r>
      <w:r>
        <w:rPr>
          <w:rStyle w:val="s0"/>
        </w:rPr>
        <w:t>влены компоненты крови, перелитые реципиенту согласно информации из медицинской организации;</w:t>
      </w:r>
    </w:p>
    <w:p w:rsidR="00000000" w:rsidRDefault="00AF3E71">
      <w:pPr>
        <w:pStyle w:val="pj"/>
      </w:pPr>
      <w:r>
        <w:rPr>
          <w:rStyle w:val="s0"/>
        </w:rPr>
        <w:t>3) проводится поиск доноров и обследование их на маркеры ВИЧ-инфекции;</w:t>
      </w:r>
    </w:p>
    <w:p w:rsidR="00000000" w:rsidRDefault="00AF3E71">
      <w:pPr>
        <w:pStyle w:val="pj"/>
      </w:pPr>
      <w:r>
        <w:rPr>
          <w:rStyle w:val="s0"/>
        </w:rPr>
        <w:t>4) при получении отрицательных результатов исследований на ВИЧ-инфекцию у всех доноров - гем</w:t>
      </w:r>
      <w:r>
        <w:rPr>
          <w:rStyle w:val="s0"/>
        </w:rPr>
        <w:t>отрансфузионный путь передачи ВИЧ-инфекции исключается.</w:t>
      </w:r>
    </w:p>
    <w:p w:rsidR="00000000" w:rsidRDefault="00AF3E71">
      <w:pPr>
        <w:pStyle w:val="pj"/>
      </w:pPr>
      <w:r>
        <w:rPr>
          <w:rStyle w:val="s0"/>
        </w:rPr>
        <w:t>16. При получении подтверждения гемотрансфузионного пути передачи ВИЧ-инфекции реципиенту компонентов крови, в территориальную организацию здравоохранения, осуществляющую деятельность в сфере службы к</w:t>
      </w:r>
      <w:r>
        <w:rPr>
          <w:rStyle w:val="s0"/>
        </w:rPr>
        <w:t>рови, направляется запрос о последующих донациях донора, а также о компонентах крови, находящихся на хранении и выданных в медицинские организации. Проводится повторное исследование архивного образца крови донора (от донации, при которой предполагается инф</w:t>
      </w:r>
      <w:r>
        <w:rPr>
          <w:rStyle w:val="s0"/>
        </w:rPr>
        <w:t>ицирование реципиента ВИЧ-инфекцией) в референсных лабораториях РГОЗ и организациях здравоохранения, осуществляющих деятельность в сфере службы крови, а также образцов крови всех доз компонентов, находящихся на хранении. Проводятся мероприятия по поиску вс</w:t>
      </w:r>
      <w:r>
        <w:rPr>
          <w:rStyle w:val="s0"/>
        </w:rPr>
        <w:t>ех реципиентов, получивших переливание компонентов крови, заготовленных от этого донора для обследования на наличие маркеров ВИЧ-инфекции.</w:t>
      </w:r>
    </w:p>
    <w:p w:rsidR="00000000" w:rsidRDefault="00AF3E71">
      <w:pPr>
        <w:pStyle w:val="pj"/>
      </w:pPr>
      <w:r>
        <w:rPr>
          <w:rStyle w:val="s0"/>
        </w:rPr>
        <w:t>17. Информацию о контактных лицах эпидемиолог/помощник врача эпидемиолога собирает со слов ЛЗВ во время опроса для их</w:t>
      </w:r>
      <w:r>
        <w:rPr>
          <w:rStyle w:val="s0"/>
        </w:rPr>
        <w:t xml:space="preserve"> обследования по эпидемиологическим показаниям и установления предполагаемого источника инфицирования. Контактными являются лица, имевшие половой и/или парентеральный контакт с больным ВИЧ-инфекцией. Круг контактных лиц, определяется в зависимости от пути </w:t>
      </w:r>
      <w:r>
        <w:rPr>
          <w:rStyle w:val="s0"/>
        </w:rPr>
        <w:t>передачи и формируется от даты последнего тестирования ЛЗВ на ВИЧ с отрицательным результатом, при отсутствии обращений в медицинские организации - за весь период с начала употребления инъекционных наркотиков или от даты начала незащищенных половых контакт</w:t>
      </w:r>
      <w:r>
        <w:rPr>
          <w:rStyle w:val="s0"/>
        </w:rPr>
        <w:t>ов. Эпидемиолог выясняет принадлежность ЛЗВ и его партнеров к ключевой группе для проведения профилактики парентерального и полового путей заражения среди контактных лиц, информирует, что услуги по тестированию партнеров на ВИЧ-инфекцию предоставляются бес</w:t>
      </w:r>
      <w:r>
        <w:rPr>
          <w:rStyle w:val="s0"/>
        </w:rPr>
        <w:t>платно, и вся информация о диагнозе и партнерах является конфиденциальной.</w:t>
      </w:r>
    </w:p>
    <w:p w:rsidR="00000000" w:rsidRDefault="00AF3E71">
      <w:pPr>
        <w:pStyle w:val="pj"/>
      </w:pPr>
      <w:r>
        <w:rPr>
          <w:rStyle w:val="s0"/>
        </w:rPr>
        <w:t>18. В список контактных лиц эпидемиолог включает членов семьи, имеющих риск инфицирования, в том числе детей до 16 лет при выявлении ВИЧ-инфекции у мамы ребенка, контактных лиц, с к</w:t>
      </w:r>
      <w:r>
        <w:rPr>
          <w:rStyle w:val="s0"/>
        </w:rPr>
        <w:t>оторыми ЛЗВ состоял в сексуальных отношениях или пользовался общими иглами, шприцами или инъекционным оборудованием. Окончательный список контактных лиц, подлежащих обследованию, формируется за вычетом выбывших из Республики Казахстан на постоянное место ж</w:t>
      </w:r>
      <w:r>
        <w:rPr>
          <w:rStyle w:val="s0"/>
        </w:rPr>
        <w:t>ительства в другую страну, умерших, ранее выявленных с диагнозом ВИЧ-инфекция, лиц с высоким риском насилия, если безопасность ЛЗВ находится под угрозой. Если ЛЗВ указал партнера, контакт с которым завершен, и имеется документальное подтверждение о его обс</w:t>
      </w:r>
      <w:r>
        <w:rPr>
          <w:rStyle w:val="s0"/>
        </w:rPr>
        <w:t>ледовании на ВИЧ-инфекцию с отрицательным результатом спустя три и более месяцев после завершения контакта, то данное лицо не включается в список установленных контактных лиц, подлежащих обследованию.</w:t>
      </w:r>
    </w:p>
    <w:p w:rsidR="00000000" w:rsidRDefault="00AF3E71">
      <w:pPr>
        <w:pStyle w:val="pj"/>
      </w:pPr>
      <w:r>
        <w:rPr>
          <w:rStyle w:val="s0"/>
        </w:rPr>
        <w:t>19. Если ЛЗВ указал некорректные данные на контактное л</w:t>
      </w:r>
      <w:r>
        <w:rPr>
          <w:rStyle w:val="s0"/>
        </w:rPr>
        <w:t>ицо, ему предлагается уточнить фамилию, имя, отчество (при его наличии) контактного лица, домашний адрес и номер телефона для связи.</w:t>
      </w:r>
    </w:p>
    <w:p w:rsidR="00000000" w:rsidRDefault="00AF3E71">
      <w:pPr>
        <w:pStyle w:val="pj"/>
      </w:pPr>
      <w:r>
        <w:rPr>
          <w:rStyle w:val="s0"/>
        </w:rPr>
        <w:t>20. В ходе опроса, эпидемиолог обсуждает с ЛЗВ наиболее подходящую стратегию уведомления каждого партнера о необходимости о</w:t>
      </w:r>
      <w:r>
        <w:rPr>
          <w:rStyle w:val="s0"/>
        </w:rPr>
        <w:t>бследования на ВИЧ: самостоятельное информирование, уведомление эпидемиологом или совместное с медицинским работником. При выборе метода уведомления партнера ЛЗВ медицинским работником о необходимости обследования на ВИЧ оформляется информированное согласи</w:t>
      </w:r>
      <w:r>
        <w:rPr>
          <w:rStyle w:val="s0"/>
        </w:rPr>
        <w:t>е пациента на использование медицинским работником контактной информации о его партнерах для приглашения на обследование на ВИЧ-инфекцию согласно приложению 2 к настоящим Правилам.</w:t>
      </w:r>
    </w:p>
    <w:p w:rsidR="00000000" w:rsidRDefault="00AF3E71">
      <w:pPr>
        <w:pStyle w:val="pj"/>
      </w:pPr>
      <w:r>
        <w:rPr>
          <w:rStyle w:val="s0"/>
        </w:rPr>
        <w:t>21. Каждый половой или инъекционный партнер, оценивается на риск насилия, п</w:t>
      </w:r>
      <w:r>
        <w:rPr>
          <w:rStyle w:val="s0"/>
        </w:rPr>
        <w:t>осле чего уточняется метод информирования партнера о необходимости обследования на ВИЧ. Оценка риска насилия со стороны контактного лица проводится согласно приложению 1 к настоящим Правилам.</w:t>
      </w:r>
    </w:p>
    <w:p w:rsidR="00000000" w:rsidRDefault="00AF3E71">
      <w:pPr>
        <w:pStyle w:val="pj"/>
      </w:pPr>
      <w:r>
        <w:rPr>
          <w:rStyle w:val="s0"/>
        </w:rPr>
        <w:t>22. При предполагаемом заражении, связанном с оказанием медицинс</w:t>
      </w:r>
      <w:r>
        <w:rPr>
          <w:rStyle w:val="s0"/>
        </w:rPr>
        <w:t>кой помощи, списки контактных лиц по медицинской организации формируются врачом эпидемиологом организации здравоохранения, осуществляющей деятельность в сфере профилактики ВИЧ-инфекции за весь период госпитализации по каждому отделению, согласно приложению</w:t>
      </w:r>
      <w:r>
        <w:rPr>
          <w:rStyle w:val="s0"/>
        </w:rPr>
        <w:t xml:space="preserve"> 3 к настоящим Правилам.</w:t>
      </w:r>
    </w:p>
    <w:p w:rsidR="00000000" w:rsidRDefault="00AF3E71">
      <w:pPr>
        <w:pStyle w:val="pj"/>
      </w:pPr>
      <w:r>
        <w:rPr>
          <w:rStyle w:val="s0"/>
        </w:rPr>
        <w:t>23. Перед обследованием контактных лиц, эпидемиолог пофамильно проверяет информацию на наличие их регистрации в информационной системе электронного слежения для исключения лиц с ранее установленным диагнозом из списка, подлежащих о</w:t>
      </w:r>
      <w:r>
        <w:rPr>
          <w:rStyle w:val="s0"/>
        </w:rPr>
        <w:t>бследованию.</w:t>
      </w:r>
    </w:p>
    <w:p w:rsidR="00000000" w:rsidRDefault="00AF3E71">
      <w:pPr>
        <w:pStyle w:val="pj"/>
      </w:pPr>
      <w:r>
        <w:rPr>
          <w:rStyle w:val="s0"/>
        </w:rPr>
        <w:t>24. Контактных лиц с ЛЗВ, представивших документ, удостоверяющий личность, обследуют с информированного согласия по утвержденному алгоритму лабораторной диагностики ВИЧ-инфекции на момент выявления ВИЧ-инфекции, и далее - с периодичностью 6 ме</w:t>
      </w:r>
      <w:r>
        <w:rPr>
          <w:rStyle w:val="s0"/>
        </w:rPr>
        <w:t>сяцев, в зависимости от результата вирусной нагрузки у партнера с регистрацией в журнале регистрации и обследования контактных лиц по индексному тестированию партнеров ЛЗВ (далее - ИТП) согласно приложению 4 к настоящим Правилам.</w:t>
      </w:r>
    </w:p>
    <w:p w:rsidR="00000000" w:rsidRDefault="00AF3E71">
      <w:pPr>
        <w:pStyle w:val="pj"/>
      </w:pPr>
      <w:r>
        <w:rPr>
          <w:rStyle w:val="s0"/>
        </w:rPr>
        <w:t>25. К контактным лицам, по</w:t>
      </w:r>
      <w:r>
        <w:rPr>
          <w:rStyle w:val="s0"/>
        </w:rPr>
        <w:t>длежащим обследованию на ВИЧ-инфекцию в рамках индексного тестирования, относятся:</w:t>
      </w:r>
    </w:p>
    <w:p w:rsidR="00000000" w:rsidRDefault="00AF3E71">
      <w:pPr>
        <w:pStyle w:val="pj"/>
      </w:pPr>
      <w:r>
        <w:rPr>
          <w:rStyle w:val="s0"/>
        </w:rPr>
        <w:t xml:space="preserve">1) все указанные ЛЗВ партнеры по совместному употреблению инъекционных наркотиков за весь период, начиная с даты последнего обследования на ВИЧ с отрицательным результатом; </w:t>
      </w:r>
      <w:r>
        <w:rPr>
          <w:rStyle w:val="s0"/>
        </w:rPr>
        <w:t>при отсутствии обращений - с начала употребления инъекционных наркотиков;</w:t>
      </w:r>
    </w:p>
    <w:p w:rsidR="00000000" w:rsidRDefault="00AF3E71">
      <w:pPr>
        <w:pStyle w:val="pj"/>
      </w:pPr>
      <w:r>
        <w:rPr>
          <w:rStyle w:val="s0"/>
        </w:rPr>
        <w:t>2) все указанные ЛЗВ половые партнеры, имеющие с ним незащищенные гомо или гетеросексуальные контакт за весь период, начиная с даты последнего обследования на ВИЧ с отрицательным рез</w:t>
      </w:r>
      <w:r>
        <w:rPr>
          <w:rStyle w:val="s0"/>
        </w:rPr>
        <w:t>ультатом; при отсутствии обращений - от даты начала незащищенных контактов;</w:t>
      </w:r>
    </w:p>
    <w:p w:rsidR="00000000" w:rsidRDefault="00AF3E71">
      <w:pPr>
        <w:pStyle w:val="pj"/>
      </w:pPr>
      <w:r>
        <w:rPr>
          <w:rStyle w:val="s0"/>
        </w:rPr>
        <w:t>3) матери детей младше 16 лет - при выявлении ВИЧ-инфекции у ребенка, другие члены семьи по решению врача эпидемиолога;</w:t>
      </w:r>
    </w:p>
    <w:p w:rsidR="00000000" w:rsidRDefault="00AF3E71">
      <w:pPr>
        <w:pStyle w:val="pj"/>
      </w:pPr>
      <w:r>
        <w:rPr>
          <w:rStyle w:val="s0"/>
        </w:rPr>
        <w:t>4) дети младше 16 лет, родившиеся после последней даты обсле</w:t>
      </w:r>
      <w:r>
        <w:rPr>
          <w:rStyle w:val="s0"/>
        </w:rPr>
        <w:t>дования матери с отрицательным результатом теста на ВИЧ-инфекцию с документальным подтверждением.</w:t>
      </w:r>
    </w:p>
    <w:p w:rsidR="00000000" w:rsidRDefault="00AF3E71">
      <w:pPr>
        <w:pStyle w:val="pj"/>
      </w:pPr>
      <w:r>
        <w:rPr>
          <w:rStyle w:val="s0"/>
        </w:rPr>
        <w:t>26. Партнеры ЛЗВ, не представившие документ, удостоверяющий личность, обследуются анонимно методом экспресс тестирования в центре по профилактике ВИЧ-инфекции</w:t>
      </w:r>
      <w:r>
        <w:rPr>
          <w:rStyle w:val="s0"/>
        </w:rPr>
        <w:t xml:space="preserve"> или путем дистанционного самотестирования на ВИЧ экспресс тестом по околодесневой жидкости (далее - СТ-ВИЧ) с регистрацией в журнале выдачи наборов для самотестирования на ВИЧ людям, живущим с ВИЧ-инфекцией согласно приложению 5 к настоящим Правилам.</w:t>
      </w:r>
    </w:p>
    <w:p w:rsidR="00000000" w:rsidRDefault="00AF3E71">
      <w:pPr>
        <w:pStyle w:val="pj"/>
      </w:pPr>
      <w:r>
        <w:rPr>
          <w:rStyle w:val="s0"/>
        </w:rPr>
        <w:t xml:space="preserve">27. </w:t>
      </w:r>
      <w:r>
        <w:rPr>
          <w:rStyle w:val="s0"/>
        </w:rPr>
        <w:t>Для постановки диагноза ВИЧ-инфекции и получения гарантированного объема бесплатной медицинской помощи личность человека, идентифицируется по документу, удостоверяющему личность.</w:t>
      </w:r>
    </w:p>
    <w:p w:rsidR="00000000" w:rsidRDefault="00AF3E71">
      <w:pPr>
        <w:pStyle w:val="pj"/>
      </w:pPr>
      <w:r>
        <w:rPr>
          <w:rStyle w:val="s0"/>
        </w:rPr>
        <w:t>28. Услуга дистанционного самотестирования партнеров ЛЗВ предоставляется впер</w:t>
      </w:r>
      <w:r>
        <w:rPr>
          <w:rStyle w:val="s0"/>
        </w:rPr>
        <w:t>вые выявленным ЛЗВ - эпидемиологом/ помощником врача эпидемиолога, ЛЗВ, находящим на динамическом наблюдении - инфекционистом/медицинской сестрой: при отказе ЛЗВ обсудить вопрос о контактных лицах, предоставить персональные данные на партнеров или отказе п</w:t>
      </w:r>
      <w:r>
        <w:rPr>
          <w:rStyle w:val="s0"/>
        </w:rPr>
        <w:t xml:space="preserve">артнера ЛЗВ посетить центр по профилактике ВИЧ-инфекции. Если партнер ЛЗВ не пришел в центр по профилактике ВИЧ-инфекции для прохождения тестирования на ВИЧ, необходимо пригласить его повторно на консультацию по ИТП через 7 календарных дней. При повторном </w:t>
      </w:r>
      <w:r>
        <w:rPr>
          <w:rStyle w:val="s0"/>
        </w:rPr>
        <w:t>отказе партнера посетить центр по профилактике ВИЧ-инфекции, предложить ЛЗВ и/или его партнеру дистанционное самотестирование, получить устное подтверждение согласия на СТ-ВИЧ.</w:t>
      </w:r>
    </w:p>
    <w:p w:rsidR="00000000" w:rsidRDefault="00AF3E71">
      <w:pPr>
        <w:pStyle w:val="pj"/>
      </w:pPr>
      <w:r>
        <w:rPr>
          <w:rStyle w:val="s0"/>
        </w:rPr>
        <w:t>29. После получения устного согласия от ЛЗВ и/или от его партнера на проведение</w:t>
      </w:r>
      <w:r>
        <w:rPr>
          <w:rStyle w:val="s0"/>
        </w:rPr>
        <w:t xml:space="preserve"> дистанционного самотестирования, проводится инструктаж по процедуре постановки экспресс теста по околодесневой жидкости с регистрацией выдачи экспресс теста ЛЗВ/партнеру ЛЗВ в «Журнале выдачи наборов самотестирования на ВИЧ».</w:t>
      </w:r>
    </w:p>
    <w:p w:rsidR="00000000" w:rsidRDefault="00AF3E71">
      <w:pPr>
        <w:pStyle w:val="pj"/>
      </w:pPr>
      <w:r>
        <w:rPr>
          <w:rStyle w:val="s0"/>
        </w:rPr>
        <w:t>30. Эпидемиолог/инфекционист/</w:t>
      </w:r>
      <w:r>
        <w:rPr>
          <w:rStyle w:val="s0"/>
        </w:rPr>
        <w:t>помощник врача эпидемиолога/ медицинская сестра разъясняет ЛЗВ или его партнеру:</w:t>
      </w:r>
    </w:p>
    <w:p w:rsidR="00000000" w:rsidRDefault="00AF3E71">
      <w:pPr>
        <w:pStyle w:val="pj"/>
      </w:pPr>
      <w:r>
        <w:rPr>
          <w:rStyle w:val="s0"/>
        </w:rPr>
        <w:t>1) о требовании следовать инструкции при постановке экспресс теста на ВИЧ по околодесневой жидкости;</w:t>
      </w:r>
    </w:p>
    <w:p w:rsidR="00000000" w:rsidRDefault="00AF3E71">
      <w:pPr>
        <w:pStyle w:val="pj"/>
      </w:pPr>
      <w:r>
        <w:rPr>
          <w:rStyle w:val="s0"/>
        </w:rPr>
        <w:t>2) порядок проведения дистанционного самотестирования, сроки предоставлени</w:t>
      </w:r>
      <w:r>
        <w:rPr>
          <w:rStyle w:val="s0"/>
        </w:rPr>
        <w:t>я обратной связи - не более 7 календарных дней от даты выдачи экспресс теста путем: направления фото с результатом экспресс теста на ВИЧ через один из мессенджеров (WhatsApp, Telegram), телефонного звонка, SMS сообщения, информирования через ЛЗВ или аутрич</w:t>
      </w:r>
      <w:r>
        <w:rPr>
          <w:rStyle w:val="s0"/>
        </w:rPr>
        <w:t xml:space="preserve"> работника, или при самообращении. Форма обратной связи определяется по согласованию с ЛЗВ/партнером ЛЗВ;</w:t>
      </w:r>
    </w:p>
    <w:p w:rsidR="00000000" w:rsidRDefault="00AF3E71">
      <w:pPr>
        <w:pStyle w:val="pj"/>
      </w:pPr>
      <w:r>
        <w:rPr>
          <w:rStyle w:val="s0"/>
        </w:rPr>
        <w:t>3) о возможности позвонить эпидемиологу/ инфекционисту/ помощнику врача эпидемиолога, медсестре для получения консультации по телефону, указанному в п</w:t>
      </w:r>
      <w:r>
        <w:rPr>
          <w:rStyle w:val="s0"/>
        </w:rPr>
        <w:t>амятке для партнера ЛЗВ по дальнейшим действиям после проведения самотестирования на ВИЧ в зависимости от результата экспресс теста, согласно приложению 6 к настоящим Правилам.</w:t>
      </w:r>
    </w:p>
    <w:p w:rsidR="00000000" w:rsidRDefault="00AF3E71">
      <w:pPr>
        <w:pStyle w:val="pj"/>
      </w:pPr>
      <w:r>
        <w:rPr>
          <w:rStyle w:val="s0"/>
        </w:rPr>
        <w:t>31. При затруднении самостоятельного проведения экспресс тестирования, ЛЗВ/партнеру ЛЗВ предоставляется помощь медицинского работника или обученного аутрич-работника для ассистированного СТ-ВИЧ.</w:t>
      </w:r>
    </w:p>
    <w:p w:rsidR="00000000" w:rsidRDefault="00AF3E71">
      <w:pPr>
        <w:pStyle w:val="pj"/>
      </w:pPr>
      <w:r>
        <w:rPr>
          <w:rStyle w:val="s0"/>
        </w:rPr>
        <w:t>32. При отсутствии обратной связи от ЛЗВ/партнера ЛЗВ в течен</w:t>
      </w:r>
      <w:r>
        <w:rPr>
          <w:rStyle w:val="s0"/>
        </w:rPr>
        <w:t>ие 7 календарных дней, эпидемиолог/инфекционист/ помощник врача эпидемиолога, медсестра информирует ЛЗВ или партнера ЛЗВ, получившему набор для самотестирования, для уточнения информации о проведении экспресс-тестирования и полученном результате.</w:t>
      </w:r>
    </w:p>
    <w:p w:rsidR="00000000" w:rsidRDefault="00AF3E71">
      <w:pPr>
        <w:pStyle w:val="pj"/>
      </w:pPr>
      <w:r>
        <w:rPr>
          <w:rStyle w:val="s0"/>
        </w:rPr>
        <w:t>33. После</w:t>
      </w:r>
      <w:r>
        <w:rPr>
          <w:rStyle w:val="s0"/>
        </w:rPr>
        <w:t xml:space="preserve"> получения информации о проведении СТ-ВИЧ эпидемиологом / инфекционистом/ помощником врача эпидемиолога / медицинской сестрой, в зависимости от результата, предпринимаются следующие действия:</w:t>
      </w:r>
    </w:p>
    <w:p w:rsidR="00000000" w:rsidRDefault="00AF3E71">
      <w:pPr>
        <w:pStyle w:val="pj"/>
      </w:pPr>
      <w:r>
        <w:rPr>
          <w:rStyle w:val="s0"/>
        </w:rPr>
        <w:t>1) при положительном результате экспресс теста на ВИЧ:</w:t>
      </w:r>
    </w:p>
    <w:p w:rsidR="00000000" w:rsidRDefault="00AF3E71">
      <w:pPr>
        <w:pStyle w:val="pj"/>
      </w:pPr>
      <w:r>
        <w:rPr>
          <w:rStyle w:val="s0"/>
        </w:rPr>
        <w:t>- обращен</w:t>
      </w:r>
      <w:r>
        <w:rPr>
          <w:rStyle w:val="s0"/>
        </w:rPr>
        <w:t>ие к ЛЗВ: пригласить/сопроводить/направить полового или инъекционного партнера для обследования в центр по профилактике ВИЧ-инфекции или самостоятельно пригласить по телефону партнера ЛЗВ для дообследования;</w:t>
      </w:r>
    </w:p>
    <w:p w:rsidR="00000000" w:rsidRDefault="00AF3E71">
      <w:pPr>
        <w:pStyle w:val="pj"/>
      </w:pPr>
      <w:r>
        <w:rPr>
          <w:rStyle w:val="s0"/>
        </w:rPr>
        <w:t xml:space="preserve">- консультирование о важности антиретровирусной </w:t>
      </w:r>
      <w:r>
        <w:rPr>
          <w:rStyle w:val="s0"/>
        </w:rPr>
        <w:t>терапии (далее - АРТ) при подтверждения положительного результата и преимуществах раннего начала лечения;</w:t>
      </w:r>
    </w:p>
    <w:p w:rsidR="00000000" w:rsidRDefault="00AF3E71">
      <w:pPr>
        <w:pStyle w:val="pj"/>
      </w:pPr>
      <w:r>
        <w:rPr>
          <w:rStyle w:val="s0"/>
        </w:rPr>
        <w:t>2) при отрицательном результате экспресс теста на ВИЧ:</w:t>
      </w:r>
    </w:p>
    <w:p w:rsidR="00000000" w:rsidRDefault="00AF3E71">
      <w:pPr>
        <w:pStyle w:val="pj"/>
      </w:pPr>
      <w:r>
        <w:rPr>
          <w:rStyle w:val="s0"/>
        </w:rPr>
        <w:t xml:space="preserve">- консультирование партнера ЛЗВ о рисках поведения, которые могут привести к инфицированию ВИЧ </w:t>
      </w:r>
      <w:r>
        <w:rPr>
          <w:rStyle w:val="s0"/>
        </w:rPr>
        <w:t>и мерах профилактики;</w:t>
      </w:r>
    </w:p>
    <w:p w:rsidR="00000000" w:rsidRDefault="00AF3E71">
      <w:pPr>
        <w:pStyle w:val="pj"/>
      </w:pPr>
      <w:r>
        <w:rPr>
          <w:rStyle w:val="s0"/>
        </w:rPr>
        <w:t>- информирование партнера ЛЗВ по телефону или очно о существующих профилактических программах, предоставляемых в центрах по профилактике ВИЧ-инфекции: доконтактная профилактика (далее - ДКП), постконтактная профилактика (далее - ПКП),</w:t>
      </w:r>
      <w:r>
        <w:rPr>
          <w:rStyle w:val="s0"/>
        </w:rPr>
        <w:t xml:space="preserve"> услуги в пунктах обмена шприцев и дружественных кабинетах, предоставляющие профилактические услуги по ВИЧ-инфекции;</w:t>
      </w:r>
    </w:p>
    <w:p w:rsidR="00000000" w:rsidRDefault="00AF3E71">
      <w:pPr>
        <w:pStyle w:val="pj"/>
      </w:pPr>
      <w:r>
        <w:rPr>
          <w:rStyle w:val="s0"/>
        </w:rPr>
        <w:t>- рекомендация ключевым группам и партнерам ЛЗВ проходить регулярное обследование на ВИЧ не реже 2-х раз в год.</w:t>
      </w:r>
    </w:p>
    <w:p w:rsidR="00000000" w:rsidRDefault="00AF3E71">
      <w:pPr>
        <w:pStyle w:val="pj"/>
      </w:pPr>
      <w:r>
        <w:rPr>
          <w:rStyle w:val="s0"/>
        </w:rPr>
        <w:t>34. При отсутствии обратной</w:t>
      </w:r>
      <w:r>
        <w:rPr>
          <w:rStyle w:val="s0"/>
        </w:rPr>
        <w:t xml:space="preserve"> связи без уважительной причины или отказе партнера ЛЗВ представить эпидемиологу/инфекционисту/медицинской сестре результат СТ-ВИЧ в течение 14 календарных дней со дня выдачи экспресс теста, в графе «Результат экспресс теста» приложения 5 регистрируется «р</w:t>
      </w:r>
      <w:r>
        <w:rPr>
          <w:rStyle w:val="s0"/>
        </w:rPr>
        <w:t>езультат экспресс теста не представлен» с указанием причины (отказ, смерть, выбытие партнера из страны, является ЛЗВ).</w:t>
      </w:r>
    </w:p>
    <w:p w:rsidR="00000000" w:rsidRDefault="00AF3E71">
      <w:pPr>
        <w:pStyle w:val="pj"/>
      </w:pPr>
      <w:r>
        <w:rPr>
          <w:rStyle w:val="s0"/>
        </w:rPr>
        <w:t>35. Эпидемиолог/инфекционист/медицинская сестра информируют ЛЗВ/партнеров ЛЗВ, в том числе отказавшимся сообщить результат экспресс теста</w:t>
      </w:r>
      <w:r>
        <w:rPr>
          <w:rStyle w:val="s0"/>
        </w:rPr>
        <w:t xml:space="preserve"> на ВИЧ или представить фото результата экспресс теста:</w:t>
      </w:r>
    </w:p>
    <w:p w:rsidR="00000000" w:rsidRDefault="00AF3E71">
      <w:pPr>
        <w:pStyle w:val="pj"/>
      </w:pPr>
      <w:r>
        <w:rPr>
          <w:rStyle w:val="s0"/>
        </w:rPr>
        <w:t>1) о возможности получения ложноположительного и ложноотрицательного результата экспресс теста;</w:t>
      </w:r>
    </w:p>
    <w:p w:rsidR="00000000" w:rsidRDefault="00AF3E71">
      <w:pPr>
        <w:pStyle w:val="pj"/>
      </w:pPr>
      <w:r>
        <w:rPr>
          <w:rStyle w:val="s0"/>
        </w:rPr>
        <w:t>2) о важности своевременной постановки диагноза и раннего начала лечения ВИЧ-инфекции;</w:t>
      </w:r>
    </w:p>
    <w:p w:rsidR="00000000" w:rsidRDefault="00AF3E71">
      <w:pPr>
        <w:pStyle w:val="pj"/>
      </w:pPr>
      <w:r>
        <w:rPr>
          <w:rStyle w:val="s0"/>
        </w:rPr>
        <w:t>3) о существующих</w:t>
      </w:r>
      <w:r>
        <w:rPr>
          <w:rStyle w:val="s0"/>
        </w:rPr>
        <w:t xml:space="preserve"> услугах в центре по профилактике ВИЧ-инфекции и программы доконтактной и постконтактной профилактики, способствующей снижению риска инфицирования ВИЧ партнера.</w:t>
      </w:r>
    </w:p>
    <w:p w:rsidR="00000000" w:rsidRDefault="00AF3E71">
      <w:pPr>
        <w:pStyle w:val="pj"/>
      </w:pPr>
      <w:r>
        <w:rPr>
          <w:rStyle w:val="s0"/>
        </w:rPr>
        <w:t>36. При отрицательном результате экспресс теста у партнера ЛЗВ, выдаются ЛЗВ презервативы, лубр</w:t>
      </w:r>
      <w:r>
        <w:rPr>
          <w:rStyle w:val="s0"/>
        </w:rPr>
        <w:t>иканты, спиртовые салфетки, шприцы согласно приказу Министра здравоохранения Республики Казахстан от 19 октября 2020 года № ҚР ДСМ-137/2020 «Об утверждении правил проведения мероприятий по профилактике ВИЧ-инфекции» (зарегистрирован в Реестре государственн</w:t>
      </w:r>
      <w:r>
        <w:rPr>
          <w:rStyle w:val="s0"/>
        </w:rPr>
        <w:t>ой регистрации нормативных правовых актов под № 21467). Информируется партнер ЛЗВ о необходимости пройти повторное обследование на ВИЧ-инфекцию через 3 месяца и обратиться в дружественный кабинет для назначения доконтактной профилактики.</w:t>
      </w:r>
    </w:p>
    <w:p w:rsidR="00000000" w:rsidRDefault="00AF3E71">
      <w:pPr>
        <w:pStyle w:val="pj"/>
      </w:pPr>
      <w:r>
        <w:rPr>
          <w:rStyle w:val="s0"/>
        </w:rPr>
        <w:t>37. При положитель</w:t>
      </w:r>
      <w:r>
        <w:rPr>
          <w:rStyle w:val="s0"/>
        </w:rPr>
        <w:t>ном результате экспресс теста СТ-ВИЧ у партнера ЛЗВ провести срочное дообследование. Положительный результат СТ-ВИЧ не является окончательным результатом и подлежит подтверждению согласно действующему алгоритму лабораторной диагностики ВИЧ-инфекции у взрос</w:t>
      </w:r>
      <w:r>
        <w:rPr>
          <w:rStyle w:val="s0"/>
        </w:rPr>
        <w:t>лых и детей старше 18 месяцев в центре по профилактике ВИЧ-инфекции.</w:t>
      </w:r>
    </w:p>
    <w:p w:rsidR="00000000" w:rsidRDefault="00AF3E71">
      <w:pPr>
        <w:pStyle w:val="pj"/>
      </w:pPr>
      <w:r>
        <w:rPr>
          <w:rStyle w:val="s0"/>
        </w:rPr>
        <w:t>38. При утере партнером ЛЗВ документа, удостоверяющего личность, информируется эпидемиолог / инфекционист/ помощник врача эпидемиолога / медсестра о сроках его срочного восстановления. Об</w:t>
      </w:r>
      <w:r>
        <w:rPr>
          <w:rStyle w:val="s0"/>
        </w:rPr>
        <w:t>суждаются варианты дальнейшего взаимодействия, получения контактной информации для связи.</w:t>
      </w:r>
    </w:p>
    <w:p w:rsidR="00000000" w:rsidRDefault="00AF3E71">
      <w:pPr>
        <w:pStyle w:val="pj"/>
      </w:pPr>
      <w:r>
        <w:rPr>
          <w:rStyle w:val="s0"/>
        </w:rPr>
        <w:t>39. Эпидемиолог/инфекционист/ помощник врача эпидемиолога/ медсестра рекомендует ЛЗВ сообщить посредством средства связи (по телефону/SMS/звонок/WhatsApp):</w:t>
      </w:r>
    </w:p>
    <w:p w:rsidR="00000000" w:rsidRDefault="00AF3E71">
      <w:pPr>
        <w:pStyle w:val="pj"/>
      </w:pPr>
      <w:r>
        <w:rPr>
          <w:rStyle w:val="s0"/>
        </w:rPr>
        <w:t xml:space="preserve">1) о дате </w:t>
      </w:r>
      <w:r>
        <w:rPr>
          <w:rStyle w:val="s0"/>
        </w:rPr>
        <w:t>передачи экспресс теста для самотестирования партнеру;</w:t>
      </w:r>
    </w:p>
    <w:p w:rsidR="00000000" w:rsidRDefault="00AF3E71">
      <w:pPr>
        <w:pStyle w:val="pj"/>
      </w:pPr>
      <w:r>
        <w:rPr>
          <w:rStyle w:val="s0"/>
        </w:rPr>
        <w:t>2) о факте проведения самотестирования партнером.</w:t>
      </w:r>
    </w:p>
    <w:p w:rsidR="00000000" w:rsidRDefault="00AF3E71">
      <w:pPr>
        <w:pStyle w:val="pj"/>
      </w:pPr>
      <w:r>
        <w:rPr>
          <w:rStyle w:val="s0"/>
        </w:rPr>
        <w:t>40. Контактных лиц с отрицательным результатом теста на ВИЧ, эпидемиолог/ инфекционист/медсестра направляет в профилактические программы, неправительственные организации, дружественный кабинет, в центр по профилактике ВИЧ-инфекции для получения доконтактно</w:t>
      </w:r>
      <w:r>
        <w:rPr>
          <w:rStyle w:val="s0"/>
        </w:rPr>
        <w:t>й или постконтактной профилактики; при неизвестном местонахождении партнеров, проводится их поиск по информационным системам для обследования на ВИЧ-инфекцию.</w:t>
      </w:r>
    </w:p>
    <w:p w:rsidR="00000000" w:rsidRDefault="00AF3E71">
      <w:pPr>
        <w:pStyle w:val="pj"/>
      </w:pPr>
      <w:r>
        <w:rPr>
          <w:rStyle w:val="s0"/>
        </w:rPr>
        <w:t>41. При выявлении ВИЧ-инфекции у ребенка до 16 лет, проводится обследование его матери. При выявл</w:t>
      </w:r>
      <w:r>
        <w:rPr>
          <w:rStyle w:val="s0"/>
        </w:rPr>
        <w:t>ении ВИЧ-инфекции у матери, обследуются ее несовершеннолетние дети до 16 лет, родившиеся после последней даты обследования матери с отрицательным результатом теста на ВИЧ-инфекцию с документальным подтверждением и ее контактные лица по парентеральному и по</w:t>
      </w:r>
      <w:r>
        <w:rPr>
          <w:rStyle w:val="s0"/>
        </w:rPr>
        <w:t>ловому пути передачи.</w:t>
      </w:r>
    </w:p>
    <w:p w:rsidR="00000000" w:rsidRDefault="00AF3E71">
      <w:pPr>
        <w:pStyle w:val="pj"/>
      </w:pPr>
      <w:r>
        <w:rPr>
          <w:rStyle w:val="s0"/>
        </w:rPr>
        <w:t>42. О риске заражения ВИЧ-инфекцией контактные лица информируются в ходе дотестового консультирования эпидемиологом организации здравоохранения, осуществляющей деятельность в сфере профилактики ВИЧ-инфекции или ЛЗВ. При сообщении конт</w:t>
      </w:r>
      <w:r>
        <w:rPr>
          <w:rStyle w:val="s0"/>
        </w:rPr>
        <w:t xml:space="preserve">актным лицам о наличии у них риска заражения ВИЧ-инфекцией, имя источника инфекции не разглашается. Отсутствие документов, удостоверяющих личность или электронного документа из сервиса цифровых документов, не является основанием для отказа в обследовании, </w:t>
      </w:r>
      <w:r>
        <w:rPr>
          <w:rStyle w:val="s0"/>
        </w:rPr>
        <w:t>для чего используется метод экспресс тестирования или дистанционного самотестирования. Установление личности лица, не имеющего документов, и принятие мер по восстановлению документов, не входят в компетенцию медицинского работника центра по профилактике ВИ</w:t>
      </w:r>
      <w:r>
        <w:rPr>
          <w:rStyle w:val="s0"/>
        </w:rPr>
        <w:t>Ч-инфекции.</w:t>
      </w:r>
    </w:p>
    <w:p w:rsidR="00000000" w:rsidRDefault="00AF3E71">
      <w:pPr>
        <w:pStyle w:val="pj"/>
      </w:pPr>
      <w:r>
        <w:rPr>
          <w:rStyle w:val="s0"/>
        </w:rPr>
        <w:t>43. За контактными лицами устанавливается наблюдение в организации здравоохранения, осуществляющей деятельность в сфере профилактики ВИЧ-инфекции, продолжительностью для:</w:t>
      </w:r>
    </w:p>
    <w:p w:rsidR="00000000" w:rsidRDefault="00AF3E71">
      <w:pPr>
        <w:pStyle w:val="pj"/>
      </w:pPr>
      <w:r>
        <w:rPr>
          <w:rStyle w:val="s0"/>
        </w:rPr>
        <w:t>1) детей, рожденных от матерей, зараженных ВИЧ-инфекцией - восемнадцать м</w:t>
      </w:r>
      <w:r>
        <w:rPr>
          <w:rStyle w:val="s0"/>
        </w:rPr>
        <w:t>есяцев;</w:t>
      </w:r>
    </w:p>
    <w:p w:rsidR="00000000" w:rsidRDefault="00AF3E71">
      <w:pPr>
        <w:pStyle w:val="pj"/>
      </w:pPr>
      <w:r>
        <w:rPr>
          <w:rStyle w:val="s0"/>
        </w:rPr>
        <w:t>2) медицинских работников при аварийной ситуации - один месяц;</w:t>
      </w:r>
    </w:p>
    <w:p w:rsidR="00000000" w:rsidRDefault="00AF3E71">
      <w:pPr>
        <w:pStyle w:val="pj"/>
      </w:pPr>
      <w:r>
        <w:rPr>
          <w:rStyle w:val="s0"/>
        </w:rPr>
        <w:t>3) реципиентов донорского биоматериала - один месяц;</w:t>
      </w:r>
    </w:p>
    <w:p w:rsidR="00000000" w:rsidRDefault="00AF3E71">
      <w:pPr>
        <w:pStyle w:val="pj"/>
      </w:pPr>
      <w:r>
        <w:rPr>
          <w:rStyle w:val="s0"/>
        </w:rPr>
        <w:t>4) половых партнеров ВИЧ-инфицированных и контактных лиц по совместному введению наркотиков - 6 месяцев после выявления ЛЗВ, далее в</w:t>
      </w:r>
      <w:r>
        <w:rPr>
          <w:rStyle w:val="s0"/>
        </w:rPr>
        <w:t xml:space="preserve"> зависимости от уровня вирусной нагрузки у ЛЗВ при риске полового пути заражения ВИЧ;</w:t>
      </w:r>
    </w:p>
    <w:p w:rsidR="00000000" w:rsidRDefault="00AF3E71">
      <w:pPr>
        <w:pStyle w:val="pj"/>
      </w:pPr>
      <w:r>
        <w:rPr>
          <w:rStyle w:val="s0"/>
        </w:rPr>
        <w:t>5) контактных лиц из внутрибольничного очага проходят однократное обследование, если после контакта с ЛЗВ при получении медицинских процедур прошло более одного месяца. При положительном результате тестирования на ВИЧ-инфекцию у контактных лиц из внутрибол</w:t>
      </w:r>
      <w:r>
        <w:rPr>
          <w:rStyle w:val="s0"/>
        </w:rPr>
        <w:t>ьничного очага, проводится генотипирование ВИЧ и/или филогенетический анализ, при отрицательном результате наблюдение прекращается;</w:t>
      </w:r>
    </w:p>
    <w:p w:rsidR="00000000" w:rsidRDefault="00AF3E71">
      <w:pPr>
        <w:pStyle w:val="pj"/>
      </w:pPr>
      <w:r>
        <w:rPr>
          <w:rStyle w:val="s0"/>
        </w:rPr>
        <w:t>6) лиц с имплантатами - в течение года после проведения операции.</w:t>
      </w:r>
    </w:p>
    <w:p w:rsidR="00000000" w:rsidRDefault="00AF3E71">
      <w:pPr>
        <w:pStyle w:val="pj"/>
      </w:pPr>
      <w:r>
        <w:rPr>
          <w:rStyle w:val="s0"/>
        </w:rPr>
        <w:t>44. Территориальный центр по профилактике ВИЧ-инфекции еже</w:t>
      </w:r>
      <w:r>
        <w:rPr>
          <w:rStyle w:val="s0"/>
        </w:rPr>
        <w:t>квартально представляет в РГОЗ отчет по охвату обследования контактных лиц по ИТП и результатах исследований образцов крови на ВИЧ-инфекцию методом экспресс тестирования по программе СТ - ВИЧ.</w:t>
      </w:r>
    </w:p>
    <w:p w:rsidR="00000000" w:rsidRDefault="00AF3E71">
      <w:pPr>
        <w:pStyle w:val="pj"/>
      </w:pPr>
      <w:r>
        <w:rPr>
          <w:rStyle w:val="s0"/>
        </w:rPr>
        <w:t xml:space="preserve">45. К 10 числу месяца, следующего за отчетным, территориальный </w:t>
      </w:r>
      <w:r>
        <w:rPr>
          <w:rStyle w:val="s0"/>
        </w:rPr>
        <w:t>центр по профилактике ВИЧ-инфекции представляет информацию в РГОЗ на случаи ВИЧ-инфекции, выявленные:</w:t>
      </w:r>
    </w:p>
    <w:p w:rsidR="00000000" w:rsidRDefault="00AF3E71">
      <w:pPr>
        <w:pStyle w:val="pj"/>
      </w:pPr>
      <w:r>
        <w:rPr>
          <w:rStyle w:val="s0"/>
        </w:rPr>
        <w:t>1) у доноров и реципиентов биоматериала;</w:t>
      </w:r>
    </w:p>
    <w:p w:rsidR="00000000" w:rsidRDefault="00AF3E71">
      <w:pPr>
        <w:pStyle w:val="pj"/>
      </w:pPr>
      <w:r>
        <w:rPr>
          <w:rStyle w:val="s0"/>
        </w:rPr>
        <w:t>2) у детей;</w:t>
      </w:r>
    </w:p>
    <w:p w:rsidR="00000000" w:rsidRDefault="00AF3E71">
      <w:pPr>
        <w:pStyle w:val="pj"/>
      </w:pPr>
      <w:r>
        <w:rPr>
          <w:rStyle w:val="s0"/>
        </w:rPr>
        <w:t>3) у медицинских работников;</w:t>
      </w:r>
    </w:p>
    <w:p w:rsidR="00000000" w:rsidRDefault="00AF3E71">
      <w:pPr>
        <w:pStyle w:val="pj"/>
      </w:pPr>
      <w:r>
        <w:rPr>
          <w:rStyle w:val="s0"/>
        </w:rPr>
        <w:t>4) у беременных, идущих на роды;</w:t>
      </w:r>
    </w:p>
    <w:p w:rsidR="00000000" w:rsidRDefault="00AF3E71">
      <w:pPr>
        <w:pStyle w:val="pj"/>
      </w:pPr>
      <w:r>
        <w:rPr>
          <w:rStyle w:val="s0"/>
        </w:rPr>
        <w:t>5) у пациентов медицинских организаций,</w:t>
      </w:r>
      <w:r>
        <w:rPr>
          <w:rStyle w:val="s0"/>
        </w:rPr>
        <w:t xml:space="preserve"> инфицирование которых предположительно связано с получением медицинской помощи;</w:t>
      </w:r>
    </w:p>
    <w:p w:rsidR="00000000" w:rsidRDefault="00AF3E71">
      <w:pPr>
        <w:pStyle w:val="pj"/>
      </w:pPr>
      <w:r>
        <w:rPr>
          <w:rStyle w:val="s0"/>
        </w:rPr>
        <w:t>6) у осужденных и следственно арестованных - при заражении в пенитенциарном учреждении;</w:t>
      </w:r>
    </w:p>
    <w:p w:rsidR="00000000" w:rsidRDefault="00AF3E71">
      <w:pPr>
        <w:pStyle w:val="pj"/>
      </w:pPr>
      <w:r>
        <w:rPr>
          <w:rStyle w:val="s0"/>
        </w:rPr>
        <w:t>7) при расследовании случаев ВИЧ-инфекции с неустановленным путем передачи.</w:t>
      </w:r>
    </w:p>
    <w:p w:rsidR="00000000" w:rsidRDefault="00AF3E71">
      <w:pPr>
        <w:pStyle w:val="pj"/>
      </w:pPr>
      <w:r>
        <w:rPr>
          <w:rStyle w:val="s0"/>
        </w:rPr>
        <w:t>46. ЛЗВ обе</w:t>
      </w:r>
      <w:r>
        <w:rPr>
          <w:rStyle w:val="s0"/>
        </w:rPr>
        <w:t>спечивается динамическим наблюдением в территориальных центрах по профилактике ВИЧ-инфекции. Результаты лабораторного обследования контактных лиц фиксируются в амбулаторной карте ЛЗВ. Врач эпидемиолог вводит информацию о новых контактных лицах в базу элект</w:t>
      </w:r>
      <w:r>
        <w:rPr>
          <w:rStyle w:val="s0"/>
        </w:rPr>
        <w:t xml:space="preserve">ронного слежения. Врач-инфекционист территориального центра по профилактике ВИЧ-инфекции в ходе динамического наблюдения ЛЗВ обновляет данные по изменению семейного положения, фамилии, имени, отчества (при его наличии), данные о новых контактных лицах для </w:t>
      </w:r>
      <w:r>
        <w:rPr>
          <w:rStyle w:val="s0"/>
        </w:rPr>
        <w:t>обследования и наблюдения, которые регистрируются в журнале регистрации и обследования контактных лиц по индексному тестированию партнеров людей, живущих с ВИЧ-инфекцией согласно приложению 4 к настоящим Правилам.</w:t>
      </w:r>
    </w:p>
    <w:p w:rsidR="00000000" w:rsidRDefault="00AF3E71">
      <w:pPr>
        <w:pStyle w:val="pj"/>
      </w:pPr>
      <w:r>
        <w:rPr>
          <w:rStyle w:val="s0"/>
        </w:rPr>
        <w:t xml:space="preserve">47. Список выявленных ЛЗВ РГОЗ ежемесячно </w:t>
      </w:r>
      <w:r>
        <w:rPr>
          <w:rStyle w:val="s0"/>
        </w:rPr>
        <w:t>направляет нарочным способом в запечатанном конверте или в архивированном виде с зашифрованным паролем по служебной электронной почте ответственному сотруднику в Республиканское государственное предприятие на праве хозяйственного ведения «Республиканский ц</w:t>
      </w:r>
      <w:r>
        <w:rPr>
          <w:rStyle w:val="s0"/>
        </w:rPr>
        <w:t>ентр крови» и Республиканское государственное предприятие на праве хозяйственного ведения «Научно производственный центр трансфузиологии».</w:t>
      </w:r>
    </w:p>
    <w:p w:rsidR="00000000" w:rsidRDefault="00AF3E71">
      <w:pPr>
        <w:pStyle w:val="pj"/>
      </w:pPr>
      <w:r>
        <w:rPr>
          <w:rStyle w:val="s0"/>
        </w:rPr>
        <w:t>48. Территориальные центры по профилактике ВИЧ-инфекции направляют списки выявленных ЛЗВ в территориальную организаци</w:t>
      </w:r>
      <w:r>
        <w:rPr>
          <w:rStyle w:val="s0"/>
        </w:rPr>
        <w:t>ю здравоохранения, осуществляющую деятельность в сфере службы крови в течение 3-х рабочих дней от даты подтверждающего теста для пожизненного отведения от донорства и ежемесячно - списки умерших ЛЗВ и списки лиц, сменивших фамилию, имя или отчество для акт</w:t>
      </w:r>
      <w:r>
        <w:rPr>
          <w:rStyle w:val="s0"/>
        </w:rPr>
        <w:t>уализации информации.</w:t>
      </w:r>
    </w:p>
    <w:p w:rsidR="00000000" w:rsidRDefault="00AF3E71">
      <w:pPr>
        <w:pStyle w:val="pj"/>
      </w:pPr>
      <w:r>
        <w:rPr>
          <w:rStyle w:val="s0"/>
        </w:rPr>
        <w:t>49. При возникновении аварийной ситуации (попадание инфицированного материала или биологических субстратов на поврежденную или неповрежденную кожу, слизистые, прокол кожи, порезы кожных покровов медицинским инструментарием), а также п</w:t>
      </w:r>
      <w:r>
        <w:rPr>
          <w:rStyle w:val="s0"/>
        </w:rPr>
        <w:t>ри обращении лиц, подвергшихся риску инфицирования при половом контакте или других обстоятельствах, определяется место, время аварийной ситуации, возможный источник инфицирования с последующей регистрацией в журнале, утвержденном в соответствии с подпункто</w:t>
      </w:r>
      <w:r>
        <w:rPr>
          <w:rStyle w:val="s0"/>
        </w:rPr>
        <w:t>м 31) статьи 7 Кодекса.</w:t>
      </w:r>
    </w:p>
    <w:p w:rsidR="00000000" w:rsidRDefault="00AF3E71">
      <w:pPr>
        <w:pStyle w:val="pj"/>
      </w:pPr>
      <w:r>
        <w:rPr>
          <w:rStyle w:val="s0"/>
        </w:rPr>
        <w:t>50. Медицинская организация, зарегистрировавшая аварийную ситуацию, направляет отчет о профессиональном контакте с потенциально инфицированным материалом по форме № 049/у, утвержденной приказом МЗ РК №175 в территориальную организац</w:t>
      </w:r>
      <w:r>
        <w:rPr>
          <w:rStyle w:val="s0"/>
        </w:rPr>
        <w:t>ию здравоохранения, осуществляющую деятельность в сфере профилактики ВИЧ-инфекции для оценки рисков и назначения врачом - инфекционистом постконтактной профилактики.</w:t>
      </w:r>
    </w:p>
    <w:p w:rsidR="00000000" w:rsidRDefault="00AF3E71">
      <w:pPr>
        <w:pStyle w:val="pj"/>
      </w:pPr>
      <w:r>
        <w:rPr>
          <w:rStyle w:val="s0"/>
        </w:rPr>
        <w:t xml:space="preserve">51. Врач эпидемиолог или помощник врача эпидемиолога ведет мониторинг обследования на ВИЧ </w:t>
      </w:r>
      <w:r>
        <w:rPr>
          <w:rStyle w:val="s0"/>
        </w:rPr>
        <w:t>пострадавших в аварийных ситуациях в сроки: до начала постконтактной профилактики и повторно через один месяц.</w:t>
      </w:r>
    </w:p>
    <w:p w:rsidR="00000000" w:rsidRDefault="00AF3E71">
      <w:pPr>
        <w:pStyle w:val="pj"/>
      </w:pPr>
      <w:r>
        <w:rPr>
          <w:rStyle w:val="s0"/>
        </w:rPr>
        <w:t>52. Антиретровирусные препараты для постконтактной профилактики выдаются в территориальных центрах по профилактике ВИЧ-инфекции при наличии эпиде</w:t>
      </w:r>
      <w:r>
        <w:rPr>
          <w:rStyle w:val="s0"/>
        </w:rPr>
        <w:t>миологических показаний и назначаются пострадавшему в аварийной ситуации после дачи письменного информированного согласия. Заполняется «Бланк информированного согласия на проведение постконтактной профилактики ВИЧ-инфекции» по форме № 049/у, утвержденный п</w:t>
      </w:r>
      <w:r>
        <w:rPr>
          <w:rStyle w:val="s0"/>
        </w:rPr>
        <w:t>риказом МЗ РК № 175.</w:t>
      </w:r>
    </w:p>
    <w:p w:rsidR="00000000" w:rsidRDefault="00AF3E71">
      <w:pPr>
        <w:pStyle w:val="pj"/>
      </w:pPr>
      <w:r>
        <w:rPr>
          <w:rStyle w:val="s0"/>
        </w:rPr>
        <w:t>53. Медицинские работники с установленным диагнозом «ВИЧ-инфекция» на постоянной основе подлежат переводу работодателем на другую работу, не связанную с нарушением целостности кожных покровов или слизистых в соответствии с пунктом 4 ст</w:t>
      </w:r>
      <w:r>
        <w:rPr>
          <w:rStyle w:val="s0"/>
        </w:rPr>
        <w:t>атьи 161 Кодекса. ЛЗВ необходимо представить копии должностной инструкции и приказа о переводе на работу, не связанную с нарушением целостности кожных покровов или слизистых, в территориальную организацию здравоохранения, осуществляющую деятельность в сфер</w:t>
      </w:r>
      <w:r>
        <w:rPr>
          <w:rStyle w:val="s0"/>
        </w:rPr>
        <w:t>е профилактики ВИЧ-инфекции.</w:t>
      </w:r>
    </w:p>
    <w:p w:rsidR="00000000" w:rsidRDefault="00AF3E71">
      <w:pPr>
        <w:pStyle w:val="pj"/>
      </w:pPr>
      <w:r>
        <w:rPr>
          <w:rStyle w:val="s0"/>
        </w:rPr>
        <w:t>54. Заведующие отделами эпидемиологического надзора за ВИЧ-инфекцией/заведующие лечебно-профилактическими отделами ведут контроль:</w:t>
      </w:r>
    </w:p>
    <w:p w:rsidR="00000000" w:rsidRDefault="00AF3E71">
      <w:pPr>
        <w:pStyle w:val="pj"/>
      </w:pPr>
      <w:r>
        <w:rPr>
          <w:rStyle w:val="s0"/>
        </w:rPr>
        <w:t>1) за полнотой заполнения «Регистрационной карты расследования случая ВИЧ-инфекции», включая дан</w:t>
      </w:r>
      <w:r>
        <w:rPr>
          <w:rStyle w:val="s0"/>
        </w:rPr>
        <w:t>ные на контактных лиц после опроса ЛЗВ в базе ЭС (приложение 1);</w:t>
      </w:r>
    </w:p>
    <w:p w:rsidR="00000000" w:rsidRDefault="00AF3E71">
      <w:pPr>
        <w:pStyle w:val="pj"/>
      </w:pPr>
      <w:r>
        <w:rPr>
          <w:rStyle w:val="s0"/>
        </w:rPr>
        <w:t>2) за заполнением журнала регистрации и обследования контактных лиц по индексному тестированию партнеров ЛЗВ в формате Exсell/базы ЭС;</w:t>
      </w:r>
    </w:p>
    <w:p w:rsidR="00000000" w:rsidRDefault="00AF3E71">
      <w:pPr>
        <w:pStyle w:val="pj"/>
      </w:pPr>
      <w:r>
        <w:rPr>
          <w:rStyle w:val="s0"/>
        </w:rPr>
        <w:t>3) заполнения журнала выдачи наборов для самотестировани</w:t>
      </w:r>
      <w:r>
        <w:rPr>
          <w:rStyle w:val="s0"/>
        </w:rPr>
        <w:t>я на ВИЧ людям, живущим с ВИЧ-инфекцией (приложение 5) и журнала выдачи людям, живущим с ВИЧ-инфекцией презервативов согласно приложению 7 к настоящим Правилам;</w:t>
      </w:r>
    </w:p>
    <w:p w:rsidR="00000000" w:rsidRDefault="00AF3E71">
      <w:pPr>
        <w:pStyle w:val="pj"/>
      </w:pPr>
      <w:r>
        <w:rPr>
          <w:rStyle w:val="s0"/>
        </w:rPr>
        <w:t>4) заполнения журнала регистрации и мониторинга обращений людей, живущих с ВИЧ-инфекцией/половы</w:t>
      </w:r>
      <w:r>
        <w:rPr>
          <w:rStyle w:val="s0"/>
        </w:rPr>
        <w:t>х партнеров людей, живущих с ВИЧ-инфекцией при проведении дистанционного самотестирования на ВИЧ согласно приложению 8 к настоящим Правилам.</w:t>
      </w:r>
    </w:p>
    <w:p w:rsidR="00000000" w:rsidRDefault="00AF3E71">
      <w:pPr>
        <w:pStyle w:val="pj"/>
      </w:pPr>
      <w:r>
        <w:rPr>
          <w:rStyle w:val="s0"/>
        </w:rPr>
        <w:t>55. Расследование, противоэпидемические и профилактические мероприятия при ВИЧ-инфекции осуществляются эпидемиолога</w:t>
      </w:r>
      <w:r>
        <w:rPr>
          <w:rStyle w:val="s0"/>
        </w:rPr>
        <w:t>ми территориальных центров по профилактике ВИЧ-инфекции</w:t>
      </w:r>
    </w:p>
    <w:p w:rsidR="00000000" w:rsidRDefault="00AF3E71">
      <w:pPr>
        <w:pStyle w:val="pj"/>
      </w:pPr>
      <w:r>
        <w:rPr>
          <w:rStyle w:val="s0"/>
        </w:rPr>
        <w:t> </w:t>
      </w:r>
    </w:p>
    <w:p w:rsidR="00000000" w:rsidRDefault="00AF3E71">
      <w:pPr>
        <w:pStyle w:val="pr"/>
      </w:pPr>
      <w:r>
        <w:rPr>
          <w:rStyle w:val="s0"/>
        </w:rPr>
        <w:t>Приложение 1 к Правилам</w:t>
      </w:r>
    </w:p>
    <w:p w:rsidR="00000000" w:rsidRDefault="00AF3E71">
      <w:pPr>
        <w:pStyle w:val="pr"/>
      </w:pPr>
      <w:r>
        <w:rPr>
          <w:rStyle w:val="s0"/>
        </w:rPr>
        <w:t>расследования случаев заражения</w:t>
      </w:r>
    </w:p>
    <w:p w:rsidR="00000000" w:rsidRDefault="00AF3E71">
      <w:pPr>
        <w:pStyle w:val="pr"/>
      </w:pPr>
      <w:r>
        <w:rPr>
          <w:rStyle w:val="s0"/>
        </w:rPr>
        <w:t>ВИЧ-инфекцией среди населения</w:t>
      </w:r>
    </w:p>
    <w:p w:rsidR="00000000" w:rsidRDefault="00AF3E71">
      <w:pPr>
        <w:pStyle w:val="pj"/>
      </w:pPr>
      <w:r>
        <w:rPr>
          <w:rStyle w:val="s0"/>
        </w:rPr>
        <w:t> </w:t>
      </w:r>
    </w:p>
    <w:p w:rsidR="00000000" w:rsidRDefault="00AF3E71">
      <w:pPr>
        <w:pStyle w:val="pj"/>
      </w:pPr>
      <w:r>
        <w:rPr>
          <w:rStyle w:val="s0"/>
        </w:rPr>
        <w:t> </w:t>
      </w:r>
    </w:p>
    <w:p w:rsidR="00000000" w:rsidRDefault="00AF3E71">
      <w:pPr>
        <w:pStyle w:val="pc"/>
      </w:pPr>
      <w:r>
        <w:rPr>
          <w:rStyle w:val="s1"/>
        </w:rPr>
        <w:t>АИТВ инфекциясы жағдайын тергеп-тексеруді тіркеу картасы Регистрационная карта расследования случая ВИЧ-инфекции</w:t>
      </w:r>
    </w:p>
    <w:p w:rsidR="00000000" w:rsidRDefault="00AF3E71">
      <w:pPr>
        <w:pStyle w:val="pj"/>
      </w:pPr>
      <w:r>
        <w:rPr>
          <w:rStyle w:val="s0"/>
        </w:rPr>
        <w:t> </w:t>
      </w:r>
    </w:p>
    <w:p w:rsidR="00000000" w:rsidRDefault="00AF3E71">
      <w:pPr>
        <w:pStyle w:val="pj"/>
      </w:pPr>
      <w:r>
        <w:rPr>
          <w:rStyle w:val="s0"/>
        </w:rPr>
        <w:t>* қағаз нұсқада толтырылады, кейіннен деректер «Жағдайларды электрондық бақылау» ақпараттық жүйесіне енгізіледі</w:t>
      </w:r>
    </w:p>
    <w:p w:rsidR="00000000" w:rsidRDefault="00AF3E71">
      <w:pPr>
        <w:pStyle w:val="pj"/>
      </w:pPr>
      <w:r>
        <w:rPr>
          <w:rStyle w:val="s0"/>
        </w:rPr>
        <w:t>* заполняется в бумажном вари</w:t>
      </w:r>
      <w:r>
        <w:rPr>
          <w:rStyle w:val="s0"/>
        </w:rPr>
        <w:t>анте с последующим вводом данных в информационную систему «Электронное слежение за случаями»</w:t>
      </w:r>
    </w:p>
    <w:p w:rsidR="00000000" w:rsidRDefault="00AF3E71">
      <w:pPr>
        <w:pStyle w:val="pj"/>
      </w:pPr>
      <w:r>
        <w:rPr>
          <w:rStyle w:val="s0"/>
        </w:rPr>
        <w:t> </w:t>
      </w:r>
    </w:p>
    <w:tbl>
      <w:tblPr>
        <w:tblW w:w="18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0"/>
      </w:tblGrid>
      <w:tr w:rsidR="0000000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r"/>
            </w:pPr>
            <w:r>
              <w:t>ЖСН/ИИН/___/___/___/___/___/___/___/___/___/___/___/___/</w:t>
            </w:r>
          </w:p>
          <w:p w:rsidR="00000000" w:rsidRDefault="00AF3E71">
            <w:pPr>
              <w:pStyle w:val="pc"/>
            </w:pPr>
            <w:r>
              <w:t>1. Төлқұжат бөлімі</w:t>
            </w:r>
          </w:p>
          <w:p w:rsidR="00000000" w:rsidRDefault="00AF3E71">
            <w:pPr>
              <w:pStyle w:val="pc"/>
            </w:pPr>
            <w:r>
              <w:t>Паспортная часть</w:t>
            </w:r>
          </w:p>
          <w:p w:rsidR="00000000" w:rsidRDefault="00AF3E71">
            <w:pPr>
              <w:pStyle w:val="p"/>
            </w:pPr>
            <w:r>
              <w:t>1.1 АИТВ ОҚО ____________________________________________________</w:t>
            </w:r>
            <w:r>
              <w:t>________</w:t>
            </w:r>
          </w:p>
          <w:p w:rsidR="00000000" w:rsidRDefault="00AF3E71">
            <w:pPr>
              <w:pStyle w:val="p"/>
            </w:pPr>
            <w:r>
              <w:t>ОГЦ ВИЧ _________________________________________________________________</w:t>
            </w:r>
          </w:p>
          <w:p w:rsidR="00000000" w:rsidRDefault="00AF3E71">
            <w:pPr>
              <w:pStyle w:val="p"/>
            </w:pPr>
            <w:r>
              <w:t>1.2 ( Иммуноблот (бұдан әрі - ИБ) тіркеу нөмірі ________________________ 1.3 ИБ қою күні ___/___/ ___/___/ ___/___/___/___/</w:t>
            </w:r>
          </w:p>
          <w:p w:rsidR="00000000" w:rsidRDefault="00AF3E71">
            <w:pPr>
              <w:pStyle w:val="p"/>
            </w:pPr>
            <w:r>
              <w:t>1.2 Регистрационный номер (№ Иммуноблота (далее -</w:t>
            </w:r>
            <w:r>
              <w:t xml:space="preserve"> ИБ) _____________ 1.3 Дата постановки ИБ ___/___/ ___/___/ ___/___/___/___/ (Күні, айы, жылы /день, месяц, год)</w:t>
            </w:r>
          </w:p>
          <w:p w:rsidR="00000000" w:rsidRDefault="00AF3E71">
            <w:pPr>
              <w:pStyle w:val="p"/>
            </w:pPr>
            <w:r>
              <w:t xml:space="preserve">1.4 Анонимді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1- Иә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2- Жоқ 1.5 Тегі, Аты, Әкесінің аты (бар болған жағдайда)</w:t>
            </w:r>
          </w:p>
          <w:p w:rsidR="00000000" w:rsidRDefault="00AF3E71">
            <w:pPr>
              <w:pStyle w:val="p"/>
            </w:pPr>
            <w:r>
              <w:t>________________________________________________________________________</w:t>
            </w:r>
          </w:p>
          <w:p w:rsidR="00000000" w:rsidRDefault="00AF3E71">
            <w:pPr>
              <w:pStyle w:val="p"/>
            </w:pPr>
            <w:r>
              <w:t xml:space="preserve">1.4 Анонимно: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Нет 1.5. Фамилия, Имя, Отчество (при его наличии) (баспа әріптерімен жазу / вписать печатными буквами)</w:t>
            </w:r>
          </w:p>
          <w:p w:rsidR="00000000" w:rsidRDefault="00AF3E71">
            <w:pPr>
              <w:pStyle w:val="p"/>
            </w:pPr>
            <w:r>
              <w:t xml:space="preserve">1.6 Туған күні ___/___/ ___/___/ ___/___/___/___/ (күні, айы, жылы) 1.7 Жынысы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Еркек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Әйел</w:t>
            </w:r>
          </w:p>
          <w:p w:rsidR="00000000" w:rsidRDefault="00AF3E71">
            <w:pPr>
              <w:pStyle w:val="p"/>
            </w:pPr>
            <w:r>
              <w:t xml:space="preserve">1.6 Дата рождения ___/___/ ___/___/ ___/___/___/___/ (день, месяц, год) 1.7 Пол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Мужской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Женский</w:t>
            </w:r>
          </w:p>
          <w:p w:rsidR="00000000" w:rsidRDefault="00AF3E71">
            <w:pPr>
              <w:pStyle w:val="p"/>
            </w:pPr>
            <w:r>
              <w:t xml:space="preserve">1.8 №2 нысан бойынша зерттеп-қарау коды ___/___/___/. </w:t>
            </w:r>
            <w:r>
              <w:t>___/*(№2 нысанды қара)</w:t>
            </w:r>
          </w:p>
          <w:p w:rsidR="00000000" w:rsidRDefault="00AF3E71">
            <w:pPr>
              <w:pStyle w:val="p"/>
            </w:pPr>
            <w:r>
              <w:t>1.8 Код обследования по форме №2 ___/___/___/. ___/*(смотри форму №2)</w:t>
            </w:r>
          </w:p>
          <w:p w:rsidR="00000000" w:rsidRDefault="00AF3E71">
            <w:pPr>
              <w:pStyle w:val="p"/>
            </w:pPr>
            <w:r>
              <w:t xml:space="preserve">1.9 Трансгендер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Иә/Да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Жоқ/Нет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2. Анықталған орны</w:t>
            </w:r>
          </w:p>
          <w:p w:rsidR="00000000" w:rsidRDefault="00AF3E71">
            <w:pPr>
              <w:pStyle w:val="pc"/>
            </w:pPr>
            <w:r>
              <w:t>Место выявления</w:t>
            </w:r>
          </w:p>
          <w:p w:rsidR="00000000" w:rsidRDefault="00AF3E71">
            <w:pPr>
              <w:pStyle w:val="p"/>
            </w:pPr>
            <w:r>
              <w:t xml:space="preserve">2.1 Анықталған облысы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Абай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Ақмола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Ақтөбе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4 Алматы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5 Атырау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6 ШҚО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7 </w:t>
            </w:r>
            <w:r>
              <w:t xml:space="preserve">Жамбыл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8 Жетісу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9 БҚО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10 Қарағанды,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11 Қостанай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12 - Қызылорда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13 Маңғыстау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14 Павлодар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15 СҚО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16 Түркістан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17 Ұлытау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18 Алматы қаласы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19 Астана қаласы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20 Шымкент қаласы</w:t>
            </w:r>
          </w:p>
          <w:p w:rsidR="00000000" w:rsidRDefault="00AF3E71">
            <w:pPr>
              <w:pStyle w:val="p"/>
            </w:pPr>
            <w:r>
              <w:t xml:space="preserve">Область выявления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область Абай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Акмолинская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Актюб</w:t>
            </w:r>
            <w:r>
              <w:t xml:space="preserve">инская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4 Алматинская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5 Атырауская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6 ВКО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7 Жамбылская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8 Жетысуская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9 ЗКО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10 Карагандинская,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11 Костанайская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12 Кызылординская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13 Мангистауская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14 Павлодарская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15 СКО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16 Туркестанская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17 Ұлытау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18 город Алматы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19 город Астана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20 город Шымкент</w:t>
            </w:r>
          </w:p>
          <w:p w:rsidR="00000000" w:rsidRDefault="00AF3E71">
            <w:pPr>
              <w:pStyle w:val="p"/>
            </w:pPr>
            <w:r>
              <w:t>2.2 Анықталған облыстарда әкімшілік бірлік (баспа әріптермен жазу: анықталған қала, аудан)</w:t>
            </w:r>
          </w:p>
          <w:p w:rsidR="00000000" w:rsidRDefault="00AF3E71">
            <w:pPr>
              <w:pStyle w:val="p"/>
            </w:pPr>
            <w:r>
              <w:t>______________________________________________________________________</w:t>
            </w:r>
          </w:p>
          <w:p w:rsidR="00000000" w:rsidRDefault="00AF3E71">
            <w:pPr>
              <w:pStyle w:val="p"/>
            </w:pPr>
            <w:r>
              <w:t>2.2 Административная единица области выявления ( вписать печатными буквами:</w:t>
            </w:r>
            <w:r>
              <w:t xml:space="preserve"> город, район выявления)</w:t>
            </w:r>
          </w:p>
          <w:p w:rsidR="00000000" w:rsidRDefault="00AF3E71">
            <w:pPr>
              <w:pStyle w:val="p"/>
            </w:pPr>
            <w:r>
              <w:t>______________________________________________________________________</w:t>
            </w:r>
          </w:p>
          <w:p w:rsidR="00000000" w:rsidRDefault="00AF3E71">
            <w:pPr>
              <w:pStyle w:val="p"/>
            </w:pPr>
            <w:r>
              <w:t>2.3 Пенитенциарлық мекеме (мекеменің атын жазу)</w:t>
            </w:r>
          </w:p>
          <w:p w:rsidR="00000000" w:rsidRDefault="00AF3E71">
            <w:pPr>
              <w:pStyle w:val="p"/>
            </w:pPr>
            <w:r>
              <w:t>______________________________________________________________________</w:t>
            </w:r>
          </w:p>
          <w:p w:rsidR="00000000" w:rsidRDefault="00AF3E71">
            <w:pPr>
              <w:pStyle w:val="p"/>
            </w:pPr>
            <w:r>
              <w:t>Пенитенциарное учреждение (вписать назван</w:t>
            </w:r>
            <w:r>
              <w:t>ие учреждения)</w:t>
            </w:r>
          </w:p>
          <w:p w:rsidR="00000000" w:rsidRDefault="00AF3E71">
            <w:pPr>
              <w:pStyle w:val="p"/>
            </w:pPr>
            <w:r>
              <w:t>______________________________________________________________________</w:t>
            </w:r>
          </w:p>
          <w:p w:rsidR="00000000" w:rsidRDefault="00AF3E71">
            <w:pPr>
              <w:pStyle w:val="p"/>
            </w:pPr>
            <w:r>
              <w:t xml:space="preserve">2.4 Анықталған орны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АИТВ орталығы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Қан орталығы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ТМ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4 Тубдиспансер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5 ТИ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6 Емхана (СДА)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7 Қабылдаушы-таратушы орын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8 Наркологиялық диспансері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9 Терів</w:t>
            </w:r>
            <w:r>
              <w:t xml:space="preserve">ендиспансер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10 УҰО,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11 Стационар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12 Перзетхана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13 ОАА (стационар)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14 Әйелдер консультациясы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15 СП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16 ДК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17 Балалар үйі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18 Әлеуметтік қызметтер көрсетенін ұйымдар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19 - Хоспис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20 Әскери бөлім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21 Басқалары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22 ҮЕҰ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23 Жеке МҰ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24 АА</w:t>
            </w:r>
            <w:r>
              <w:t xml:space="preserve"> (емхана)</w:t>
            </w:r>
          </w:p>
          <w:p w:rsidR="00000000" w:rsidRDefault="00AF3E71">
            <w:pPr>
              <w:pStyle w:val="p"/>
            </w:pPr>
            <w:r>
              <w:t xml:space="preserve">2.4 Место выявления: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Центр ВИЧ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Центр крови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ИУ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4 Тубдиспансер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5 СИ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6 Поликлиника (СВА)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7 Приемник-распределитель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8 Наркодиспансер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9 Кожвендиспансер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10 ИВС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11 Стационар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12 Родильный дом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13 РБ (стационар)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14 Женская</w:t>
            </w:r>
            <w:r>
              <w:t xml:space="preserve"> консультация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15 ПД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16 ДК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17 Дом ребенка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18 Организации, оказывающие специальные социальные услуги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19 Хоспис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20 Воинская часть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21 Прочее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22 НПО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23 Частные МО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24 РБ (поликлиника)</w:t>
            </w:r>
          </w:p>
          <w:p w:rsidR="00000000" w:rsidRDefault="00AF3E71">
            <w:pPr>
              <w:pStyle w:val="p"/>
            </w:pPr>
            <w:r>
              <w:t xml:space="preserve">2.5 Жұқтырған орны/место инфицирования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пенитенциарлық мекеме/ пенитенциарное учреждение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медициналық мекеме/ медицинское учреждение</w:t>
            </w:r>
          </w:p>
          <w:p w:rsidR="00000000" w:rsidRDefault="00AF3E71">
            <w:pPr>
              <w:pStyle w:val="p"/>
            </w:pPr>
            <w:r>
              <w:t>2.6 Жұқтырған мекеме/Учреждение инфицирования ______________________________________________________________________</w:t>
            </w:r>
          </w:p>
          <w:p w:rsidR="00000000" w:rsidRDefault="00AF3E71">
            <w:pPr>
              <w:pStyle w:val="p"/>
            </w:pPr>
            <w:r>
              <w:t>2.7 Тіркелген әкімшілік аумағы /Административ</w:t>
            </w:r>
            <w:r>
              <w:t>ная территория регистрации</w:t>
            </w:r>
          </w:p>
        </w:tc>
      </w:tr>
    </w:tbl>
    <w:p w:rsidR="00000000" w:rsidRDefault="00AF3E71">
      <w:pPr>
        <w:pStyle w:val="pj"/>
      </w:pPr>
      <w:r>
        <w:rPr>
          <w:rStyle w:val="s0"/>
        </w:rPr>
        <w:t> </w:t>
      </w:r>
    </w:p>
    <w:p w:rsidR="00000000" w:rsidRDefault="00AF3E71">
      <w:pPr>
        <w:pStyle w:val="pj"/>
      </w:pPr>
      <w:r>
        <w:rPr>
          <w:rStyle w:val="s0"/>
        </w:rPr>
        <w:t>3. Әлеуметтік -демографиялық деректер</w:t>
      </w:r>
    </w:p>
    <w:p w:rsidR="00000000" w:rsidRDefault="00AF3E71">
      <w:pPr>
        <w:pStyle w:val="pj"/>
      </w:pPr>
      <w:r>
        <w:rPr>
          <w:rStyle w:val="s0"/>
        </w:rPr>
        <w:t>Социально-демографические данные</w:t>
      </w:r>
    </w:p>
    <w:p w:rsidR="00000000" w:rsidRDefault="00AF3E71">
      <w:pPr>
        <w:pStyle w:val="pj"/>
      </w:pPr>
      <w:r>
        <w:rPr>
          <w:rStyle w:val="s0"/>
        </w:rPr>
        <w:t xml:space="preserve">3.1 Азаматтығы </w:t>
      </w:r>
      <w:r>
        <w:rPr>
          <w:rStyle w:val="s0"/>
          <w:rFonts w:ascii="MS Gothic" w:eastAsia="MS Gothic" w:hAnsi="MS Gothic" w:hint="eastAsia"/>
        </w:rPr>
        <w:t>☐</w:t>
      </w:r>
      <w:r>
        <w:rPr>
          <w:rStyle w:val="s0"/>
        </w:rPr>
        <w:t xml:space="preserve"> 1 Қазақстан Республикасы азаматы </w:t>
      </w:r>
      <w:r>
        <w:rPr>
          <w:rStyle w:val="s0"/>
          <w:rFonts w:ascii="MS Gothic" w:eastAsia="MS Gothic" w:hAnsi="MS Gothic" w:hint="eastAsia"/>
        </w:rPr>
        <w:t>☐</w:t>
      </w:r>
      <w:r>
        <w:rPr>
          <w:rStyle w:val="s0"/>
        </w:rPr>
        <w:t xml:space="preserve"> 2 Шетелдік </w:t>
      </w:r>
      <w:r>
        <w:rPr>
          <w:rStyle w:val="s0"/>
          <w:rFonts w:ascii="MS Gothic" w:eastAsia="MS Gothic" w:hAnsi="MS Gothic" w:hint="eastAsia"/>
        </w:rPr>
        <w:t>☐</w:t>
      </w:r>
      <w:r>
        <w:rPr>
          <w:rStyle w:val="s0"/>
        </w:rPr>
        <w:t xml:space="preserve"> 3 Азаматтығы жоқ адамдар </w:t>
      </w:r>
      <w:r>
        <w:rPr>
          <w:rStyle w:val="s0"/>
          <w:rFonts w:ascii="MS Gothic" w:eastAsia="MS Gothic" w:hAnsi="MS Gothic" w:hint="eastAsia"/>
        </w:rPr>
        <w:t>☐</w:t>
      </w:r>
      <w:r>
        <w:rPr>
          <w:rStyle w:val="s0"/>
        </w:rPr>
        <w:t xml:space="preserve"> 4 Қандас </w:t>
      </w:r>
      <w:r>
        <w:rPr>
          <w:rStyle w:val="s0"/>
          <w:rFonts w:ascii="MS Gothic" w:eastAsia="MS Gothic" w:hAnsi="MS Gothic" w:hint="eastAsia"/>
        </w:rPr>
        <w:t>☐</w:t>
      </w:r>
      <w:r>
        <w:rPr>
          <w:rStyle w:val="s0"/>
        </w:rPr>
        <w:t xml:space="preserve"> 5 Тұруға ықтияр хаты бар шетелдік азамат</w:t>
      </w:r>
    </w:p>
    <w:p w:rsidR="00000000" w:rsidRDefault="00AF3E71">
      <w:pPr>
        <w:pStyle w:val="pj"/>
      </w:pPr>
      <w:r>
        <w:rPr>
          <w:rStyle w:val="s0"/>
        </w:rPr>
        <w:t>3.1 Гражданс</w:t>
      </w:r>
      <w:r>
        <w:rPr>
          <w:rStyle w:val="s0"/>
        </w:rPr>
        <w:t xml:space="preserve">тво </w:t>
      </w:r>
      <w:r>
        <w:rPr>
          <w:rStyle w:val="s0"/>
          <w:rFonts w:ascii="MS Gothic" w:eastAsia="MS Gothic" w:hAnsi="MS Gothic" w:hint="eastAsia"/>
        </w:rPr>
        <w:t>☐</w:t>
      </w:r>
      <w:r>
        <w:rPr>
          <w:rStyle w:val="s0"/>
        </w:rPr>
        <w:t xml:space="preserve"> 1 Гражданин Республики Казахстан </w:t>
      </w:r>
      <w:r>
        <w:rPr>
          <w:rStyle w:val="s0"/>
          <w:rFonts w:ascii="MS Gothic" w:eastAsia="MS Gothic" w:hAnsi="MS Gothic" w:hint="eastAsia"/>
        </w:rPr>
        <w:t>☐</w:t>
      </w:r>
      <w:r>
        <w:rPr>
          <w:rStyle w:val="s0"/>
        </w:rPr>
        <w:t xml:space="preserve"> 2 Иностранный гражданин </w:t>
      </w:r>
      <w:r>
        <w:rPr>
          <w:rStyle w:val="s0"/>
          <w:rFonts w:ascii="MS Gothic" w:eastAsia="MS Gothic" w:hAnsi="MS Gothic" w:hint="eastAsia"/>
        </w:rPr>
        <w:t>☐</w:t>
      </w:r>
      <w:r>
        <w:rPr>
          <w:rStyle w:val="s0"/>
        </w:rPr>
        <w:t xml:space="preserve"> 3 Лицо без гражданства </w:t>
      </w:r>
      <w:r>
        <w:rPr>
          <w:rStyle w:val="s0"/>
          <w:rFonts w:ascii="MS Gothic" w:eastAsia="MS Gothic" w:hAnsi="MS Gothic" w:hint="eastAsia"/>
        </w:rPr>
        <w:t>☐</w:t>
      </w:r>
      <w:r>
        <w:rPr>
          <w:rStyle w:val="s0"/>
        </w:rPr>
        <w:t xml:space="preserve"> 4 Кандас </w:t>
      </w:r>
      <w:r>
        <w:rPr>
          <w:rStyle w:val="s0"/>
          <w:rFonts w:ascii="MS Gothic" w:eastAsia="MS Gothic" w:hAnsi="MS Gothic" w:hint="eastAsia"/>
        </w:rPr>
        <w:t>☐</w:t>
      </w:r>
      <w:r>
        <w:rPr>
          <w:rStyle w:val="s0"/>
        </w:rPr>
        <w:t xml:space="preserve"> 5 Иностранный гражданин с видом на жительство</w:t>
      </w:r>
    </w:p>
    <w:p w:rsidR="00000000" w:rsidRDefault="00AF3E71">
      <w:pPr>
        <w:pStyle w:val="pj"/>
      </w:pPr>
      <w:r>
        <w:rPr>
          <w:rStyle w:val="s0"/>
        </w:rPr>
        <w:t> </w:t>
      </w:r>
    </w:p>
    <w:tbl>
      <w:tblPr>
        <w:tblW w:w="18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0"/>
      </w:tblGrid>
      <w:tr w:rsidR="0000000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Шетелдік азаматтар үшін - төлқұжат бойынша азаматтығы</w:t>
            </w:r>
          </w:p>
          <w:p w:rsidR="00000000" w:rsidRDefault="00AF3E71">
            <w:pPr>
              <w:pStyle w:val="pc"/>
            </w:pPr>
            <w:r>
              <w:t>Для иностранных граждан - гражданство по паспорт</w:t>
            </w:r>
            <w:r>
              <w:t>у</w:t>
            </w:r>
          </w:p>
          <w:p w:rsidR="00000000" w:rsidRDefault="00AF3E71">
            <w:pPr>
              <w:pStyle w:val="p"/>
            </w:pPr>
            <w:r>
              <w:t>3.2 Қазахстан Республикасына келген уақыты __/___/ ___/___/___/___/(күн, айы, жылы)</w:t>
            </w:r>
          </w:p>
          <w:p w:rsidR="00000000" w:rsidRDefault="00AF3E71">
            <w:pPr>
              <w:pStyle w:val="p"/>
            </w:pPr>
            <w:r>
              <w:t>Дата приезда в Республику Казахстан ___/___/ ___/___/___/___/ / (день, месяц, год)</w:t>
            </w:r>
          </w:p>
          <w:p w:rsidR="00000000" w:rsidRDefault="00AF3E71">
            <w:pPr>
              <w:pStyle w:val="p"/>
            </w:pPr>
            <w:r>
              <w:t xml:space="preserve">3.3 Қазақстанан Республикасына қандай елден келді?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Ресей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Беларусь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Украина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4 Молдова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5 Қытай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6 Монғолия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7 Әзірбайжан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8 Қырғызстан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9 Тәжікстан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10 Түрікменстан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11 Өзбекстан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12 Армения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13 Грузия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14 Латвия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15 Алыс шетел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16 Басқалары</w:t>
            </w:r>
          </w:p>
          <w:p w:rsidR="00000000" w:rsidRDefault="00AF3E71">
            <w:pPr>
              <w:pStyle w:val="p"/>
            </w:pPr>
            <w:r>
              <w:t xml:space="preserve">Из какой страны прибыл в Республику Казахстан?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Россия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Беларусь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>
              <w:t xml:space="preserve">3 Украина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4 Молдова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5 Китай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6 Монголия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7 Азербайджан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8 Кыргызстан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9 Таджикистан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10 Туркменистан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11 Узбекистан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12 Армения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13 Грузия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14 Латвия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15 Дальнее зарубежье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16 Другое</w:t>
            </w:r>
          </w:p>
          <w:p w:rsidR="00000000" w:rsidRDefault="00AF3E71">
            <w:pPr>
              <w:pStyle w:val="p"/>
            </w:pPr>
            <w:r>
              <w:t xml:space="preserve">3.4 Қазахстан Республикасына келу мақсаты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Оқу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Жұмы</w:t>
            </w:r>
            <w:r>
              <w:t xml:space="preserve">с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Қызметтік іссапар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4 Туристік сапар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5 ТМЖ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6 Жеке сапар</w:t>
            </w:r>
          </w:p>
          <w:p w:rsidR="00000000" w:rsidRDefault="00AF3E71">
            <w:pPr>
              <w:pStyle w:val="p"/>
            </w:pPr>
            <w:r>
              <w:t xml:space="preserve">Цель приезда в Республику Казахстан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Учеба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Работа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Служебная командировка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4 Туристическая поездка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5 ПМЖ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6 Частный визит</w:t>
            </w:r>
          </w:p>
          <w:p w:rsidR="00000000" w:rsidRDefault="00AF3E71">
            <w:pPr>
              <w:pStyle w:val="p"/>
            </w:pPr>
            <w:r>
              <w:t xml:space="preserve">3.5 Төлқұжат бойынша азаматтығы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Ресей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Беларусь</w:t>
            </w:r>
            <w: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Украина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4 Молдова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5 Қытай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6 Монголия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7 Әзірбайжан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8 Қырғызстан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9 Тәжікстан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10 Түрікменстан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11 Өзбекстан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12 Алыс шетел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13 Армения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14 Грузия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15 Латвия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16 Басқалары</w:t>
            </w:r>
          </w:p>
          <w:p w:rsidR="00000000" w:rsidRDefault="00AF3E71">
            <w:pPr>
              <w:pStyle w:val="p"/>
            </w:pPr>
            <w:r>
              <w:t xml:space="preserve">3.5 Гражданство по паспорту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Россия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Беларусь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Украина</w:t>
            </w:r>
            <w: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4 Молдова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5 Китай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6 Монголия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7 Азербайджан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8 Кыргызстан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9 Таджикистан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10 Туркменистан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11 Узбекистан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12 Дальнее зарубежье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13 Армения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14 Грузия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15 Латвия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16 Другое</w:t>
            </w:r>
          </w:p>
        </w:tc>
      </w:tr>
    </w:tbl>
    <w:p w:rsidR="00000000" w:rsidRDefault="00AF3E71">
      <w:pPr>
        <w:pStyle w:val="pj"/>
      </w:pPr>
      <w:r>
        <w:rPr>
          <w:rStyle w:val="s0"/>
        </w:rPr>
        <w:t> </w:t>
      </w:r>
    </w:p>
    <w:p w:rsidR="00000000" w:rsidRDefault="00AF3E71">
      <w:pPr>
        <w:pStyle w:val="pj"/>
      </w:pPr>
      <w:r>
        <w:rPr>
          <w:rStyle w:val="s0"/>
        </w:rPr>
        <w:t>3.6 Отбасылық жағдайы (16 жас және одан үлкен жастағы адамдар үшін)</w:t>
      </w:r>
    </w:p>
    <w:p w:rsidR="00000000" w:rsidRDefault="00AF3E71">
      <w:pPr>
        <w:pStyle w:val="pj"/>
      </w:pPr>
      <w:r>
        <w:rPr>
          <w:rStyle w:val="s0"/>
        </w:rPr>
        <w:t>Семейное положение (для лиц от 16 лет и старше)</w:t>
      </w:r>
    </w:p>
    <w:p w:rsidR="00000000" w:rsidRDefault="00AF3E71">
      <w:pPr>
        <w:pStyle w:val="pj"/>
      </w:pPr>
      <w:r>
        <w:rPr>
          <w:rStyle w:val="s0"/>
          <w:rFonts w:ascii="MS Gothic" w:eastAsia="MS Gothic" w:hAnsi="MS Gothic" w:hint="eastAsia"/>
        </w:rPr>
        <w:t>☐</w:t>
      </w:r>
      <w:r>
        <w:rPr>
          <w:rStyle w:val="s0"/>
        </w:rPr>
        <w:t xml:space="preserve"> 1 Үйленген/тұрмыс құрған </w:t>
      </w:r>
      <w:r>
        <w:rPr>
          <w:rStyle w:val="s0"/>
          <w:rFonts w:ascii="MS Gothic" w:eastAsia="MS Gothic" w:hAnsi="MS Gothic" w:hint="eastAsia"/>
        </w:rPr>
        <w:t>☐</w:t>
      </w:r>
      <w:r>
        <w:rPr>
          <w:rStyle w:val="s0"/>
        </w:rPr>
        <w:t xml:space="preserve"> 2 Ажырасқан </w:t>
      </w:r>
      <w:r>
        <w:rPr>
          <w:rStyle w:val="s0"/>
          <w:rFonts w:ascii="MS Gothic" w:eastAsia="MS Gothic" w:hAnsi="MS Gothic" w:hint="eastAsia"/>
        </w:rPr>
        <w:t>☐</w:t>
      </w:r>
      <w:r>
        <w:rPr>
          <w:rStyle w:val="s0"/>
        </w:rPr>
        <w:t xml:space="preserve"> 3 Азаматтық неке </w:t>
      </w:r>
      <w:r>
        <w:rPr>
          <w:rStyle w:val="s0"/>
          <w:rFonts w:ascii="MS Gothic" w:eastAsia="MS Gothic" w:hAnsi="MS Gothic" w:hint="eastAsia"/>
        </w:rPr>
        <w:t>☐</w:t>
      </w:r>
      <w:r>
        <w:rPr>
          <w:rStyle w:val="s0"/>
        </w:rPr>
        <w:t xml:space="preserve"> 4 Үйленбеген /тұрмыс құрмаған </w:t>
      </w:r>
      <w:r>
        <w:rPr>
          <w:rStyle w:val="s0"/>
          <w:rFonts w:ascii="MS Gothic" w:eastAsia="MS Gothic" w:hAnsi="MS Gothic" w:hint="eastAsia"/>
        </w:rPr>
        <w:t>☐</w:t>
      </w:r>
      <w:r>
        <w:rPr>
          <w:rStyle w:val="s0"/>
        </w:rPr>
        <w:t xml:space="preserve"> 5 Әйелі өлген/Жесір</w:t>
      </w:r>
    </w:p>
    <w:p w:rsidR="00000000" w:rsidRDefault="00AF3E71">
      <w:pPr>
        <w:pStyle w:val="pj"/>
      </w:pPr>
      <w:r>
        <w:rPr>
          <w:rStyle w:val="s0"/>
          <w:rFonts w:ascii="MS Gothic" w:eastAsia="MS Gothic" w:hAnsi="MS Gothic" w:hint="eastAsia"/>
        </w:rPr>
        <w:t>☐</w:t>
      </w:r>
      <w:r>
        <w:rPr>
          <w:rStyle w:val="s0"/>
        </w:rPr>
        <w:t xml:space="preserve"> 1 Женат/замужем </w:t>
      </w:r>
      <w:r>
        <w:rPr>
          <w:rStyle w:val="s0"/>
          <w:rFonts w:ascii="MS Gothic" w:eastAsia="MS Gothic" w:hAnsi="MS Gothic" w:hint="eastAsia"/>
        </w:rPr>
        <w:t>☐</w:t>
      </w:r>
      <w:r>
        <w:rPr>
          <w:rStyle w:val="s0"/>
        </w:rPr>
        <w:t xml:space="preserve"> 2 Разв</w:t>
      </w:r>
      <w:r>
        <w:rPr>
          <w:rStyle w:val="s0"/>
        </w:rPr>
        <w:t xml:space="preserve">еден(а) </w:t>
      </w:r>
      <w:r>
        <w:rPr>
          <w:rStyle w:val="s0"/>
          <w:rFonts w:ascii="MS Gothic" w:eastAsia="MS Gothic" w:hAnsi="MS Gothic" w:hint="eastAsia"/>
        </w:rPr>
        <w:t>☐</w:t>
      </w:r>
      <w:r>
        <w:rPr>
          <w:rStyle w:val="s0"/>
        </w:rPr>
        <w:t xml:space="preserve"> 3 Гражданский брак </w:t>
      </w:r>
      <w:r>
        <w:rPr>
          <w:rStyle w:val="s0"/>
          <w:rFonts w:ascii="MS Gothic" w:eastAsia="MS Gothic" w:hAnsi="MS Gothic" w:hint="eastAsia"/>
        </w:rPr>
        <w:t>☐</w:t>
      </w:r>
      <w:r>
        <w:rPr>
          <w:rStyle w:val="s0"/>
        </w:rPr>
        <w:t xml:space="preserve"> 4 Не женат/ не замужем </w:t>
      </w:r>
      <w:r>
        <w:rPr>
          <w:rStyle w:val="s0"/>
          <w:rFonts w:ascii="MS Gothic" w:eastAsia="MS Gothic" w:hAnsi="MS Gothic" w:hint="eastAsia"/>
        </w:rPr>
        <w:t>☐</w:t>
      </w:r>
      <w:r>
        <w:rPr>
          <w:rStyle w:val="s0"/>
        </w:rPr>
        <w:t xml:space="preserve"> 5 Вдовец/вдова</w:t>
      </w:r>
    </w:p>
    <w:p w:rsidR="00000000" w:rsidRDefault="00AF3E71">
      <w:pPr>
        <w:pStyle w:val="pj"/>
      </w:pPr>
      <w:r>
        <w:rPr>
          <w:rStyle w:val="s0"/>
        </w:rPr>
        <w:t>3.7 18 жастан кіші адамдардың кіммен тұратынын атап көрсету</w:t>
      </w:r>
    </w:p>
    <w:p w:rsidR="00000000" w:rsidRDefault="00AF3E71">
      <w:pPr>
        <w:pStyle w:val="pj"/>
      </w:pPr>
      <w:r>
        <w:rPr>
          <w:rStyle w:val="s0"/>
        </w:rPr>
        <w:t>Для лиц младше 18 лет указать с кем проживает</w:t>
      </w:r>
    </w:p>
    <w:p w:rsidR="00000000" w:rsidRDefault="00AF3E71">
      <w:pPr>
        <w:pStyle w:val="pj"/>
      </w:pPr>
      <w:r>
        <w:rPr>
          <w:rStyle w:val="s0"/>
          <w:rFonts w:ascii="MS Gothic" w:eastAsia="MS Gothic" w:hAnsi="MS Gothic" w:hint="eastAsia"/>
        </w:rPr>
        <w:t>☐</w:t>
      </w:r>
      <w:r>
        <w:rPr>
          <w:rStyle w:val="s0"/>
        </w:rPr>
        <w:t xml:space="preserve"> 1 Екі ата-анасымен </w:t>
      </w:r>
      <w:r>
        <w:rPr>
          <w:rStyle w:val="s0"/>
          <w:rFonts w:ascii="MS Gothic" w:eastAsia="MS Gothic" w:hAnsi="MS Gothic" w:hint="eastAsia"/>
        </w:rPr>
        <w:t>☐</w:t>
      </w:r>
      <w:r>
        <w:rPr>
          <w:rStyle w:val="s0"/>
        </w:rPr>
        <w:t xml:space="preserve"> 2 Ата-анасының біреуімен </w:t>
      </w:r>
      <w:r>
        <w:rPr>
          <w:rStyle w:val="s0"/>
          <w:rFonts w:ascii="MS Gothic" w:eastAsia="MS Gothic" w:hAnsi="MS Gothic" w:hint="eastAsia"/>
        </w:rPr>
        <w:t>☐</w:t>
      </w:r>
      <w:r>
        <w:rPr>
          <w:rStyle w:val="s0"/>
        </w:rPr>
        <w:t xml:space="preserve"> 3 Туыстарымен (қамқоршысымен)</w:t>
      </w:r>
      <w:r>
        <w:rPr>
          <w:rStyle w:val="s0"/>
        </w:rPr>
        <w:t xml:space="preserve"> </w:t>
      </w:r>
      <w:r>
        <w:rPr>
          <w:rStyle w:val="s0"/>
          <w:rFonts w:ascii="MS Gothic" w:eastAsia="MS Gothic" w:hAnsi="MS Gothic" w:hint="eastAsia"/>
        </w:rPr>
        <w:t>☐</w:t>
      </w:r>
      <w:r>
        <w:rPr>
          <w:rStyle w:val="s0"/>
        </w:rPr>
        <w:t xml:space="preserve"> 4 Мемлекеттің қамқорлығында </w:t>
      </w:r>
      <w:r>
        <w:rPr>
          <w:rStyle w:val="s0"/>
          <w:rFonts w:ascii="MS Gothic" w:eastAsia="MS Gothic" w:hAnsi="MS Gothic" w:hint="eastAsia"/>
        </w:rPr>
        <w:t>☐</w:t>
      </w:r>
      <w:r>
        <w:rPr>
          <w:rStyle w:val="s0"/>
        </w:rPr>
        <w:t xml:space="preserve"> 5 Қамқоршысы бар- туыстары емес</w:t>
      </w:r>
    </w:p>
    <w:p w:rsidR="00000000" w:rsidRDefault="00AF3E71">
      <w:pPr>
        <w:pStyle w:val="pj"/>
      </w:pPr>
      <w:r>
        <w:rPr>
          <w:rStyle w:val="s0"/>
          <w:rFonts w:ascii="MS Gothic" w:eastAsia="MS Gothic" w:hAnsi="MS Gothic" w:hint="eastAsia"/>
        </w:rPr>
        <w:t>☐</w:t>
      </w:r>
      <w:r>
        <w:rPr>
          <w:rStyle w:val="s0"/>
        </w:rPr>
        <w:t xml:space="preserve"> 1 С обоими родителями </w:t>
      </w:r>
      <w:r>
        <w:rPr>
          <w:rStyle w:val="s0"/>
          <w:rFonts w:ascii="MS Gothic" w:eastAsia="MS Gothic" w:hAnsi="MS Gothic" w:hint="eastAsia"/>
        </w:rPr>
        <w:t>☐</w:t>
      </w:r>
      <w:r>
        <w:rPr>
          <w:rStyle w:val="s0"/>
        </w:rPr>
        <w:t xml:space="preserve"> 2 С одним родителем </w:t>
      </w:r>
      <w:r>
        <w:rPr>
          <w:rStyle w:val="s0"/>
          <w:rFonts w:ascii="MS Gothic" w:eastAsia="MS Gothic" w:hAnsi="MS Gothic" w:hint="eastAsia"/>
        </w:rPr>
        <w:t>☐</w:t>
      </w:r>
      <w:r>
        <w:rPr>
          <w:rStyle w:val="s0"/>
        </w:rPr>
        <w:t xml:space="preserve"> 3 С родственниками (опекунами) </w:t>
      </w:r>
      <w:r>
        <w:rPr>
          <w:rStyle w:val="s0"/>
          <w:rFonts w:ascii="MS Gothic" w:eastAsia="MS Gothic" w:hAnsi="MS Gothic" w:hint="eastAsia"/>
        </w:rPr>
        <w:t>☐</w:t>
      </w:r>
      <w:r>
        <w:rPr>
          <w:rStyle w:val="s0"/>
        </w:rPr>
        <w:t xml:space="preserve"> 4 На попечении государства </w:t>
      </w:r>
      <w:r>
        <w:rPr>
          <w:rStyle w:val="s0"/>
          <w:rFonts w:ascii="MS Gothic" w:eastAsia="MS Gothic" w:hAnsi="MS Gothic" w:hint="eastAsia"/>
        </w:rPr>
        <w:t>☐</w:t>
      </w:r>
      <w:r>
        <w:rPr>
          <w:rStyle w:val="s0"/>
        </w:rPr>
        <w:t xml:space="preserve"> 5 Имеет опекунов - не родственников</w:t>
      </w:r>
    </w:p>
    <w:p w:rsidR="00000000" w:rsidRDefault="00AF3E71">
      <w:pPr>
        <w:pStyle w:val="pj"/>
      </w:pPr>
      <w:r>
        <w:rPr>
          <w:rStyle w:val="s0"/>
        </w:rPr>
        <w:t>3.8 Отбасы мүшелері (барлығы үшін) /Члены сем</w:t>
      </w:r>
      <w:r>
        <w:rPr>
          <w:rStyle w:val="s0"/>
        </w:rPr>
        <w:t>ьи (для всех)</w:t>
      </w:r>
    </w:p>
    <w:p w:rsidR="00000000" w:rsidRDefault="00AF3E71">
      <w:pPr>
        <w:pStyle w:val="pj"/>
      </w:pPr>
      <w:r>
        <w:rPr>
          <w:rStyle w:val="s0"/>
        </w:rPr>
        <w:t> </w:t>
      </w:r>
    </w:p>
    <w:tbl>
      <w:tblPr>
        <w:tblW w:w="18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1974"/>
        <w:gridCol w:w="2475"/>
        <w:gridCol w:w="1600"/>
        <w:gridCol w:w="3028"/>
        <w:gridCol w:w="8170"/>
      </w:tblGrid>
      <w:tr w:rsidR="0000000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ТАӘ</w:t>
            </w:r>
          </w:p>
          <w:p w:rsidR="00000000" w:rsidRDefault="00AF3E71">
            <w:pPr>
              <w:pStyle w:val="pc"/>
            </w:pPr>
            <w:r>
              <w:t>ФИО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Туыстық байланыс</w:t>
            </w:r>
          </w:p>
          <w:p w:rsidR="00000000" w:rsidRDefault="00AF3E71">
            <w:pPr>
              <w:pStyle w:val="pc"/>
            </w:pPr>
            <w:r>
              <w:t>Родственная связь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Жынысы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еркек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әйел</w:t>
            </w:r>
          </w:p>
          <w:p w:rsidR="00000000" w:rsidRDefault="00AF3E71">
            <w:pPr>
              <w:pStyle w:val="pc"/>
            </w:pPr>
            <w:r>
              <w:t>Пол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мужской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женский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Туған күні</w:t>
            </w:r>
          </w:p>
          <w:p w:rsidR="00000000" w:rsidRDefault="00AF3E71">
            <w:pPr>
              <w:pStyle w:val="pc"/>
            </w:pPr>
            <w:r>
              <w:t>Дата рождения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Нақты тұратын мекенжайы</w:t>
            </w:r>
          </w:p>
          <w:p w:rsidR="00000000" w:rsidRDefault="00AF3E71">
            <w:pPr>
              <w:pStyle w:val="pc"/>
            </w:pPr>
            <w:r>
              <w:t>Адрес фактического проживания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АИТВ мәртебесі</w:t>
            </w:r>
          </w:p>
          <w:p w:rsidR="00000000" w:rsidRDefault="00AF3E71">
            <w:pPr>
              <w:pStyle w:val="pc"/>
            </w:pPr>
            <w:r>
              <w:t>(1-Оң, 2-Теріс, 3- Зерттеп-қаралмаған,</w:t>
            </w:r>
          </w:p>
          <w:p w:rsidR="00000000" w:rsidRDefault="00AF3E71">
            <w:pPr>
              <w:pStyle w:val="pc"/>
            </w:pPr>
            <w:r>
              <w:t>4- Оң ЖТ, 5-Теріс ЖТ)</w:t>
            </w:r>
          </w:p>
          <w:p w:rsidR="00000000" w:rsidRDefault="00AF3E71">
            <w:pPr>
              <w:pStyle w:val="pc"/>
            </w:pPr>
            <w:r>
              <w:t>ВИЧ статус</w:t>
            </w:r>
          </w:p>
          <w:p w:rsidR="00000000" w:rsidRDefault="00AF3E71">
            <w:pPr>
              <w:pStyle w:val="pc"/>
            </w:pPr>
            <w:r>
              <w:t>(1- положительный; 2-отрицательный; 3- не обследован, 4- положительный ЭТ, 5 - отрицательный ЭТ)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3.8*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3.11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3.12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* 3.9 Туыстық байланыс</w:t>
      </w:r>
    </w:p>
    <w:p w:rsidR="00000000" w:rsidRDefault="00AF3E71">
      <w:pPr>
        <w:pStyle w:val="pj"/>
      </w:pPr>
      <w:r>
        <w:t>Родственные связи</w:t>
      </w:r>
    </w:p>
    <w:p w:rsidR="00000000" w:rsidRDefault="00AF3E71">
      <w:pPr>
        <w:pStyle w:val="pj"/>
      </w:pPr>
      <w:r>
        <w:rPr>
          <w:rFonts w:ascii="MS Gothic" w:eastAsia="MS Gothic" w:hAnsi="MS Gothic" w:cs="MS Gothic" w:hint="eastAsia"/>
        </w:rPr>
        <w:t>☐</w:t>
      </w:r>
      <w:r>
        <w:t xml:space="preserve"> 1 Күйеуі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Әйелі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3 </w:t>
      </w:r>
      <w:r>
        <w:t>Азаматтық</w:t>
      </w:r>
      <w:r>
        <w:t xml:space="preserve"> </w:t>
      </w:r>
      <w:r>
        <w:t>күйеуі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4 </w:t>
      </w:r>
      <w:r>
        <w:t>Азаматтық</w:t>
      </w:r>
      <w:r>
        <w:t xml:space="preserve"> </w:t>
      </w:r>
      <w:r>
        <w:t>әйелі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5 </w:t>
      </w:r>
      <w:r>
        <w:t>Қызы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6 </w:t>
      </w:r>
      <w:r>
        <w:t>Ұлы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7 </w:t>
      </w:r>
      <w:r>
        <w:t>Күйеу</w:t>
      </w:r>
      <w:r>
        <w:t xml:space="preserve"> </w:t>
      </w:r>
      <w:r>
        <w:t>баласы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8 </w:t>
      </w:r>
      <w:r>
        <w:t>Келіні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9 </w:t>
      </w:r>
      <w:r>
        <w:t>Басқасы</w:t>
      </w:r>
      <w:r>
        <w:t xml:space="preserve">, </w:t>
      </w:r>
      <w:r>
        <w:rPr>
          <w:rFonts w:ascii="MS Gothic" w:eastAsia="MS Gothic" w:hAnsi="MS Gothic" w:cs="MS Gothic" w:hint="eastAsia"/>
        </w:rPr>
        <w:t>☐</w:t>
      </w:r>
      <w:r>
        <w:t xml:space="preserve"> 10 </w:t>
      </w:r>
      <w:r>
        <w:t>Анасы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11 </w:t>
      </w:r>
      <w:r>
        <w:t>Әкесі</w:t>
      </w:r>
    </w:p>
    <w:p w:rsidR="00000000" w:rsidRDefault="00AF3E71">
      <w:pPr>
        <w:pStyle w:val="pj"/>
      </w:pPr>
      <w:r>
        <w:rPr>
          <w:rFonts w:ascii="MS Gothic" w:eastAsia="MS Gothic" w:hAnsi="MS Gothic" w:cs="MS Gothic" w:hint="eastAsia"/>
        </w:rPr>
        <w:t>☐</w:t>
      </w:r>
      <w:r>
        <w:t xml:space="preserve"> 1 Муж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Жена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3 </w:t>
      </w:r>
      <w:r>
        <w:t>Гражданский</w:t>
      </w:r>
      <w:r>
        <w:t xml:space="preserve"> </w:t>
      </w:r>
      <w:r>
        <w:t>муж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4 </w:t>
      </w:r>
      <w:r>
        <w:t>Гражданская</w:t>
      </w:r>
      <w:r>
        <w:t xml:space="preserve"> </w:t>
      </w:r>
      <w:r>
        <w:t>жена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5 </w:t>
      </w:r>
      <w:r>
        <w:t>Дочь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6 </w:t>
      </w:r>
      <w:r>
        <w:t>Сын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7 </w:t>
      </w:r>
      <w:r>
        <w:t>Зять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8 </w:t>
      </w:r>
      <w:r>
        <w:t>Сноха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</w:t>
      </w:r>
      <w:r>
        <w:t xml:space="preserve">9 Другое </w:t>
      </w:r>
      <w:r>
        <w:rPr>
          <w:rFonts w:ascii="MS Gothic" w:eastAsia="MS Gothic" w:hAnsi="MS Gothic" w:cs="MS Gothic" w:hint="eastAsia"/>
        </w:rPr>
        <w:t>☐</w:t>
      </w:r>
      <w:r>
        <w:t xml:space="preserve"> 10 </w:t>
      </w:r>
      <w:r>
        <w:t>Мать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11 </w:t>
      </w:r>
      <w:r>
        <w:t>Отец</w:t>
      </w:r>
    </w:p>
    <w:p w:rsidR="00000000" w:rsidRDefault="00AF3E71">
      <w:pPr>
        <w:pStyle w:val="pj"/>
      </w:pPr>
      <w:r>
        <w:t xml:space="preserve">3.10 Білімі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Жоғары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Аяқталмаған</w:t>
      </w:r>
      <w:r>
        <w:t xml:space="preserve"> </w:t>
      </w:r>
      <w:r>
        <w:t>жоғары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3 </w:t>
      </w:r>
      <w:r>
        <w:t>Орта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4 </w:t>
      </w:r>
      <w:r>
        <w:t>Арнайы</w:t>
      </w:r>
      <w:r>
        <w:t xml:space="preserve"> </w:t>
      </w:r>
      <w:r>
        <w:t>орта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5 </w:t>
      </w:r>
      <w:r>
        <w:t>Аяқталмаған</w:t>
      </w:r>
      <w:r>
        <w:t xml:space="preserve"> </w:t>
      </w:r>
      <w:r>
        <w:t>орта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6 </w:t>
      </w:r>
      <w:r>
        <w:t>Бастауыш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7 </w:t>
      </w:r>
      <w:r>
        <w:t>Білімі</w:t>
      </w:r>
      <w:r>
        <w:t xml:space="preserve"> </w:t>
      </w:r>
      <w:r>
        <w:t>жоқ</w:t>
      </w:r>
    </w:p>
    <w:p w:rsidR="00000000" w:rsidRDefault="00AF3E71">
      <w:pPr>
        <w:pStyle w:val="pj"/>
      </w:pPr>
      <w:r>
        <w:t xml:space="preserve">Образование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Высшее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Незаконченное</w:t>
      </w:r>
      <w:r>
        <w:t xml:space="preserve"> </w:t>
      </w:r>
      <w:r>
        <w:t>высшее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3 </w:t>
      </w:r>
      <w:r>
        <w:t>Среднее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4 </w:t>
      </w:r>
      <w:r>
        <w:t>Средне</w:t>
      </w:r>
      <w:r>
        <w:t>-</w:t>
      </w:r>
      <w:r>
        <w:t>специальное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5 </w:t>
      </w:r>
      <w:r>
        <w:t>Незаконченное</w:t>
      </w:r>
      <w:r>
        <w:t xml:space="preserve"> </w:t>
      </w:r>
      <w:r>
        <w:t>средне</w:t>
      </w:r>
      <w:r>
        <w:t xml:space="preserve">е </w:t>
      </w:r>
      <w:r>
        <w:rPr>
          <w:rFonts w:ascii="MS Gothic" w:eastAsia="MS Gothic" w:hAnsi="MS Gothic" w:cs="MS Gothic" w:hint="eastAsia"/>
        </w:rPr>
        <w:t>☐</w:t>
      </w:r>
      <w:r>
        <w:t xml:space="preserve"> 6 </w:t>
      </w:r>
      <w:r>
        <w:t>Начальное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7 </w:t>
      </w:r>
      <w:r>
        <w:t>Без</w:t>
      </w:r>
      <w:r>
        <w:t xml:space="preserve"> </w:t>
      </w:r>
      <w:r>
        <w:t>образования</w:t>
      </w:r>
    </w:p>
    <w:p w:rsidR="00000000" w:rsidRDefault="00AF3E71">
      <w:pPr>
        <w:pStyle w:val="pj"/>
      </w:pPr>
      <w:r>
        <w:t>3.11 Әлеуметтік мәртебесі</w:t>
      </w:r>
    </w:p>
    <w:p w:rsidR="00000000" w:rsidRDefault="00AF3E71">
      <w:pPr>
        <w:pStyle w:val="pj"/>
      </w:pPr>
      <w:r>
        <w:t>Социальный статус</w:t>
      </w:r>
    </w:p>
    <w:p w:rsidR="00000000" w:rsidRDefault="00AF3E71">
      <w:pPr>
        <w:pStyle w:val="pj"/>
      </w:pPr>
      <w:r>
        <w:rPr>
          <w:rFonts w:ascii="MS Gothic" w:eastAsia="MS Gothic" w:hAnsi="MS Gothic" w:cs="MS Gothic" w:hint="eastAsia"/>
        </w:rPr>
        <w:t>☐</w:t>
      </w:r>
      <w:r>
        <w:t xml:space="preserve"> 1 Жұмыс істейді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Жұмыс</w:t>
      </w:r>
      <w:r>
        <w:t xml:space="preserve"> </w:t>
      </w:r>
      <w:r>
        <w:t>істемейді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3 </w:t>
      </w:r>
      <w:r>
        <w:t>Мектеп</w:t>
      </w:r>
      <w:r>
        <w:t xml:space="preserve"> </w:t>
      </w:r>
      <w:r>
        <w:t>оқушысы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4 </w:t>
      </w:r>
      <w:r>
        <w:t>Ұйымдастырылмаған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5 </w:t>
      </w:r>
      <w:r>
        <w:t>МДБҰ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6 </w:t>
      </w:r>
      <w:r>
        <w:t>Сотталған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7 </w:t>
      </w:r>
      <w:r>
        <w:t>Тергеуге</w:t>
      </w:r>
      <w:r>
        <w:t xml:space="preserve"> </w:t>
      </w:r>
      <w:r>
        <w:t>қамауға</w:t>
      </w:r>
      <w:r>
        <w:t xml:space="preserve"> </w:t>
      </w:r>
      <w:r>
        <w:t>алынған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8 </w:t>
      </w:r>
      <w:r>
        <w:t>Басқасы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9 </w:t>
      </w:r>
      <w:r>
        <w:t>Зейнеткер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10 </w:t>
      </w:r>
      <w:r>
        <w:t>МОО</w:t>
      </w:r>
      <w:r>
        <w:t xml:space="preserve"> </w:t>
      </w:r>
      <w:r>
        <w:t>және</w:t>
      </w:r>
      <w:r>
        <w:t xml:space="preserve"> </w:t>
      </w:r>
      <w:r>
        <w:t>ЖОО</w:t>
      </w:r>
      <w:r>
        <w:t xml:space="preserve"> </w:t>
      </w:r>
      <w:r>
        <w:t>б</w:t>
      </w:r>
      <w:r>
        <w:t xml:space="preserve">ілім алушысы </w:t>
      </w:r>
      <w:r>
        <w:rPr>
          <w:rFonts w:ascii="MS Gothic" w:eastAsia="MS Gothic" w:hAnsi="MS Gothic" w:cs="MS Gothic" w:hint="eastAsia"/>
        </w:rPr>
        <w:t>☐</w:t>
      </w:r>
      <w:r>
        <w:t xml:space="preserve"> 11 </w:t>
      </w:r>
      <w:r>
        <w:t>Әскери</w:t>
      </w:r>
      <w:r>
        <w:t xml:space="preserve"> </w:t>
      </w:r>
      <w:r>
        <w:t>қызметкер</w:t>
      </w:r>
    </w:p>
    <w:p w:rsidR="00000000" w:rsidRDefault="00AF3E71">
      <w:pPr>
        <w:pStyle w:val="pj"/>
      </w:pPr>
      <w:r>
        <w:rPr>
          <w:rFonts w:ascii="MS Gothic" w:eastAsia="MS Gothic" w:hAnsi="MS Gothic" w:cs="MS Gothic" w:hint="eastAsia"/>
        </w:rPr>
        <w:t>☐</w:t>
      </w:r>
      <w:r>
        <w:t xml:space="preserve"> 1 Работает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Не</w:t>
      </w:r>
      <w:r>
        <w:t xml:space="preserve"> </w:t>
      </w:r>
      <w:r>
        <w:t>работает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3 </w:t>
      </w:r>
      <w:r>
        <w:t>Учащийся</w:t>
      </w:r>
      <w:r>
        <w:t xml:space="preserve"> </w:t>
      </w:r>
      <w:r>
        <w:t>школы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4 </w:t>
      </w:r>
      <w:r>
        <w:t>Не</w:t>
      </w:r>
      <w:r>
        <w:t xml:space="preserve"> </w:t>
      </w:r>
      <w:r>
        <w:t>организованный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5 </w:t>
      </w:r>
      <w:r>
        <w:t>ДДУ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6 </w:t>
      </w:r>
      <w:r>
        <w:t>Осужденный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7 </w:t>
      </w:r>
      <w:r>
        <w:t>Следственно</w:t>
      </w:r>
      <w:r>
        <w:t>-</w:t>
      </w:r>
      <w:r>
        <w:t>арестованный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8 </w:t>
      </w:r>
      <w:r>
        <w:t>Другое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9 </w:t>
      </w:r>
      <w:r>
        <w:t>Пенсионер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10 </w:t>
      </w:r>
      <w:r>
        <w:t>Учащийся</w:t>
      </w:r>
      <w:r>
        <w:t xml:space="preserve"> </w:t>
      </w:r>
      <w:r>
        <w:t>ССУЗа</w:t>
      </w:r>
      <w:r>
        <w:t xml:space="preserve"> </w:t>
      </w:r>
      <w:r>
        <w:t>и</w:t>
      </w:r>
      <w:r>
        <w:t xml:space="preserve"> </w:t>
      </w:r>
      <w:r>
        <w:t>ВУЗа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11 </w:t>
      </w:r>
      <w:r>
        <w:t>Военнослужащий</w:t>
      </w:r>
    </w:p>
    <w:p w:rsidR="00000000" w:rsidRDefault="00AF3E71">
      <w:pPr>
        <w:pStyle w:val="pj"/>
      </w:pPr>
      <w:r>
        <w:t>3.12 Жұмыс/оқу орны</w:t>
      </w:r>
    </w:p>
    <w:p w:rsidR="00000000" w:rsidRDefault="00AF3E71">
      <w:pPr>
        <w:pStyle w:val="pj"/>
      </w:pPr>
      <w:r>
        <w:t>Место р</w:t>
      </w:r>
      <w:r>
        <w:t>аботы/учебы</w:t>
      </w:r>
    </w:p>
    <w:p w:rsidR="00000000" w:rsidRDefault="00AF3E71">
      <w:pPr>
        <w:pStyle w:val="pj"/>
      </w:pPr>
      <w:r>
        <w:t>__________________________________________________________________________</w:t>
      </w:r>
    </w:p>
    <w:p w:rsidR="00000000" w:rsidRDefault="00AF3E71">
      <w:pPr>
        <w:pStyle w:val="pj"/>
      </w:pPr>
      <w:r>
        <w:t>(ұйымның, кәсіпорынның немесе басқаның атауын жазу керек / вписать название организации, предприятия или другое)</w:t>
      </w:r>
    </w:p>
    <w:p w:rsidR="00000000" w:rsidRDefault="00AF3E71">
      <w:pPr>
        <w:pStyle w:val="pj"/>
      </w:pPr>
      <w:r>
        <w:t xml:space="preserve">Аталғандардан таңдап алу керек: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Медициналық</w:t>
      </w:r>
      <w:r>
        <w:t xml:space="preserve"> </w:t>
      </w:r>
      <w:r>
        <w:t>ұйым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</w:t>
      </w:r>
      <w:r>
        <w:t xml:space="preserve"> Өнеркәсіптік кәсіпорын </w:t>
      </w:r>
      <w:r>
        <w:rPr>
          <w:rFonts w:ascii="MS Gothic" w:eastAsia="MS Gothic" w:hAnsi="MS Gothic" w:cs="MS Gothic" w:hint="eastAsia"/>
        </w:rPr>
        <w:t>☐</w:t>
      </w:r>
      <w:r>
        <w:t xml:space="preserve"> 3 </w:t>
      </w:r>
      <w:r>
        <w:t>Сауда</w:t>
      </w:r>
      <w:r>
        <w:t xml:space="preserve"> </w:t>
      </w:r>
      <w:r>
        <w:t>кәсіпорыны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4 </w:t>
      </w:r>
      <w:r>
        <w:t>Автокөлік</w:t>
      </w:r>
      <w:r>
        <w:t xml:space="preserve"> </w:t>
      </w:r>
      <w:r>
        <w:t>кәсіпорыны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5 </w:t>
      </w:r>
      <w:r>
        <w:t>Құқық</w:t>
      </w:r>
      <w:r>
        <w:t xml:space="preserve"> </w:t>
      </w:r>
      <w:r>
        <w:t>қорғау</w:t>
      </w:r>
      <w:r>
        <w:t xml:space="preserve"> </w:t>
      </w:r>
      <w:r>
        <w:t>органдары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6 </w:t>
      </w:r>
      <w:r>
        <w:t>Әскери</w:t>
      </w:r>
      <w:r>
        <w:t xml:space="preserve"> </w:t>
      </w:r>
      <w:r>
        <w:t>бөлім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7 </w:t>
      </w:r>
      <w:r>
        <w:t>Қызмет</w:t>
      </w:r>
      <w:r>
        <w:t xml:space="preserve"> </w:t>
      </w:r>
      <w:r>
        <w:t>көрсету</w:t>
      </w:r>
      <w:r>
        <w:t xml:space="preserve"> </w:t>
      </w:r>
      <w:r>
        <w:t>саласы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8 </w:t>
      </w:r>
      <w:r>
        <w:t>Білім</w:t>
      </w:r>
      <w:r>
        <w:t xml:space="preserve"> </w:t>
      </w:r>
      <w:r>
        <w:t>беру</w:t>
      </w:r>
      <w:r>
        <w:t xml:space="preserve"> </w:t>
      </w:r>
      <w:r>
        <w:t>мекемесі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9 </w:t>
      </w:r>
      <w:r>
        <w:t>Кәсіпкерлік</w:t>
      </w:r>
      <w:r>
        <w:t xml:space="preserve"> </w:t>
      </w:r>
      <w:r>
        <w:t>қызмет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10 </w:t>
      </w:r>
      <w:r>
        <w:t>Басқасы</w:t>
      </w:r>
    </w:p>
    <w:p w:rsidR="00000000" w:rsidRDefault="00AF3E71">
      <w:pPr>
        <w:pStyle w:val="pj"/>
      </w:pPr>
      <w:r>
        <w:t xml:space="preserve">Выбрать из перечисленного: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Медицинская</w:t>
      </w:r>
      <w:r>
        <w:t xml:space="preserve"> </w:t>
      </w:r>
      <w:r>
        <w:t>организация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 Промышленное предприятие </w:t>
      </w:r>
      <w:r>
        <w:rPr>
          <w:rFonts w:ascii="MS Gothic" w:eastAsia="MS Gothic" w:hAnsi="MS Gothic" w:cs="MS Gothic" w:hint="eastAsia"/>
        </w:rPr>
        <w:t>☐</w:t>
      </w:r>
      <w:r>
        <w:t xml:space="preserve"> 3 </w:t>
      </w:r>
      <w:r>
        <w:t>Предприятие</w:t>
      </w:r>
      <w:r>
        <w:t xml:space="preserve"> </w:t>
      </w:r>
      <w:r>
        <w:t>торговли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4 </w:t>
      </w:r>
      <w:r>
        <w:t>Автотранспортное</w:t>
      </w:r>
      <w:r>
        <w:t xml:space="preserve"> </w:t>
      </w:r>
      <w:r>
        <w:t>предприятие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5 </w:t>
      </w:r>
      <w:r>
        <w:t>Правоохранительные</w:t>
      </w:r>
      <w:r>
        <w:t xml:space="preserve"> </w:t>
      </w:r>
      <w:r>
        <w:t>органы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6 </w:t>
      </w:r>
      <w:r>
        <w:t>Воинская</w:t>
      </w:r>
      <w:r>
        <w:t xml:space="preserve"> </w:t>
      </w:r>
      <w:r>
        <w:t>часть</w:t>
      </w:r>
      <w:r>
        <w:t xml:space="preserve"> 7 </w:t>
      </w:r>
      <w:r>
        <w:t>Сфера</w:t>
      </w:r>
      <w:r>
        <w:t xml:space="preserve"> </w:t>
      </w:r>
      <w:r>
        <w:t>обслуживания</w:t>
      </w:r>
      <w:r>
        <w:t xml:space="preserve"> 8 </w:t>
      </w:r>
      <w:r>
        <w:t>Учреждение</w:t>
      </w:r>
      <w:r>
        <w:t xml:space="preserve"> </w:t>
      </w:r>
      <w:r>
        <w:t>образования</w:t>
      </w:r>
      <w:r>
        <w:t xml:space="preserve"> 9 </w:t>
      </w:r>
      <w:r>
        <w:t>Предпринимательская</w:t>
      </w:r>
      <w:r>
        <w:t xml:space="preserve"> </w:t>
      </w:r>
      <w:r>
        <w:t>деятельность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10 </w:t>
      </w:r>
      <w:r>
        <w:t>Другое</w:t>
      </w:r>
    </w:p>
    <w:p w:rsidR="00000000" w:rsidRDefault="00AF3E71">
      <w:pPr>
        <w:pStyle w:val="pj"/>
      </w:pPr>
      <w:r>
        <w:t xml:space="preserve">3.13 БТЖА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Иә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Жоқ</w:t>
      </w:r>
    </w:p>
    <w:p w:rsidR="00000000" w:rsidRDefault="00AF3E71">
      <w:pPr>
        <w:pStyle w:val="pj"/>
      </w:pPr>
      <w:r>
        <w:t xml:space="preserve">БОМЖ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Да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Нет</w:t>
      </w:r>
    </w:p>
    <w:p w:rsidR="00000000" w:rsidRDefault="00AF3E71">
      <w:pPr>
        <w:pStyle w:val="pc"/>
      </w:pPr>
      <w:r>
        <w:t>Мекен-жайлары</w:t>
      </w:r>
    </w:p>
    <w:p w:rsidR="00000000" w:rsidRDefault="00AF3E71">
      <w:pPr>
        <w:pStyle w:val="pc"/>
      </w:pPr>
      <w:r>
        <w:t>Адреса</w:t>
      </w:r>
    </w:p>
    <w:p w:rsidR="00000000" w:rsidRDefault="00AF3E71">
      <w:pPr>
        <w:pStyle w:val="pj"/>
      </w:pPr>
      <w:r>
        <w:t xml:space="preserve">3.14 Тұратын орны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қала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ауыл</w:t>
      </w:r>
    </w:p>
    <w:p w:rsidR="00000000" w:rsidRDefault="00AF3E71">
      <w:pPr>
        <w:pStyle w:val="pj"/>
      </w:pPr>
      <w:r>
        <w:t xml:space="preserve">Место жительства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город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село</w:t>
      </w:r>
    </w:p>
    <w:p w:rsidR="00000000" w:rsidRDefault="00AF3E71">
      <w:pPr>
        <w:pStyle w:val="pj"/>
      </w:pPr>
      <w:r>
        <w:t> </w:t>
      </w:r>
    </w:p>
    <w:tbl>
      <w:tblPr>
        <w:tblW w:w="18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  <w:gridCol w:w="9000"/>
      </w:tblGrid>
      <w:tr w:rsidR="0000000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rPr>
                <w:u w:val="single"/>
              </w:rPr>
              <w:t>Тіркелген орны</w:t>
            </w:r>
          </w:p>
          <w:p w:rsidR="00000000" w:rsidRDefault="00AF3E71">
            <w:pPr>
              <w:pStyle w:val="p"/>
            </w:pPr>
            <w:r>
              <w:rPr>
                <w:u w:val="single"/>
              </w:rPr>
              <w:t>Место прописки</w:t>
            </w:r>
          </w:p>
          <w:p w:rsidR="00000000" w:rsidRDefault="00AF3E71">
            <w:pPr>
              <w:pStyle w:val="p"/>
            </w:pPr>
            <w:r>
              <w:t>3.15 Облыс</w:t>
            </w:r>
          </w:p>
          <w:p w:rsidR="00000000" w:rsidRDefault="00AF3E71">
            <w:pPr>
              <w:pStyle w:val="p"/>
            </w:pPr>
            <w:r>
              <w:t>Область</w:t>
            </w:r>
          </w:p>
          <w:p w:rsidR="00000000" w:rsidRDefault="00AF3E71">
            <w:pPr>
              <w:pStyle w:val="p"/>
            </w:pPr>
            <w:r>
              <w:t>_________________________________</w:t>
            </w:r>
          </w:p>
          <w:p w:rsidR="00000000" w:rsidRDefault="00AF3E71">
            <w:pPr>
              <w:pStyle w:val="p"/>
            </w:pPr>
            <w:r>
              <w:t>3.16 Облыстың әкімшілік бірлігі</w:t>
            </w:r>
          </w:p>
          <w:p w:rsidR="00000000" w:rsidRDefault="00AF3E71">
            <w:pPr>
              <w:pStyle w:val="p"/>
            </w:pPr>
            <w:r>
              <w:t>_______________________</w:t>
            </w:r>
            <w:r>
              <w:t>__________</w:t>
            </w:r>
          </w:p>
          <w:p w:rsidR="00000000" w:rsidRDefault="00AF3E71">
            <w:pPr>
              <w:pStyle w:val="p"/>
            </w:pPr>
            <w:r>
              <w:t>Административная единица области</w:t>
            </w:r>
          </w:p>
          <w:p w:rsidR="00000000" w:rsidRDefault="00AF3E71">
            <w:pPr>
              <w:pStyle w:val="p"/>
            </w:pPr>
            <w:r>
              <w:t>_________________________________</w:t>
            </w:r>
          </w:p>
          <w:p w:rsidR="00000000" w:rsidRDefault="00AF3E71">
            <w:pPr>
              <w:pStyle w:val="p"/>
            </w:pPr>
            <w:r>
              <w:t>3.17 Елді мекен</w:t>
            </w:r>
          </w:p>
          <w:p w:rsidR="00000000" w:rsidRDefault="00AF3E71">
            <w:pPr>
              <w:pStyle w:val="p"/>
            </w:pPr>
            <w:r>
              <w:t>Населенный пункт</w:t>
            </w:r>
          </w:p>
          <w:p w:rsidR="00000000" w:rsidRDefault="00AF3E71">
            <w:pPr>
              <w:pStyle w:val="p"/>
            </w:pPr>
            <w:r>
              <w:t>_________________________________</w:t>
            </w:r>
          </w:p>
          <w:p w:rsidR="00000000" w:rsidRDefault="00AF3E71">
            <w:pPr>
              <w:pStyle w:val="p"/>
            </w:pPr>
            <w:r>
              <w:t>3.18 Көше, үй, пәтер</w:t>
            </w:r>
          </w:p>
          <w:p w:rsidR="00000000" w:rsidRDefault="00AF3E71">
            <w:pPr>
              <w:pStyle w:val="p"/>
            </w:pPr>
            <w:r>
              <w:t>Улица, дом, квартира</w:t>
            </w:r>
          </w:p>
          <w:p w:rsidR="00000000" w:rsidRDefault="00AF3E71">
            <w:pPr>
              <w:pStyle w:val="p"/>
            </w:pPr>
            <w:r>
              <w:t>_________________________________</w:t>
            </w:r>
          </w:p>
          <w:p w:rsidR="00000000" w:rsidRDefault="00AF3E71">
            <w:pPr>
              <w:pStyle w:val="p"/>
            </w:pPr>
            <w:r>
              <w:t>3.19 Байланыс телефоны</w:t>
            </w:r>
          </w:p>
          <w:p w:rsidR="00000000" w:rsidRDefault="00AF3E71">
            <w:pPr>
              <w:pStyle w:val="p"/>
            </w:pPr>
            <w:r>
              <w:t>Контактный телефон</w:t>
            </w:r>
          </w:p>
          <w:p w:rsidR="00000000" w:rsidRDefault="00AF3E71">
            <w:pPr>
              <w:pStyle w:val="p"/>
            </w:pPr>
            <w:r>
              <w:t>_________________________________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rPr>
                <w:u w:val="single"/>
              </w:rPr>
              <w:t>Тұратын орны</w:t>
            </w:r>
          </w:p>
          <w:p w:rsidR="00000000" w:rsidRDefault="00AF3E71">
            <w:pPr>
              <w:pStyle w:val="p"/>
            </w:pPr>
            <w:r>
              <w:rPr>
                <w:u w:val="single"/>
              </w:rPr>
              <w:t>Место жительства</w:t>
            </w:r>
          </w:p>
          <w:p w:rsidR="00000000" w:rsidRDefault="00AF3E71">
            <w:pPr>
              <w:pStyle w:val="p"/>
            </w:pPr>
            <w:r>
              <w:t>3.20 Облыс</w:t>
            </w:r>
          </w:p>
          <w:p w:rsidR="00000000" w:rsidRDefault="00AF3E71">
            <w:pPr>
              <w:pStyle w:val="p"/>
            </w:pPr>
            <w:r>
              <w:t>Область</w:t>
            </w:r>
          </w:p>
          <w:p w:rsidR="00000000" w:rsidRDefault="00AF3E71">
            <w:pPr>
              <w:pStyle w:val="p"/>
            </w:pPr>
            <w:r>
              <w:t>_________________________________</w:t>
            </w:r>
          </w:p>
          <w:p w:rsidR="00000000" w:rsidRDefault="00AF3E71">
            <w:pPr>
              <w:pStyle w:val="p"/>
            </w:pPr>
            <w:r>
              <w:t>3.21 Облыстың әкімшілік бірлігі</w:t>
            </w:r>
          </w:p>
          <w:p w:rsidR="00000000" w:rsidRDefault="00AF3E71">
            <w:pPr>
              <w:pStyle w:val="p"/>
            </w:pPr>
            <w:r>
              <w:t>_________________________________</w:t>
            </w:r>
          </w:p>
          <w:p w:rsidR="00000000" w:rsidRDefault="00AF3E71">
            <w:pPr>
              <w:pStyle w:val="p"/>
            </w:pPr>
            <w:r>
              <w:t>Административная единица области</w:t>
            </w:r>
          </w:p>
          <w:p w:rsidR="00000000" w:rsidRDefault="00AF3E71">
            <w:pPr>
              <w:pStyle w:val="p"/>
            </w:pPr>
            <w:r>
              <w:t>___________________</w:t>
            </w:r>
            <w:r>
              <w:t>______________</w:t>
            </w:r>
          </w:p>
          <w:p w:rsidR="00000000" w:rsidRDefault="00AF3E71">
            <w:pPr>
              <w:pStyle w:val="p"/>
            </w:pPr>
            <w:r>
              <w:t>3.22 Елді мекен</w:t>
            </w:r>
          </w:p>
          <w:p w:rsidR="00000000" w:rsidRDefault="00AF3E71">
            <w:pPr>
              <w:pStyle w:val="p"/>
            </w:pPr>
            <w:r>
              <w:t>Населенный пункт</w:t>
            </w:r>
          </w:p>
          <w:p w:rsidR="00000000" w:rsidRDefault="00AF3E71">
            <w:pPr>
              <w:pStyle w:val="p"/>
            </w:pPr>
            <w:r>
              <w:t>_________________________________</w:t>
            </w:r>
          </w:p>
          <w:p w:rsidR="00000000" w:rsidRDefault="00AF3E71">
            <w:pPr>
              <w:pStyle w:val="p"/>
            </w:pPr>
            <w:r>
              <w:t>3.23 Көше, үй, пәтер</w:t>
            </w:r>
          </w:p>
          <w:p w:rsidR="00000000" w:rsidRDefault="00AF3E71">
            <w:pPr>
              <w:pStyle w:val="p"/>
            </w:pPr>
            <w:r>
              <w:t>Улица, дом, квартира</w:t>
            </w:r>
          </w:p>
          <w:p w:rsidR="00000000" w:rsidRDefault="00AF3E71">
            <w:pPr>
              <w:pStyle w:val="p"/>
            </w:pPr>
            <w:r>
              <w:t>_________________________________</w:t>
            </w:r>
          </w:p>
          <w:p w:rsidR="00000000" w:rsidRDefault="00AF3E71">
            <w:pPr>
              <w:pStyle w:val="p"/>
            </w:pPr>
            <w:r>
              <w:t>3.24 Байланыс телефоны</w:t>
            </w:r>
          </w:p>
          <w:p w:rsidR="00000000" w:rsidRDefault="00AF3E71">
            <w:pPr>
              <w:pStyle w:val="p"/>
            </w:pPr>
            <w:r>
              <w:t>Контактный телефон</w:t>
            </w:r>
          </w:p>
          <w:p w:rsidR="00000000" w:rsidRDefault="00AF3E71">
            <w:pPr>
              <w:pStyle w:val="p"/>
            </w:pPr>
            <w:r>
              <w:t>_________________________________</w:t>
            </w:r>
          </w:p>
        </w:tc>
      </w:tr>
    </w:tbl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3.25 Анықталған ұйым</w:t>
      </w:r>
    </w:p>
    <w:p w:rsidR="00000000" w:rsidRDefault="00AF3E71">
      <w:pPr>
        <w:pStyle w:val="pj"/>
      </w:pPr>
      <w:r>
        <w:t>Организация выявления</w:t>
      </w:r>
    </w:p>
    <w:p w:rsidR="00000000" w:rsidRDefault="00AF3E71">
      <w:pPr>
        <w:pStyle w:val="pj"/>
      </w:pPr>
      <w:r>
        <w:t>________________________________________________________________________</w:t>
      </w:r>
    </w:p>
    <w:p w:rsidR="00000000" w:rsidRDefault="00AF3E71">
      <w:pPr>
        <w:pStyle w:val="pj"/>
      </w:pPr>
      <w:r>
        <w:t>(медициналық ұйымның атауын жазу / вписать название медицинской организации)</w:t>
      </w:r>
    </w:p>
    <w:p w:rsidR="00000000" w:rsidRDefault="00AF3E71">
      <w:pPr>
        <w:pStyle w:val="pj"/>
      </w:pPr>
      <w:r>
        <w:t>3.25 Тергеп-тексеруді жүргізбеу себебі</w:t>
      </w:r>
    </w:p>
    <w:p w:rsidR="00000000" w:rsidRDefault="00AF3E71">
      <w:pPr>
        <w:pStyle w:val="pj"/>
      </w:pPr>
      <w:r>
        <w:t>Причина не проведения расследования</w:t>
      </w:r>
    </w:p>
    <w:p w:rsidR="00000000" w:rsidRDefault="00AF3E71">
      <w:pPr>
        <w:pStyle w:val="pj"/>
      </w:pPr>
      <w:r>
        <w:rPr>
          <w:rFonts w:ascii="MS Gothic" w:eastAsia="MS Gothic" w:hAnsi="MS Gothic" w:cs="MS Gothic" w:hint="eastAsia"/>
        </w:rPr>
        <w:t>☐</w:t>
      </w:r>
      <w:r>
        <w:t xml:space="preserve"> 1 Қайт</w:t>
      </w:r>
      <w:r>
        <w:t xml:space="preserve">ыс болған/Умер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Қазақстанан</w:t>
      </w:r>
      <w:r>
        <w:t xml:space="preserve"> </w:t>
      </w:r>
      <w:r>
        <w:t>Республикасынан</w:t>
      </w:r>
      <w:r>
        <w:t xml:space="preserve"> </w:t>
      </w:r>
      <w:r>
        <w:t>тыс</w:t>
      </w:r>
      <w:r>
        <w:t xml:space="preserve"> </w:t>
      </w:r>
      <w:r>
        <w:t>кеткен</w:t>
      </w:r>
      <w:r>
        <w:t xml:space="preserve">/ </w:t>
      </w:r>
      <w:r>
        <w:t>Выехал</w:t>
      </w:r>
      <w:r>
        <w:t xml:space="preserve"> </w:t>
      </w:r>
      <w:r>
        <w:t>за</w:t>
      </w:r>
      <w:r>
        <w:t xml:space="preserve"> </w:t>
      </w:r>
      <w:r>
        <w:t>пределы</w:t>
      </w:r>
      <w:r>
        <w:t xml:space="preserve"> </w:t>
      </w:r>
      <w:r>
        <w:t>Республики</w:t>
      </w:r>
      <w:r>
        <w:t xml:space="preserve"> </w:t>
      </w:r>
      <w:r>
        <w:t>Казахстан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3 </w:t>
      </w:r>
      <w:r>
        <w:t>Облыстан</w:t>
      </w:r>
      <w:r>
        <w:t xml:space="preserve"> </w:t>
      </w:r>
      <w:r>
        <w:t>тыс</w:t>
      </w:r>
      <w:r>
        <w:t xml:space="preserve"> </w:t>
      </w:r>
      <w:r>
        <w:t>кеткен</w:t>
      </w:r>
      <w:r>
        <w:t xml:space="preserve">/ </w:t>
      </w:r>
      <w:r>
        <w:t>Выбыл</w:t>
      </w:r>
      <w:r>
        <w:t xml:space="preserve"> </w:t>
      </w:r>
      <w:r>
        <w:t>за</w:t>
      </w:r>
      <w:r>
        <w:t xml:space="preserve"> </w:t>
      </w:r>
      <w:r>
        <w:t>пределы</w:t>
      </w:r>
      <w:r>
        <w:t xml:space="preserve"> </w:t>
      </w:r>
      <w:r>
        <w:t>области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4 </w:t>
      </w:r>
      <w:r>
        <w:t>Іздестірілуде</w:t>
      </w:r>
      <w:r>
        <w:t xml:space="preserve"> (</w:t>
      </w:r>
      <w:r>
        <w:t>тұрмайды</w:t>
      </w:r>
      <w:r>
        <w:t xml:space="preserve">, </w:t>
      </w:r>
      <w:r>
        <w:t>тізімде</w:t>
      </w:r>
      <w:r>
        <w:t xml:space="preserve"> </w:t>
      </w:r>
      <w:r>
        <w:t>жоқ</w:t>
      </w:r>
      <w:r>
        <w:t xml:space="preserve">, </w:t>
      </w:r>
      <w:r>
        <w:t>мекенжайы</w:t>
      </w:r>
      <w:r>
        <w:t xml:space="preserve"> </w:t>
      </w:r>
      <w:r>
        <w:t>белгісіз</w:t>
      </w:r>
      <w:r>
        <w:t>)/</w:t>
      </w:r>
      <w:r>
        <w:t>В</w:t>
      </w:r>
      <w:r>
        <w:t xml:space="preserve"> </w:t>
      </w:r>
      <w:r>
        <w:t>розыске</w:t>
      </w:r>
      <w:r>
        <w:t xml:space="preserve"> (</w:t>
      </w:r>
      <w:r>
        <w:t>не</w:t>
      </w:r>
      <w:r>
        <w:t xml:space="preserve"> </w:t>
      </w:r>
      <w:r>
        <w:t>проживает</w:t>
      </w:r>
      <w:r>
        <w:t xml:space="preserve">, </w:t>
      </w:r>
      <w:r>
        <w:t>не</w:t>
      </w:r>
      <w:r>
        <w:t xml:space="preserve"> </w:t>
      </w:r>
      <w:r>
        <w:t>значится</w:t>
      </w:r>
      <w:r>
        <w:t xml:space="preserve">, </w:t>
      </w:r>
      <w:r>
        <w:t>адрес</w:t>
      </w:r>
      <w:r>
        <w:t xml:space="preserve"> </w:t>
      </w:r>
      <w:r>
        <w:t>не</w:t>
      </w:r>
      <w:r>
        <w:t xml:space="preserve">известен) </w:t>
      </w:r>
      <w:r>
        <w:rPr>
          <w:rFonts w:ascii="MS Gothic" w:eastAsia="MS Gothic" w:hAnsi="MS Gothic" w:cs="MS Gothic" w:hint="eastAsia"/>
        </w:rPr>
        <w:t>☐</w:t>
      </w:r>
      <w:r>
        <w:t xml:space="preserve"> 5 </w:t>
      </w:r>
      <w:r>
        <w:t>БТЖА</w:t>
      </w:r>
      <w:r>
        <w:t xml:space="preserve">/ </w:t>
      </w:r>
      <w:r>
        <w:t>БОМЖ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</w:t>
      </w:r>
      <w:r>
        <w:t>Бас</w:t>
      </w:r>
      <w:r>
        <w:t xml:space="preserve"> </w:t>
      </w:r>
      <w:r>
        <w:t>тартқан</w:t>
      </w:r>
      <w:r>
        <w:t xml:space="preserve"> /</w:t>
      </w:r>
      <w:r>
        <w:t>Отказ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7 </w:t>
      </w:r>
      <w:r>
        <w:t>Қазақстан</w:t>
      </w:r>
      <w:r>
        <w:t xml:space="preserve"> </w:t>
      </w:r>
      <w:r>
        <w:t>Республикасынан</w:t>
      </w:r>
      <w:r>
        <w:t xml:space="preserve"> </w:t>
      </w:r>
      <w:r>
        <w:t>тыс</w:t>
      </w:r>
      <w:r>
        <w:t xml:space="preserve"> </w:t>
      </w:r>
      <w:r>
        <w:t>тұрады</w:t>
      </w:r>
      <w:r>
        <w:t xml:space="preserve">/ </w:t>
      </w:r>
      <w:r>
        <w:t>Проживает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Республики</w:t>
      </w:r>
      <w:r>
        <w:t xml:space="preserve"> </w:t>
      </w:r>
      <w:r>
        <w:t>Казахстан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8 </w:t>
      </w:r>
      <w:r>
        <w:t>Медициналық</w:t>
      </w:r>
      <w:r>
        <w:t xml:space="preserve"> </w:t>
      </w:r>
      <w:r>
        <w:t>көрсетілімі</w:t>
      </w:r>
      <w:r>
        <w:t xml:space="preserve"> </w:t>
      </w:r>
      <w:r>
        <w:t>бойынша</w:t>
      </w:r>
      <w:r>
        <w:t>/</w:t>
      </w:r>
      <w:r>
        <w:t>По</w:t>
      </w:r>
      <w:r>
        <w:t xml:space="preserve"> </w:t>
      </w:r>
      <w:r>
        <w:t>медицинским</w:t>
      </w:r>
      <w:r>
        <w:t xml:space="preserve"> </w:t>
      </w:r>
      <w:r>
        <w:t>показаниям</w:t>
      </w:r>
      <w:r>
        <w:t>.</w:t>
      </w:r>
    </w:p>
    <w:p w:rsidR="00000000" w:rsidRDefault="00AF3E71">
      <w:pPr>
        <w:pStyle w:val="pj"/>
      </w:pPr>
      <w:r>
        <w:t>3.27 Динамикалық бақылауға алмау себебі (базада)</w:t>
      </w:r>
    </w:p>
    <w:p w:rsidR="00000000" w:rsidRDefault="00AF3E71">
      <w:pPr>
        <w:pStyle w:val="pj"/>
      </w:pPr>
      <w:r>
        <w:t>Причина не в</w:t>
      </w:r>
      <w:r>
        <w:t>зятия на динамическое наблюдение (в базе)</w:t>
      </w:r>
    </w:p>
    <w:p w:rsidR="00000000" w:rsidRDefault="00AF3E71">
      <w:pPr>
        <w:pStyle w:val="pj"/>
      </w:pPr>
      <w:r>
        <w:rPr>
          <w:rFonts w:ascii="MS Gothic" w:eastAsia="MS Gothic" w:hAnsi="MS Gothic" w:cs="MS Gothic" w:hint="eastAsia"/>
        </w:rPr>
        <w:t>☐</w:t>
      </w:r>
      <w:r>
        <w:t xml:space="preserve"> 1 Іздестірілуде (тұрмайды, тізімде жоқ, мекенжайы белгісіз)/В розыске (не проживает, не значится, адрес неизвестен)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Қайтыс</w:t>
      </w:r>
      <w:r>
        <w:t xml:space="preserve"> </w:t>
      </w:r>
      <w:r>
        <w:t>болған</w:t>
      </w:r>
      <w:r>
        <w:t>/</w:t>
      </w:r>
      <w:r>
        <w:t>Умер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3 </w:t>
      </w:r>
      <w:r>
        <w:t>Бас</w:t>
      </w:r>
      <w:r>
        <w:t xml:space="preserve"> </w:t>
      </w:r>
      <w:r>
        <w:t>тартқан</w:t>
      </w:r>
      <w:r>
        <w:t xml:space="preserve">/ </w:t>
      </w:r>
      <w:r>
        <w:t>Отказ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4 </w:t>
      </w:r>
      <w:r>
        <w:t>Қазақстан</w:t>
      </w:r>
      <w:r>
        <w:t xml:space="preserve"> </w:t>
      </w:r>
      <w:r>
        <w:t>Республикасынан</w:t>
      </w:r>
      <w:r>
        <w:t xml:space="preserve"> </w:t>
      </w:r>
      <w:r>
        <w:t>тыс</w:t>
      </w:r>
      <w:r>
        <w:t xml:space="preserve"> </w:t>
      </w:r>
      <w:r>
        <w:t>кеткен</w:t>
      </w:r>
      <w:r>
        <w:t xml:space="preserve">/ </w:t>
      </w:r>
      <w:r>
        <w:t>Выехал</w:t>
      </w:r>
      <w:r>
        <w:t xml:space="preserve"> </w:t>
      </w:r>
      <w:r>
        <w:t>з</w:t>
      </w:r>
      <w:r>
        <w:t xml:space="preserve">а пределы Республики Казахстан </w:t>
      </w:r>
      <w:r>
        <w:rPr>
          <w:rFonts w:ascii="MS Gothic" w:eastAsia="MS Gothic" w:hAnsi="MS Gothic" w:cs="MS Gothic" w:hint="eastAsia"/>
        </w:rPr>
        <w:t>☐</w:t>
      </w:r>
      <w:r>
        <w:t xml:space="preserve"> 5 </w:t>
      </w:r>
      <w:r>
        <w:t>БТЖА</w:t>
      </w:r>
      <w:r>
        <w:t xml:space="preserve">/ </w:t>
      </w:r>
      <w:r>
        <w:t>БОМЖ</w:t>
      </w:r>
      <w:r>
        <w:t>.</w:t>
      </w:r>
    </w:p>
    <w:p w:rsidR="00000000" w:rsidRDefault="00AF3E71">
      <w:pPr>
        <w:pStyle w:val="pc"/>
      </w:pPr>
      <w:r>
        <w:t>4. Эпидемиологиялық анамнез</w:t>
      </w:r>
    </w:p>
    <w:p w:rsidR="00000000" w:rsidRDefault="00AF3E71">
      <w:pPr>
        <w:pStyle w:val="pc"/>
      </w:pPr>
      <w:r>
        <w:t>Эпидемиологический анамнез</w:t>
      </w:r>
    </w:p>
    <w:p w:rsidR="00000000" w:rsidRDefault="00AF3E71">
      <w:pPr>
        <w:pStyle w:val="pj"/>
      </w:pPr>
      <w:r>
        <w:t>4.1 Бұрын АИТВ-ға зерттеп-қараудан өткен бе? (соңғы зерттеп-қараудың нәтижесін ғана жазу )</w:t>
      </w:r>
    </w:p>
    <w:p w:rsidR="00000000" w:rsidRDefault="00AF3E71">
      <w:pPr>
        <w:pStyle w:val="pj"/>
      </w:pPr>
      <w:r>
        <w:rPr>
          <w:rFonts w:ascii="MS Gothic" w:eastAsia="MS Gothic" w:hAnsi="MS Gothic" w:cs="MS Gothic" w:hint="eastAsia"/>
        </w:rPr>
        <w:t>☐</w:t>
      </w:r>
      <w:r>
        <w:t xml:space="preserve"> 1 Иә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Жоқ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3 </w:t>
      </w:r>
      <w:r>
        <w:t>Есімде</w:t>
      </w:r>
      <w:r>
        <w:t xml:space="preserve"> </w:t>
      </w:r>
      <w:r>
        <w:t>жоқ</w:t>
      </w:r>
      <w:r>
        <w:t xml:space="preserve">/ </w:t>
      </w:r>
      <w:r>
        <w:t>білмеймін</w:t>
      </w:r>
    </w:p>
    <w:p w:rsidR="00000000" w:rsidRDefault="00AF3E71">
      <w:pPr>
        <w:pStyle w:val="pj"/>
      </w:pPr>
      <w:r>
        <w:t>Проходил ли обследован</w:t>
      </w:r>
      <w:r>
        <w:t xml:space="preserve">ие на ВИЧ когда-либо ранее? (вписать только последнее обследование)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Да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Нет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3 </w:t>
      </w:r>
      <w:r>
        <w:t>Не</w:t>
      </w:r>
      <w:r>
        <w:t xml:space="preserve"> </w:t>
      </w:r>
      <w:r>
        <w:t>помню</w:t>
      </w:r>
      <w:r>
        <w:t>/</w:t>
      </w:r>
      <w:r>
        <w:t>Не</w:t>
      </w:r>
      <w:r>
        <w:t xml:space="preserve"> </w:t>
      </w:r>
      <w:r>
        <w:t>знаю</w:t>
      </w:r>
    </w:p>
    <w:p w:rsidR="00000000" w:rsidRDefault="00AF3E71">
      <w:pPr>
        <w:pStyle w:val="pj"/>
      </w:pPr>
      <w:r>
        <w:t>4.2 Зерттеп-қаралған жылы ___/___/___/___/</w:t>
      </w:r>
    </w:p>
    <w:p w:rsidR="00000000" w:rsidRDefault="00AF3E71">
      <w:pPr>
        <w:pStyle w:val="pj"/>
      </w:pPr>
      <w:r>
        <w:t>Год обследования</w:t>
      </w:r>
    </w:p>
    <w:p w:rsidR="00000000" w:rsidRDefault="00AF3E71">
      <w:pPr>
        <w:pStyle w:val="pj"/>
      </w:pPr>
      <w:r>
        <w:t xml:space="preserve">4.3 Нәтижесі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Теріс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Оң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3 </w:t>
      </w:r>
      <w:r>
        <w:t>Есімде</w:t>
      </w:r>
      <w:r>
        <w:t xml:space="preserve"> </w:t>
      </w:r>
      <w:r>
        <w:t>жоқ</w:t>
      </w:r>
      <w:r>
        <w:t xml:space="preserve">/ </w:t>
      </w:r>
      <w:r>
        <w:t>білмеймін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4 </w:t>
      </w:r>
      <w:r>
        <w:t>Оң</w:t>
      </w:r>
      <w:r>
        <w:t xml:space="preserve"> </w:t>
      </w:r>
      <w:r>
        <w:t>жедел</w:t>
      </w:r>
      <w:r>
        <w:t xml:space="preserve"> </w:t>
      </w:r>
      <w:r>
        <w:t>тест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5 </w:t>
      </w:r>
      <w:r>
        <w:t>Теріс</w:t>
      </w:r>
      <w:r>
        <w:t xml:space="preserve"> </w:t>
      </w:r>
      <w:r>
        <w:t>жедел</w:t>
      </w:r>
      <w:r>
        <w:t xml:space="preserve"> </w:t>
      </w:r>
      <w:r>
        <w:t>те</w:t>
      </w:r>
      <w:r>
        <w:t>ст</w:t>
      </w:r>
    </w:p>
    <w:p w:rsidR="00000000" w:rsidRDefault="00AF3E71">
      <w:pPr>
        <w:pStyle w:val="pj"/>
      </w:pPr>
      <w:r>
        <w:t xml:space="preserve">Результат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Отрицательный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Положительный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3 </w:t>
      </w:r>
      <w:r>
        <w:t>Не</w:t>
      </w:r>
      <w:r>
        <w:t xml:space="preserve"> </w:t>
      </w:r>
      <w:r>
        <w:t>помню</w:t>
      </w:r>
      <w:r>
        <w:t>/</w:t>
      </w:r>
      <w:r>
        <w:t>не</w:t>
      </w:r>
      <w:r>
        <w:t xml:space="preserve"> </w:t>
      </w:r>
      <w:r>
        <w:t>знаю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4 </w:t>
      </w:r>
      <w:r>
        <w:t>Положительный</w:t>
      </w:r>
      <w:r>
        <w:t xml:space="preserve"> </w:t>
      </w:r>
      <w:r>
        <w:t>жедел</w:t>
      </w:r>
      <w:r>
        <w:t xml:space="preserve"> </w:t>
      </w:r>
      <w:r>
        <w:t>тест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5 </w:t>
      </w:r>
      <w:r>
        <w:t>Отрицательный</w:t>
      </w:r>
      <w:r>
        <w:t xml:space="preserve"> </w:t>
      </w:r>
      <w:r>
        <w:t>жедел</w:t>
      </w:r>
      <w:r>
        <w:t xml:space="preserve"> </w:t>
      </w:r>
      <w:r>
        <w:t>тест</w:t>
      </w:r>
    </w:p>
    <w:p w:rsidR="00000000" w:rsidRDefault="00AF3E71">
      <w:pPr>
        <w:pStyle w:val="pj"/>
      </w:pPr>
      <w:r>
        <w:t> </w:t>
      </w:r>
    </w:p>
    <w:tbl>
      <w:tblPr>
        <w:tblW w:w="18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0"/>
      </w:tblGrid>
      <w:tr w:rsidR="0000000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Есірткіні инъекциялық жолмен қолдану тәжірибесі</w:t>
            </w:r>
          </w:p>
          <w:p w:rsidR="00000000" w:rsidRDefault="00AF3E71">
            <w:pPr>
              <w:pStyle w:val="pc"/>
            </w:pPr>
            <w:r>
              <w:t>Опыт употребления наркотиков инъекционным путем</w:t>
            </w:r>
          </w:p>
          <w:p w:rsidR="00000000" w:rsidRDefault="00AF3E71">
            <w:pPr>
              <w:pStyle w:val="p"/>
            </w:pPr>
            <w:r>
              <w:t xml:space="preserve">4.4 Есірткіні иньекциялық жолмен тұтыну тәжірибесі болды ма?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Иә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Жоқ</w:t>
            </w:r>
          </w:p>
          <w:p w:rsidR="00000000" w:rsidRDefault="00AF3E71">
            <w:pPr>
              <w:pStyle w:val="p"/>
            </w:pPr>
            <w:r>
              <w:t xml:space="preserve">Имел(а) ли опыт употребления наркотиков инъекционным путем?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Нет</w:t>
            </w:r>
          </w:p>
          <w:p w:rsidR="00000000" w:rsidRDefault="00AF3E71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Егер «</w:t>
            </w:r>
            <w:r>
              <w:t>И</w:t>
            </w:r>
            <w:r>
              <w:t>ә</w:t>
            </w:r>
            <w:r>
              <w:rPr>
                <w:i/>
                <w:iCs/>
                <w:bdr w:val="none" w:sz="0" w:space="0" w:color="auto" w:frame="1"/>
              </w:rPr>
              <w:t>» болса, онда келесі сұрақтарға ауысу керек:</w:t>
            </w:r>
          </w:p>
          <w:p w:rsidR="00000000" w:rsidRDefault="00AF3E71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Если «да», то перейти к следующим вопросам</w:t>
            </w:r>
          </w:p>
          <w:p w:rsidR="00000000" w:rsidRDefault="00AF3E71">
            <w:pPr>
              <w:pStyle w:val="p"/>
            </w:pPr>
            <w:r>
              <w:t>4.5 Соңғы</w:t>
            </w:r>
            <w:r>
              <w:t xml:space="preserve"> 12 айда есірткіні иньекциялық жолмен тұтынуы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1- Иә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Жоқ</w:t>
            </w:r>
          </w:p>
          <w:p w:rsidR="00000000" w:rsidRDefault="00AF3E71">
            <w:pPr>
              <w:pStyle w:val="p"/>
            </w:pPr>
            <w:r>
              <w:t xml:space="preserve">Употребление наркотиков инъекционным путем за последние 12 месяцев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Нет</w:t>
            </w:r>
          </w:p>
          <w:p w:rsidR="00000000" w:rsidRDefault="00AF3E71">
            <w:pPr>
              <w:pStyle w:val="p"/>
            </w:pPr>
            <w:r>
              <w:t>4.6 Иньекциялық тұтыну өтілі ___/___/жыл ___/___/ ай</w:t>
            </w:r>
          </w:p>
          <w:p w:rsidR="00000000" w:rsidRDefault="00AF3E71">
            <w:pPr>
              <w:pStyle w:val="p"/>
            </w:pPr>
            <w:r>
              <w:t>Стаж инъекционного употребления лет месяцев</w:t>
            </w:r>
          </w:p>
          <w:p w:rsidR="00000000" w:rsidRDefault="00AF3E71">
            <w:pPr>
              <w:pStyle w:val="p"/>
            </w:pPr>
            <w:r>
              <w:t>4.7 Есірткіні б</w:t>
            </w:r>
            <w:r>
              <w:t xml:space="preserve">ірлесіп енгізуі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Иә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Жоқ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Есімде жоқ</w:t>
            </w:r>
          </w:p>
          <w:p w:rsidR="00000000" w:rsidRDefault="00AF3E71">
            <w:pPr>
              <w:pStyle w:val="p"/>
            </w:pPr>
            <w:r>
              <w:t xml:space="preserve">Совместное введение наркотиков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Нет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Не помню</w:t>
            </w:r>
          </w:p>
          <w:p w:rsidR="00000000" w:rsidRDefault="00AF3E71">
            <w:pPr>
              <w:pStyle w:val="p"/>
            </w:pPr>
            <w:r>
              <w:t>4.8 Егер «Иә» болса, онда кіммен? (жауаптың бірнеше нұсқасы болуы мүмкін)</w:t>
            </w:r>
          </w:p>
          <w:p w:rsidR="00000000" w:rsidRDefault="00AF3E71">
            <w:pPr>
              <w:pStyle w:val="p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Жыныстық серіктесімен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Тұрақты топта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Кездейсоқ топта</w:t>
            </w:r>
          </w:p>
          <w:p w:rsidR="00000000" w:rsidRDefault="00AF3E71">
            <w:pPr>
              <w:pStyle w:val="p"/>
            </w:pPr>
            <w:r>
              <w:t xml:space="preserve">Если «да», то с кем? (возможно несколько вариантов ответов)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С половым партнером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В постоянной группе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В случайной группе</w:t>
            </w:r>
          </w:p>
          <w:p w:rsidR="00000000" w:rsidRDefault="00AF3E71">
            <w:pPr>
              <w:pStyle w:val="p"/>
            </w:pPr>
            <w:r>
              <w:t xml:space="preserve">4.9 Есірткіні АИТВ-оң адаммен бірлесіп енгізуі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Иә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Жоқ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Есімде жоқ/ білмеймін</w:t>
            </w:r>
          </w:p>
          <w:p w:rsidR="00000000" w:rsidRDefault="00AF3E71">
            <w:pPr>
              <w:pStyle w:val="p"/>
            </w:pPr>
            <w:r>
              <w:t xml:space="preserve">Совместное введение наркотиков с ВИЧ </w:t>
            </w:r>
            <w:r>
              <w:t xml:space="preserve">-позитивным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Нет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Не помню/не знаю</w:t>
            </w:r>
          </w:p>
          <w:p w:rsidR="00000000" w:rsidRDefault="00AF3E71">
            <w:pPr>
              <w:pStyle w:val="p"/>
            </w:pPr>
            <w:r>
              <w:t xml:space="preserve">4.10 Тұтынатын иньекциялық есірткінің түрі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Героин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Ханка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Амфетаминдер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4 Басқалары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5 Көкнар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6 Синтетика</w:t>
            </w:r>
          </w:p>
          <w:p w:rsidR="00000000" w:rsidRDefault="00AF3E71">
            <w:pPr>
              <w:pStyle w:val="p"/>
            </w:pPr>
            <w:r>
              <w:t xml:space="preserve">Вид употребляемого инъекционного наркотика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Героин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Ханка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Амфетамины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4 Друго</w:t>
            </w:r>
            <w:r>
              <w:t xml:space="preserve">е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5 Мак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6 Синтетика</w:t>
            </w:r>
          </w:p>
          <w:p w:rsidR="00000000" w:rsidRDefault="00AF3E71">
            <w:pPr>
              <w:pStyle w:val="p"/>
            </w:pPr>
            <w:r>
              <w:t xml:space="preserve">4.11 Наркологиялық диспансерде есепте тұра ма?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Иә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Жоқ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Есімде жоқ</w:t>
            </w:r>
          </w:p>
          <w:p w:rsidR="00000000" w:rsidRDefault="00AF3E71">
            <w:pPr>
              <w:pStyle w:val="p"/>
            </w:pPr>
            <w:r>
              <w:t xml:space="preserve">Состоит на учете в наркологическом диспансере?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Нет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Не помню</w:t>
            </w:r>
          </w:p>
          <w:p w:rsidR="00000000" w:rsidRDefault="00AF3E71">
            <w:pPr>
              <w:pStyle w:val="p"/>
            </w:pPr>
            <w:r>
              <w:t xml:space="preserve">4.12 Полиция органдарында есепте тұра ма?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Иә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Жоқ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Есімде жоқ</w:t>
            </w:r>
          </w:p>
          <w:p w:rsidR="00000000" w:rsidRDefault="00AF3E71">
            <w:pPr>
              <w:pStyle w:val="p"/>
            </w:pPr>
            <w:r>
              <w:t xml:space="preserve">Состоит </w:t>
            </w:r>
            <w:r>
              <w:t xml:space="preserve">на учете в органах полиции?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Нет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Не помню</w:t>
            </w:r>
          </w:p>
        </w:tc>
      </w:tr>
    </w:tbl>
    <w:p w:rsidR="00000000" w:rsidRDefault="00AF3E71">
      <w:pPr>
        <w:pStyle w:val="pc"/>
      </w:pPr>
      <w:r>
        <w:t> </w:t>
      </w:r>
    </w:p>
    <w:p w:rsidR="00000000" w:rsidRDefault="00AF3E71">
      <w:pPr>
        <w:pStyle w:val="pc"/>
      </w:pPr>
      <w:r>
        <w:t>Коммерциялық секс қызметін көрсету/Оказание услуг коммерческого секса</w:t>
      </w:r>
    </w:p>
    <w:p w:rsidR="00000000" w:rsidRDefault="00AF3E71">
      <w:pPr>
        <w:pStyle w:val="pj"/>
      </w:pPr>
      <w:r>
        <w:t xml:space="preserve">4.13 Коммерциялық секс көрсету қызметінде тәжірибесі бар ма? /Имел(а) ли опыт оказания услуг коммерческого секса?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Иә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Жоқ</w:t>
      </w:r>
    </w:p>
    <w:p w:rsidR="00000000" w:rsidRDefault="00AF3E71">
      <w:pPr>
        <w:pStyle w:val="pj"/>
      </w:pPr>
      <w:r>
        <w:t xml:space="preserve">Егер «иә» болса, келесі сұрақтарға ауысыңыз/Если «да», то перейти к следующим вопросам: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Да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Нет</w:t>
      </w:r>
    </w:p>
    <w:p w:rsidR="00000000" w:rsidRDefault="00AF3E71">
      <w:pPr>
        <w:pStyle w:val="pj"/>
      </w:pPr>
      <w:r>
        <w:t>4.14 Қызметті көрсету өтілі/Стаж оказания услуг ___/___/ жыл/лет ___/___/ ай/месяцев</w:t>
      </w:r>
    </w:p>
    <w:p w:rsidR="00000000" w:rsidRDefault="00AF3E71">
      <w:pPr>
        <w:pStyle w:val="pj"/>
      </w:pPr>
      <w:r>
        <w:t>4.15 Соңғы айдағы жыныстық серіктерінің саны/Количество коммерческих половых партнеров за последний месяц __________________________ (саны/число)</w:t>
      </w:r>
    </w:p>
    <w:p w:rsidR="00000000" w:rsidRDefault="00AF3E71">
      <w:pPr>
        <w:pStyle w:val="pj"/>
      </w:pPr>
      <w:r>
        <w:t xml:space="preserve">4.16 Сіз (немесе сіздің коммерциялық серігіңіз) соңғы жыныстық қатынс кезінде презерватив қолдандыңыз ба?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 xml:space="preserve">Иә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Жоқ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3 </w:t>
      </w:r>
      <w:r>
        <w:t>Есімде</w:t>
      </w:r>
      <w:r>
        <w:t xml:space="preserve"> </w:t>
      </w:r>
      <w:r>
        <w:t>жоқ</w:t>
      </w:r>
      <w:r>
        <w:t>/</w:t>
      </w:r>
      <w:r>
        <w:t>білмеймін</w:t>
      </w:r>
    </w:p>
    <w:p w:rsidR="00000000" w:rsidRDefault="00AF3E71">
      <w:pPr>
        <w:pStyle w:val="pj"/>
      </w:pPr>
      <w:r>
        <w:t xml:space="preserve">Использовали ли Вы (или Ваш коммерческий партнер) презервативы при последней половой связи?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Да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Нет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3 </w:t>
      </w:r>
      <w:r>
        <w:t>Не</w:t>
      </w:r>
      <w:r>
        <w:t xml:space="preserve"> </w:t>
      </w:r>
      <w:r>
        <w:t>помню</w:t>
      </w:r>
      <w:r>
        <w:t>/</w:t>
      </w:r>
      <w:r>
        <w:t>не</w:t>
      </w:r>
      <w:r>
        <w:t xml:space="preserve"> </w:t>
      </w:r>
      <w:r>
        <w:t>знаю</w:t>
      </w:r>
    </w:p>
    <w:p w:rsidR="00000000" w:rsidRDefault="00AF3E71">
      <w:pPr>
        <w:pStyle w:val="pj"/>
      </w:pPr>
      <w:r>
        <w:t> </w:t>
      </w:r>
    </w:p>
    <w:tbl>
      <w:tblPr>
        <w:tblW w:w="18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0"/>
      </w:tblGrid>
      <w:tr w:rsidR="0000000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Гомосексуалдық жыныстық қатынастардың болуы (еркектер үшін)</w:t>
            </w:r>
          </w:p>
          <w:p w:rsidR="00000000" w:rsidRDefault="00AF3E71">
            <w:pPr>
              <w:pStyle w:val="pc"/>
            </w:pPr>
            <w:r>
              <w:t>Наличие гомосексуальных пол</w:t>
            </w:r>
            <w:r>
              <w:t>овых контактов (для мужчин)</w:t>
            </w:r>
          </w:p>
          <w:p w:rsidR="00000000" w:rsidRDefault="00AF3E71">
            <w:pPr>
              <w:pStyle w:val="p"/>
            </w:pPr>
            <w:r>
              <w:t xml:space="preserve">4.17 Гомосексуалдық қатынастардан тәжірибесі бар ма?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Иә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Жоқ</w:t>
            </w:r>
          </w:p>
          <w:p w:rsidR="00000000" w:rsidRDefault="00AF3E71">
            <w:pPr>
              <w:pStyle w:val="p"/>
            </w:pPr>
            <w:r>
              <w:t xml:space="preserve">Имел ли опыт гомосексуальных контактов?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Нет</w:t>
            </w:r>
          </w:p>
          <w:p w:rsidR="00000000" w:rsidRDefault="00AF3E71">
            <w:pPr>
              <w:pStyle w:val="p"/>
            </w:pPr>
            <w:r>
              <w:t>Егер «Иә» болса, онда келесі сұрақтарға ауысу керек:</w:t>
            </w:r>
          </w:p>
          <w:p w:rsidR="00000000" w:rsidRDefault="00AF3E71">
            <w:pPr>
              <w:pStyle w:val="p"/>
            </w:pPr>
            <w:r>
              <w:t>Если «да», то перейти к следующим вопросам</w:t>
            </w:r>
          </w:p>
          <w:p w:rsidR="00000000" w:rsidRDefault="00AF3E71">
            <w:pPr>
              <w:pStyle w:val="p"/>
            </w:pPr>
            <w:r>
              <w:t>4.17 Өмір</w:t>
            </w:r>
            <w:r>
              <w:t xml:space="preserve"> барысындағы жыныстық серіктестерінің саны _________________ (саны/число)</w:t>
            </w:r>
          </w:p>
          <w:p w:rsidR="00000000" w:rsidRDefault="00AF3E71">
            <w:pPr>
              <w:pStyle w:val="p"/>
            </w:pPr>
            <w:r>
              <w:t>Количество половых партнеров в течение жизни</w:t>
            </w:r>
          </w:p>
          <w:p w:rsidR="00000000" w:rsidRDefault="00AF3E71">
            <w:pPr>
              <w:pStyle w:val="p"/>
            </w:pPr>
            <w:r>
              <w:t xml:space="preserve">4.18 Соңғы 12 айда гомосексуалдық жыныстық қатынастардың болуы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1 - Иә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2 - Жоқ</w:t>
            </w:r>
          </w:p>
          <w:p w:rsidR="00000000" w:rsidRDefault="00AF3E71">
            <w:pPr>
              <w:pStyle w:val="p"/>
            </w:pPr>
            <w:r>
              <w:t xml:space="preserve">Наличие гомосексуальных половых контактов за последние </w:t>
            </w:r>
            <w:r>
              <w:t xml:space="preserve">12 месяцев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Нет</w:t>
            </w:r>
          </w:p>
          <w:p w:rsidR="00000000" w:rsidRDefault="00AF3E71">
            <w:pPr>
              <w:pStyle w:val="p"/>
            </w:pPr>
            <w:r>
              <w:t>4.19 Соңғы 12 айда коммерциялық гомосексуалдық жыныстық серіктесімен қатынасы болды ма?</w:t>
            </w:r>
          </w:p>
          <w:p w:rsidR="00000000" w:rsidRDefault="00AF3E71">
            <w:pPr>
              <w:pStyle w:val="p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1 - Иә,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2 - Жоқ,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3 - Есімде жоқ</w:t>
            </w:r>
          </w:p>
          <w:p w:rsidR="00000000" w:rsidRDefault="00AF3E71">
            <w:pPr>
              <w:pStyle w:val="p"/>
            </w:pPr>
            <w:r>
              <w:t xml:space="preserve">Имел контакт с коммерческим гомосексуальным половым партнером за последние 12 месяцев?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Нет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>
              <w:t>3 Не помню</w:t>
            </w:r>
          </w:p>
          <w:p w:rsidR="00000000" w:rsidRDefault="00AF3E71">
            <w:pPr>
              <w:pStyle w:val="p"/>
            </w:pPr>
            <w:r>
              <w:t>4.20 Соңғы 12 айдағы жыныстық серіктестерінің саны__________________________ (саны/число)</w:t>
            </w:r>
          </w:p>
          <w:p w:rsidR="00000000" w:rsidRDefault="00AF3E71">
            <w:pPr>
              <w:pStyle w:val="p"/>
            </w:pPr>
            <w:r>
              <w:t>Количество половых партнеров за последние 12 месяцев</w:t>
            </w:r>
          </w:p>
          <w:p w:rsidR="00000000" w:rsidRDefault="00AF3E71">
            <w:pPr>
              <w:pStyle w:val="p"/>
            </w:pPr>
            <w:r>
              <w:t xml:space="preserve">4.21 АИТВ-оң нәтижелі адаммен жыныстық қатынас болды ма?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Иә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Жоқ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Есімде жоқ</w:t>
            </w:r>
          </w:p>
          <w:p w:rsidR="00000000" w:rsidRDefault="00AF3E71">
            <w:pPr>
              <w:pStyle w:val="p"/>
            </w:pPr>
            <w:r>
              <w:t>Имел половой ко</w:t>
            </w:r>
            <w:r>
              <w:t xml:space="preserve">нтакт с ВИЧ-положительным?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Нет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Не помню/не знаю</w:t>
            </w:r>
          </w:p>
          <w:p w:rsidR="00000000" w:rsidRDefault="00AF3E71">
            <w:pPr>
              <w:pStyle w:val="p"/>
            </w:pPr>
            <w:r>
              <w:t xml:space="preserve">4.22 ИЕТ -пен жыныстық қатынас болды ма?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Иә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Жоқ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Есімде жоқ/ білмеймін</w:t>
            </w:r>
          </w:p>
          <w:p w:rsidR="00000000" w:rsidRDefault="00AF3E71">
            <w:pPr>
              <w:pStyle w:val="p"/>
            </w:pPr>
            <w:r>
              <w:t xml:space="preserve">Имел половой контакт с ЛУИН?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Нет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Не помню/не знаю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Гетеросексуалдық жыныстық қатынасының болуы</w:t>
            </w:r>
          </w:p>
          <w:p w:rsidR="00000000" w:rsidRDefault="00AF3E71">
            <w:pPr>
              <w:pStyle w:val="pc"/>
            </w:pPr>
            <w:r>
              <w:t>Наличие гетеросексуальных половых контактов</w:t>
            </w:r>
          </w:p>
          <w:p w:rsidR="00000000" w:rsidRDefault="00AF3E71">
            <w:pPr>
              <w:pStyle w:val="p"/>
            </w:pPr>
            <w:r>
              <w:t xml:space="preserve">4.23 Гетеросексуалдық қатынастардан тәжірибесі бар ма?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Иә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Жоқ</w:t>
            </w:r>
          </w:p>
          <w:p w:rsidR="00000000" w:rsidRDefault="00AF3E71">
            <w:pPr>
              <w:pStyle w:val="p"/>
            </w:pPr>
            <w:r>
              <w:t xml:space="preserve">Имел(а) ли опыт гетеросексуальных контактов?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Нет</w:t>
            </w:r>
          </w:p>
          <w:p w:rsidR="00000000" w:rsidRDefault="00AF3E71">
            <w:pPr>
              <w:pStyle w:val="pc"/>
            </w:pPr>
            <w:r>
              <w:t>Егер «Иә» болса, онда келесі сұрақтарға ауысу керек:</w:t>
            </w:r>
          </w:p>
          <w:p w:rsidR="00000000" w:rsidRDefault="00AF3E71">
            <w:pPr>
              <w:pStyle w:val="pc"/>
            </w:pPr>
            <w:r>
              <w:t>Если «да», то перейти к след</w:t>
            </w:r>
            <w:r>
              <w:t>ующим вопросам:</w:t>
            </w:r>
          </w:p>
          <w:p w:rsidR="00000000" w:rsidRDefault="00AF3E71">
            <w:pPr>
              <w:pStyle w:val="p"/>
            </w:pPr>
            <w:r>
              <w:t xml:space="preserve">4.24 Өмір барысында қандай жыныстық серіктестері болды?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Тұрақты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Кезейсоқ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Коммерциялық</w:t>
            </w:r>
          </w:p>
          <w:p w:rsidR="00000000" w:rsidRDefault="00AF3E71">
            <w:pPr>
              <w:pStyle w:val="p"/>
            </w:pPr>
            <w:r>
              <w:t xml:space="preserve">Какие половые партнеры были в течение жизни?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Постоянные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Случайные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Коммерческие</w:t>
            </w:r>
          </w:p>
          <w:p w:rsidR="00000000" w:rsidRDefault="00AF3E71">
            <w:pPr>
              <w:pStyle w:val="p"/>
            </w:pPr>
            <w:r>
              <w:t>4.25 АИТВ-оң нәтижелі адаммен жыныстық қатынас болд</w:t>
            </w:r>
            <w:r>
              <w:t xml:space="preserve">ы ма?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Иә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Жоқ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Есімде жоқ/ білмеймін</w:t>
            </w:r>
          </w:p>
          <w:p w:rsidR="00000000" w:rsidRDefault="00AF3E71">
            <w:pPr>
              <w:pStyle w:val="p"/>
            </w:pPr>
            <w:r>
              <w:t xml:space="preserve">Имел половой контакт с ВИЧ-положительным?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Нет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Не помню/не знаю</w:t>
            </w:r>
          </w:p>
          <w:p w:rsidR="00000000" w:rsidRDefault="00AF3E71">
            <w:pPr>
              <w:pStyle w:val="p"/>
            </w:pPr>
            <w:r>
              <w:t xml:space="preserve">4.26 ИЕТ жыныстық қатынас болды ма?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Иә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Жоқ </w:t>
            </w:r>
            <w:r>
              <w:rPr>
                <w:rFonts w:ascii="MS Gothic" w:eastAsia="MS Gothic" w:hAnsi="MS Gothic" w:hint="eastAsia"/>
              </w:rPr>
              <w:t>☐</w:t>
            </w:r>
          </w:p>
          <w:p w:rsidR="00000000" w:rsidRDefault="00AF3E71">
            <w:pPr>
              <w:pStyle w:val="p"/>
            </w:pPr>
            <w:r>
              <w:t>3 Есімде жоқ/ білмеймін</w:t>
            </w:r>
          </w:p>
          <w:p w:rsidR="00000000" w:rsidRDefault="00AF3E71">
            <w:pPr>
              <w:pStyle w:val="p"/>
            </w:pPr>
            <w:r>
              <w:t xml:space="preserve">Имел половой контакт с ЛУИН?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Нет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>
              <w:t>3 Не помню/не знаю</w:t>
            </w:r>
          </w:p>
          <w:p w:rsidR="00000000" w:rsidRDefault="00AF3E71">
            <w:pPr>
              <w:pStyle w:val="p"/>
            </w:pPr>
            <w:r>
              <w:t xml:space="preserve">4.27 Соңғы 12 айда гетеросексуалдық байланыстар болды ма?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Иә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Жоқ</w:t>
            </w:r>
          </w:p>
          <w:p w:rsidR="00000000" w:rsidRDefault="00AF3E71">
            <w:pPr>
              <w:pStyle w:val="p"/>
            </w:pPr>
            <w:r>
              <w:t xml:space="preserve">Имел ли опыт гетеросексуальных контактов за последние 12 месяцев?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Нет</w:t>
            </w:r>
          </w:p>
          <w:p w:rsidR="00000000" w:rsidRDefault="00AF3E71">
            <w:pPr>
              <w:pStyle w:val="p"/>
            </w:pPr>
            <w:r>
              <w:t>4.28 Соңғы 12 айдағы жыныстық серіктестерінің саны __________________________ (саны</w:t>
            </w:r>
            <w:r>
              <w:t>/число)</w:t>
            </w:r>
          </w:p>
          <w:p w:rsidR="00000000" w:rsidRDefault="00AF3E71">
            <w:pPr>
              <w:pStyle w:val="p"/>
            </w:pPr>
            <w:r>
              <w:t>Количество половых партнеров за последние 12 месяцев</w:t>
            </w:r>
          </w:p>
          <w:p w:rsidR="00000000" w:rsidRDefault="00AF3E71">
            <w:pPr>
              <w:pStyle w:val="p"/>
            </w:pPr>
            <w:r>
              <w:t xml:space="preserve">4.29 Соңғы 12 айда қандай жыныстық серіктестері болды?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Тұрақты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Кезейсоқ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Коммерциялық</w:t>
            </w:r>
          </w:p>
          <w:p w:rsidR="00000000" w:rsidRDefault="00AF3E71">
            <w:pPr>
              <w:pStyle w:val="p"/>
            </w:pPr>
            <w:r>
              <w:t xml:space="preserve">Какие половые партнеры были в течение последних 12 месяцев?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Постоянные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Случайные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>
              <w:t>3 Коммерческие</w:t>
            </w:r>
          </w:p>
        </w:tc>
      </w:tr>
    </w:tbl>
    <w:p w:rsidR="00000000" w:rsidRDefault="00AF3E71">
      <w:pPr>
        <w:pStyle w:val="pc"/>
      </w:pPr>
      <w:r>
        <w:t> </w:t>
      </w:r>
    </w:p>
    <w:p w:rsidR="00000000" w:rsidRDefault="00AF3E71">
      <w:pPr>
        <w:pStyle w:val="pc"/>
      </w:pPr>
      <w:r>
        <w:t>Бостандығынан айыру орындарында, ти/тм болуы (өмірінің барлық кезеңінде)</w:t>
      </w:r>
    </w:p>
    <w:p w:rsidR="00000000" w:rsidRDefault="00AF3E71">
      <w:pPr>
        <w:pStyle w:val="pc"/>
      </w:pPr>
      <w:r>
        <w:t>Пребывание в местах лишения свободы, СИ/ИУ (за весь период жизни)</w:t>
      </w:r>
    </w:p>
    <w:p w:rsidR="00000000" w:rsidRDefault="00AF3E71">
      <w:pPr>
        <w:pStyle w:val="pj"/>
      </w:pPr>
      <w:r>
        <w:t xml:space="preserve">4.30 Өмірінің барлық кезеңінде бостандығынан айыру орындарында болу тәжірибесі бар ма?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Иә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Жо</w:t>
      </w:r>
      <w:r>
        <w:t>қ</w:t>
      </w:r>
    </w:p>
    <w:p w:rsidR="00000000" w:rsidRDefault="00AF3E71">
      <w:pPr>
        <w:pStyle w:val="pj"/>
      </w:pPr>
      <w:r>
        <w:t xml:space="preserve">Имел(а) ли опыт пребывания в местах лишения свободы за весь период жизни?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Да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Нет</w:t>
      </w:r>
    </w:p>
    <w:p w:rsidR="00000000" w:rsidRDefault="00AF3E71">
      <w:pPr>
        <w:pStyle w:val="pj"/>
      </w:pPr>
      <w:r>
        <w:t>Егер «Иә» болса, онда келесі сұрақтарға ауысу керек:</w:t>
      </w:r>
    </w:p>
    <w:p w:rsidR="00000000" w:rsidRDefault="00AF3E71">
      <w:pPr>
        <w:pStyle w:val="pj"/>
      </w:pPr>
      <w:r>
        <w:t>Если «да», то перейти к следующим вопросам:</w:t>
      </w:r>
    </w:p>
    <w:p w:rsidR="00000000" w:rsidRDefault="00AF3E71">
      <w:pPr>
        <w:pStyle w:val="pj"/>
      </w:pPr>
      <w:r>
        <w:t>Бостандығынан айыру орындарында болуы/ Нахождение в МЛС</w:t>
      </w:r>
    </w:p>
    <w:p w:rsidR="00000000" w:rsidRDefault="00AF3E71">
      <w:pPr>
        <w:pStyle w:val="pj"/>
      </w:pPr>
      <w:r>
        <w:t> </w:t>
      </w:r>
    </w:p>
    <w:tbl>
      <w:tblPr>
        <w:tblW w:w="18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2"/>
        <w:gridCol w:w="6545"/>
        <w:gridCol w:w="7083"/>
      </w:tblGrid>
      <w:tr w:rsidR="0000000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ТИ/ТМ а</w:t>
            </w:r>
            <w:r>
              <w:t>тауы</w:t>
            </w:r>
          </w:p>
          <w:p w:rsidR="00000000" w:rsidRDefault="00AF3E71">
            <w:pPr>
              <w:pStyle w:val="pc"/>
            </w:pPr>
            <w:r>
              <w:t>Наименование СИ/ИУ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Жазасын өтеуді бастаған күні</w:t>
            </w:r>
          </w:p>
          <w:p w:rsidR="00000000" w:rsidRDefault="00AF3E71">
            <w:pPr>
              <w:pStyle w:val="pc"/>
            </w:pPr>
            <w:r>
              <w:t>Дата начала отбывания наказания</w:t>
            </w:r>
          </w:p>
          <w:p w:rsidR="00000000" w:rsidRDefault="00AF3E71">
            <w:pPr>
              <w:pStyle w:val="pc"/>
            </w:pPr>
            <w:r>
              <w:t>(күні, айы, жылы/день, месяц, год)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Жазасын өтеуді аяқтайтын күні</w:t>
            </w:r>
          </w:p>
          <w:p w:rsidR="00000000" w:rsidRDefault="00AF3E71">
            <w:pPr>
              <w:pStyle w:val="pc"/>
            </w:pPr>
            <w:r>
              <w:t>Дата окончания отбывания наказания</w:t>
            </w:r>
          </w:p>
          <w:p w:rsidR="00000000" w:rsidRDefault="00AF3E71">
            <w:pPr>
              <w:pStyle w:val="pc"/>
            </w:pPr>
            <w:r>
              <w:t>(күні, айы, жылы /день, месяц, год)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4.33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F3E71">
      <w:pPr>
        <w:pStyle w:val="pc"/>
      </w:pPr>
      <w:r>
        <w:t> </w:t>
      </w:r>
    </w:p>
    <w:p w:rsidR="00000000" w:rsidRDefault="00AF3E71">
      <w:pPr>
        <w:pStyle w:val="pc"/>
      </w:pPr>
      <w:r>
        <w:t>Соңғы 5 жылда донорлыққа қатысуы</w:t>
      </w:r>
    </w:p>
    <w:p w:rsidR="00000000" w:rsidRDefault="00AF3E71">
      <w:pPr>
        <w:pStyle w:val="pc"/>
      </w:pPr>
      <w:r>
        <w:t>Участие в донорстве за последние 5 лет</w:t>
      </w:r>
    </w:p>
    <w:p w:rsidR="00000000" w:rsidRDefault="00AF3E71">
      <w:pPr>
        <w:pStyle w:val="pj"/>
      </w:pPr>
      <w:r>
        <w:t xml:space="preserve">4.34 Соңғы 5 жылда қан доноры болып табыла ма? </w:t>
      </w:r>
      <w:r>
        <w:rPr>
          <w:rFonts w:ascii="MS Gothic" w:eastAsia="MS Gothic" w:hAnsi="MS Gothic" w:cs="MS Gothic" w:hint="eastAsia"/>
        </w:rPr>
        <w:t>☐</w:t>
      </w:r>
    </w:p>
    <w:p w:rsidR="00000000" w:rsidRDefault="00AF3E71">
      <w:pPr>
        <w:pStyle w:val="pj"/>
      </w:pPr>
      <w:r>
        <w:t xml:space="preserve">1 Иә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Жоқ</w:t>
      </w:r>
    </w:p>
    <w:p w:rsidR="00000000" w:rsidRDefault="00AF3E71">
      <w:pPr>
        <w:pStyle w:val="pj"/>
      </w:pPr>
      <w:r>
        <w:t xml:space="preserve">Являлся ли донором крови за последние 5 лет? </w:t>
      </w:r>
      <w:r>
        <w:rPr>
          <w:rFonts w:ascii="MS Gothic" w:eastAsia="MS Gothic" w:hAnsi="MS Gothic" w:cs="MS Gothic" w:hint="eastAsia"/>
        </w:rPr>
        <w:t>☐</w:t>
      </w:r>
      <w:r>
        <w:t xml:space="preserve"> 1</w:t>
      </w:r>
      <w:r>
        <w:t>Да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</w:t>
      </w:r>
      <w:r>
        <w:t>Нет</w:t>
      </w:r>
    </w:p>
    <w:p w:rsidR="00000000" w:rsidRDefault="00AF3E71">
      <w:pPr>
        <w:pStyle w:val="pj"/>
      </w:pPr>
      <w:r>
        <w:t xml:space="preserve">4.35 Анықталған донацияның болуы?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Иә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2 </w:t>
      </w:r>
      <w:r>
        <w:t>Жоқ</w:t>
      </w:r>
    </w:p>
    <w:p w:rsidR="00000000" w:rsidRDefault="00AF3E71">
      <w:pPr>
        <w:pStyle w:val="pj"/>
      </w:pPr>
      <w:r>
        <w:t>Наличие донаци</w:t>
      </w:r>
      <w:r>
        <w:t xml:space="preserve">и при выявлении?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Да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</w:t>
      </w:r>
      <w:r>
        <w:t>Нет</w:t>
      </w:r>
    </w:p>
    <w:p w:rsidR="00000000" w:rsidRDefault="00AF3E71">
      <w:pPr>
        <w:pStyle w:val="pj"/>
      </w:pPr>
      <w:r>
        <w:t>Егер «Иә» болса, онда келесі кестеге ауысу керек: (жауабын бағаналарға жазу керек)</w:t>
      </w:r>
    </w:p>
    <w:p w:rsidR="00000000" w:rsidRDefault="00AF3E71">
      <w:pPr>
        <w:pStyle w:val="pj"/>
      </w:pPr>
      <w:r>
        <w:t>Если «да», то перейти к следующей таблице: (вписать ответы по столбцам)</w:t>
      </w:r>
    </w:p>
    <w:p w:rsidR="00000000" w:rsidRDefault="00AF3E71">
      <w:pPr>
        <w:pStyle w:val="pj"/>
      </w:pPr>
      <w:r>
        <w:t> </w:t>
      </w:r>
    </w:p>
    <w:tbl>
      <w:tblPr>
        <w:tblW w:w="18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1085"/>
        <w:gridCol w:w="1380"/>
        <w:gridCol w:w="1969"/>
        <w:gridCol w:w="1805"/>
        <w:gridCol w:w="1831"/>
        <w:gridCol w:w="1918"/>
        <w:gridCol w:w="1937"/>
        <w:gridCol w:w="1984"/>
        <w:gridCol w:w="1957"/>
      </w:tblGrid>
      <w:tr w:rsidR="00000000">
        <w:trPr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Донорлық орны:</w:t>
            </w:r>
          </w:p>
          <w:p w:rsidR="00000000" w:rsidRDefault="00AF3E71">
            <w:pPr>
              <w:pStyle w:val="pc"/>
            </w:pPr>
            <w:r>
              <w:t>Место донорства: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Донорлық күні</w:t>
            </w:r>
          </w:p>
          <w:p w:rsidR="00000000" w:rsidRDefault="00AF3E71">
            <w:pPr>
              <w:pStyle w:val="pc"/>
            </w:pPr>
            <w:r>
              <w:t>(күні, айы, жылы)</w:t>
            </w:r>
          </w:p>
          <w:p w:rsidR="00000000" w:rsidRDefault="00AF3E71">
            <w:pPr>
              <w:pStyle w:val="pc"/>
            </w:pPr>
            <w:r>
              <w:t>Дата донорства</w:t>
            </w:r>
          </w:p>
          <w:p w:rsidR="00000000" w:rsidRDefault="00AF3E71">
            <w:pPr>
              <w:pStyle w:val="pc"/>
            </w:pPr>
            <w:r>
              <w:t>(число, месяц, год)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Қан</w:t>
            </w:r>
            <w:r>
              <w:t xml:space="preserve"> алған МҰ атауы</w:t>
            </w:r>
          </w:p>
          <w:p w:rsidR="00000000" w:rsidRDefault="00AF3E71">
            <w:pPr>
              <w:pStyle w:val="pc"/>
            </w:pPr>
            <w:r>
              <w:t>(Қан орталығының қосымшасы) *</w:t>
            </w:r>
          </w:p>
          <w:p w:rsidR="00000000" w:rsidRDefault="00AF3E71">
            <w:pPr>
              <w:pStyle w:val="pc"/>
            </w:pPr>
            <w:r>
              <w:t>Наименование МО забора крови</w:t>
            </w:r>
          </w:p>
          <w:p w:rsidR="00000000" w:rsidRDefault="00AF3E71">
            <w:pPr>
              <w:pStyle w:val="pc"/>
            </w:pPr>
            <w:r>
              <w:t>(Приложение центров крови)*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Донорлықтың санаты(1):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Бірінші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Қайталап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Тұрақты</w:t>
            </w:r>
          </w:p>
          <w:p w:rsidR="00000000" w:rsidRDefault="00AF3E71">
            <w:pPr>
              <w:pStyle w:val="pc"/>
            </w:pPr>
            <w:r>
              <w:t>Категория донора (1):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Первичн</w:t>
            </w:r>
            <w:r>
              <w:t>ый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Повторный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Регулярный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Донорлықтың түрі: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1 Ақылы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2 Тегін</w:t>
            </w:r>
          </w:p>
          <w:p w:rsidR="00000000" w:rsidRDefault="00AF3E71">
            <w:pPr>
              <w:pStyle w:val="pc"/>
            </w:pPr>
            <w:r>
              <w:t>Тип донорства: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1 Платный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2 Безвозмездный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Донордың коды</w:t>
            </w:r>
          </w:p>
          <w:p w:rsidR="00000000" w:rsidRDefault="00AF3E71">
            <w:pPr>
              <w:pStyle w:val="pc"/>
            </w:pPr>
            <w:r>
              <w:t>(донордың тіркеу картасының №)</w:t>
            </w:r>
          </w:p>
          <w:p w:rsidR="00000000" w:rsidRDefault="00AF3E71">
            <w:pPr>
              <w:pStyle w:val="pc"/>
            </w:pPr>
            <w:r>
              <w:t>Код донора (№ регистрации карты в доноре)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Донация коды</w:t>
            </w:r>
          </w:p>
          <w:p w:rsidR="00000000" w:rsidRDefault="00AF3E71">
            <w:pPr>
              <w:pStyle w:val="pc"/>
            </w:pPr>
            <w:r>
              <w:t>(компоненттің № және сериясы)</w:t>
            </w:r>
          </w:p>
          <w:p w:rsidR="00000000" w:rsidRDefault="00AF3E71">
            <w:pPr>
              <w:pStyle w:val="pc"/>
            </w:pPr>
            <w:r>
              <w:t>Код донации</w:t>
            </w:r>
          </w:p>
          <w:p w:rsidR="00000000" w:rsidRDefault="00AF3E71">
            <w:pPr>
              <w:pStyle w:val="pc"/>
            </w:pPr>
            <w:r>
              <w:t>(№ компонента и серия)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Донорды АИТВ-ға зерттеп-қаралған күні</w:t>
            </w:r>
          </w:p>
          <w:p w:rsidR="00000000" w:rsidRDefault="00AF3E71">
            <w:pPr>
              <w:pStyle w:val="pc"/>
            </w:pPr>
            <w:r>
              <w:t>(күні, айы, жылы)</w:t>
            </w:r>
          </w:p>
          <w:p w:rsidR="00000000" w:rsidRDefault="00AF3E71">
            <w:pPr>
              <w:pStyle w:val="pc"/>
            </w:pPr>
            <w:r>
              <w:t>Дата обследования на ВИЧ донора</w:t>
            </w:r>
          </w:p>
          <w:p w:rsidR="00000000" w:rsidRDefault="00AF3E71">
            <w:pPr>
              <w:pStyle w:val="pc"/>
            </w:pPr>
            <w:r>
              <w:t>(день, месяц, год)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АИТВ-мәртебесі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1 Оң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2 Теріс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3Тексерілмген</w:t>
            </w:r>
          </w:p>
          <w:p w:rsidR="00000000" w:rsidRDefault="00AF3E71">
            <w:pPr>
              <w:pStyle w:val="pc"/>
            </w:pPr>
            <w:r>
              <w:t>ВИЧ статус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1 Положительный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2 Отрицательный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3 Не обследован.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Қазақстан</w:t>
            </w:r>
            <w:r>
              <w:t xml:space="preserve"> Республикасы, облыс, қала, аудан/</w:t>
            </w:r>
          </w:p>
          <w:p w:rsidR="00000000" w:rsidRDefault="00AF3E71">
            <w:pPr>
              <w:pStyle w:val="pc"/>
            </w:pPr>
            <w:r>
              <w:t>Республика Казахстан, область, город,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Ел, қала</w:t>
            </w:r>
          </w:p>
          <w:p w:rsidR="00000000" w:rsidRDefault="00AF3E71">
            <w:pPr>
              <w:pStyle w:val="pc"/>
            </w:pPr>
            <w:r>
              <w:t>Страна, город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4.45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4.46 Соңғы 5 жылда ұрықтың, органдардың, тіндердің, жасушалардың, емшек сүтінің доноры болып табыла ма?</w:t>
      </w:r>
    </w:p>
    <w:p w:rsidR="00000000" w:rsidRDefault="00AF3E71">
      <w:pPr>
        <w:pStyle w:val="pj"/>
      </w:pPr>
      <w:r>
        <w:rPr>
          <w:rFonts w:ascii="MS Gothic" w:eastAsia="MS Gothic" w:hAnsi="MS Gothic" w:cs="MS Gothic" w:hint="eastAsia"/>
        </w:rPr>
        <w:t>☐</w:t>
      </w:r>
      <w:r>
        <w:t xml:space="preserve"> 1 Иә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Жоқ</w:t>
      </w:r>
    </w:p>
    <w:p w:rsidR="00000000" w:rsidRDefault="00AF3E71">
      <w:pPr>
        <w:pStyle w:val="pj"/>
      </w:pPr>
      <w:r>
        <w:t xml:space="preserve">Являлся ли донором спермы, органов, тканей, клеток, грудного молока за последние 5 лет?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Да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Нет</w:t>
      </w:r>
    </w:p>
    <w:p w:rsidR="00000000" w:rsidRDefault="00AF3E71">
      <w:pPr>
        <w:pStyle w:val="pj"/>
      </w:pPr>
      <w:r>
        <w:t>Егер «Иә» болса, онда келесі кесте</w:t>
      </w:r>
      <w:r>
        <w:t>ге ауысу керек: (жауабын бағаналарға жазу керек)</w:t>
      </w:r>
    </w:p>
    <w:p w:rsidR="00000000" w:rsidRDefault="00AF3E71">
      <w:pPr>
        <w:pStyle w:val="pj"/>
      </w:pPr>
      <w:r>
        <w:t>Если «да», то перейти к следующей таблице: (вписать ответы по столбцам)</w:t>
      </w:r>
    </w:p>
    <w:p w:rsidR="00000000" w:rsidRDefault="00AF3E71">
      <w:pPr>
        <w:pStyle w:val="pj"/>
      </w:pPr>
      <w:r>
        <w:t> </w:t>
      </w:r>
    </w:p>
    <w:tbl>
      <w:tblPr>
        <w:tblW w:w="18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023"/>
        <w:gridCol w:w="1290"/>
        <w:gridCol w:w="1834"/>
        <w:gridCol w:w="1464"/>
        <w:gridCol w:w="1790"/>
        <w:gridCol w:w="1624"/>
        <w:gridCol w:w="1666"/>
        <w:gridCol w:w="1840"/>
        <w:gridCol w:w="1708"/>
        <w:gridCol w:w="1926"/>
      </w:tblGrid>
      <w:tr w:rsidR="00000000">
        <w:trPr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Донорлық орны:</w:t>
            </w:r>
          </w:p>
          <w:p w:rsidR="00000000" w:rsidRDefault="00AF3E71">
            <w:pPr>
              <w:pStyle w:val="pc"/>
            </w:pPr>
            <w:r>
              <w:t>Место донорства: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Донорлық күні</w:t>
            </w:r>
          </w:p>
          <w:p w:rsidR="00000000" w:rsidRDefault="00AF3E71">
            <w:pPr>
              <w:pStyle w:val="pc"/>
            </w:pPr>
            <w:r>
              <w:t>(күні, айы, жылы)</w:t>
            </w:r>
          </w:p>
          <w:p w:rsidR="00000000" w:rsidRDefault="00AF3E71">
            <w:pPr>
              <w:pStyle w:val="pc"/>
            </w:pPr>
            <w:r>
              <w:t>Дата донорства</w:t>
            </w:r>
          </w:p>
          <w:p w:rsidR="00000000" w:rsidRDefault="00AF3E71">
            <w:pPr>
              <w:pStyle w:val="pc"/>
            </w:pPr>
            <w:r>
              <w:t>(день, месяц, год)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Донорлық материалды алатын МҰ атауы</w:t>
            </w:r>
          </w:p>
          <w:p w:rsidR="00000000" w:rsidRDefault="00AF3E71">
            <w:pPr>
              <w:pStyle w:val="pc"/>
            </w:pPr>
            <w:r>
              <w:t>Наименование МО забора донорского биоматериала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Донор санаты: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1 Алғашқы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2 Қайталау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3 Тұрақты</w:t>
            </w:r>
          </w:p>
          <w:p w:rsidR="00000000" w:rsidRDefault="00AF3E71">
            <w:pPr>
              <w:pStyle w:val="pc"/>
            </w:pPr>
            <w:r>
              <w:t>Категория донора: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1 Первичный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2 Повторный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3 Регулярный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Донорлықтың түрі: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1Ақылы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2-Тегін</w:t>
            </w:r>
          </w:p>
          <w:p w:rsidR="00000000" w:rsidRDefault="00AF3E71">
            <w:pPr>
              <w:pStyle w:val="pc"/>
            </w:pPr>
            <w:r>
              <w:t>Тип донорства: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1 Платный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2 Безвозмездный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Донорлық материалдың түрі: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1 Шәует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2 Ағзалар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3 Тіндер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4 Жасушалар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5 Емшек сүті</w:t>
            </w:r>
          </w:p>
          <w:p w:rsidR="00000000" w:rsidRDefault="00AF3E71">
            <w:pPr>
              <w:pStyle w:val="pc"/>
            </w:pPr>
            <w:r>
              <w:t>Вид донорского материала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1 Сперма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2 Органы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3 Ткани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4 Клетки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5 Грудное молоко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Донорлық материал сериясының реттік №</w:t>
            </w:r>
          </w:p>
          <w:p w:rsidR="00000000" w:rsidRDefault="00AF3E71">
            <w:pPr>
              <w:pStyle w:val="pc"/>
            </w:pPr>
            <w:r>
              <w:t>(тіркеу журналында)</w:t>
            </w:r>
          </w:p>
          <w:p w:rsidR="00000000" w:rsidRDefault="00AF3E71">
            <w:pPr>
              <w:pStyle w:val="pc"/>
            </w:pPr>
            <w:r>
              <w:t>№ серии донорского материала</w:t>
            </w:r>
          </w:p>
          <w:p w:rsidR="00000000" w:rsidRDefault="00AF3E71">
            <w:pPr>
              <w:pStyle w:val="pc"/>
            </w:pPr>
            <w:r>
              <w:t>(в журнале забора)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Донорлық материалды алған МҰ атауы</w:t>
            </w:r>
          </w:p>
          <w:p w:rsidR="00000000" w:rsidRDefault="00AF3E71">
            <w:pPr>
              <w:pStyle w:val="pc"/>
            </w:pPr>
            <w:r>
              <w:t>Наименование МО, получившего донорский материал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Донорды АИТВ-ға зерттеп-қаралған нүні</w:t>
            </w:r>
          </w:p>
          <w:p w:rsidR="00000000" w:rsidRDefault="00AF3E71">
            <w:pPr>
              <w:pStyle w:val="pc"/>
            </w:pPr>
            <w:r>
              <w:t>Дата обследования на ВИЧ донора</w:t>
            </w:r>
          </w:p>
          <w:p w:rsidR="00000000" w:rsidRDefault="00AF3E71">
            <w:pPr>
              <w:pStyle w:val="pc"/>
            </w:pPr>
            <w:r>
              <w:t>(день, месяц, год)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Аитв-мәртебесі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1 Оң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2 Теріс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3 Зерттеп-қаралмаған</w:t>
            </w:r>
          </w:p>
          <w:p w:rsidR="00000000" w:rsidRDefault="00AF3E71">
            <w:pPr>
              <w:pStyle w:val="pc"/>
            </w:pPr>
            <w:r>
              <w:t>ВИЧ статус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1 Положительный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2 Отрицательный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3 Не обследован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Қазақстан</w:t>
            </w:r>
            <w:r>
              <w:t xml:space="preserve"> Республикасы: облыс, қала, аудан/</w:t>
            </w:r>
          </w:p>
          <w:p w:rsidR="00000000" w:rsidRDefault="00AF3E71">
            <w:pPr>
              <w:pStyle w:val="pc"/>
            </w:pPr>
            <w:r>
              <w:t>Республика Казахстан: область, город,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Ел, қала</w:t>
            </w:r>
          </w:p>
          <w:p w:rsidR="00000000" w:rsidRDefault="00AF3E71">
            <w:pPr>
              <w:pStyle w:val="pc"/>
            </w:pPr>
            <w:r>
              <w:t>Страна, город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4.57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F3E71">
      <w:pPr>
        <w:pStyle w:val="pc"/>
      </w:pPr>
      <w:r>
        <w:t> </w:t>
      </w:r>
    </w:p>
    <w:p w:rsidR="00000000" w:rsidRDefault="00AF3E71">
      <w:pPr>
        <w:pStyle w:val="pc"/>
      </w:pPr>
      <w:r>
        <w:t>Соңғы 5 жылда донорлық материалдың реципитенті, 110 код үшін</w:t>
      </w:r>
    </w:p>
    <w:p w:rsidR="00000000" w:rsidRDefault="00AF3E71">
      <w:pPr>
        <w:pStyle w:val="pc"/>
      </w:pPr>
      <w:r>
        <w:t>Реципиент донорского материала за последние 5 лет, для 110 кода</w:t>
      </w:r>
    </w:p>
    <w:p w:rsidR="00000000" w:rsidRDefault="00AF3E71">
      <w:pPr>
        <w:pStyle w:val="pj"/>
      </w:pPr>
      <w:r>
        <w:t xml:space="preserve">4.58 Соңғы 5 жылда қан реципиенті болып табыла ма?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Иә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Жоқ</w:t>
      </w:r>
    </w:p>
    <w:p w:rsidR="00000000" w:rsidRDefault="00AF3E71">
      <w:pPr>
        <w:pStyle w:val="pj"/>
      </w:pPr>
      <w:r>
        <w:t xml:space="preserve">Являлся ли реципиентом крови за последние 5 лет?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Да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Нет</w:t>
      </w:r>
    </w:p>
    <w:p w:rsidR="00000000" w:rsidRDefault="00AF3E71">
      <w:pPr>
        <w:pStyle w:val="pj"/>
      </w:pPr>
      <w:r>
        <w:t>Егер «Иә» болса, онда келесі кестеге ауысу керек: (жауабын бағаналарға жазу керек)</w:t>
      </w:r>
    </w:p>
    <w:p w:rsidR="00000000" w:rsidRDefault="00AF3E71">
      <w:pPr>
        <w:pStyle w:val="pj"/>
      </w:pPr>
      <w:r>
        <w:t xml:space="preserve">Если «да», то перейти к следующей таблице: </w:t>
      </w:r>
      <w:r>
        <w:t>(вписать ответы по столбцам)</w:t>
      </w:r>
    </w:p>
    <w:p w:rsidR="00000000" w:rsidRDefault="00AF3E71">
      <w:pPr>
        <w:pStyle w:val="pj"/>
      </w:pPr>
      <w:r>
        <w:t> </w:t>
      </w:r>
    </w:p>
    <w:tbl>
      <w:tblPr>
        <w:tblW w:w="18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1178"/>
        <w:gridCol w:w="2811"/>
        <w:gridCol w:w="2656"/>
        <w:gridCol w:w="2040"/>
        <w:gridCol w:w="2095"/>
        <w:gridCol w:w="2519"/>
        <w:gridCol w:w="2113"/>
      </w:tblGrid>
      <w:tr w:rsidR="00000000">
        <w:trPr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Трансфузия</w:t>
            </w:r>
          </w:p>
          <w:p w:rsidR="00000000" w:rsidRDefault="00AF3E71">
            <w:pPr>
              <w:pStyle w:val="pc"/>
            </w:pPr>
            <w:r>
              <w:t>орны:</w:t>
            </w:r>
          </w:p>
          <w:p w:rsidR="00000000" w:rsidRDefault="00AF3E71">
            <w:pPr>
              <w:pStyle w:val="pc"/>
            </w:pPr>
            <w:r>
              <w:t>Место</w:t>
            </w:r>
          </w:p>
          <w:p w:rsidR="00000000" w:rsidRDefault="00AF3E71">
            <w:pPr>
              <w:pStyle w:val="pc"/>
            </w:pPr>
            <w:r>
              <w:t>трансфузии: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Қан</w:t>
            </w:r>
            <w:r>
              <w:t xml:space="preserve"> компоненттерін алған МҰ атауы</w:t>
            </w:r>
          </w:p>
          <w:p w:rsidR="00000000" w:rsidRDefault="00AF3E71">
            <w:pPr>
              <w:pStyle w:val="pc"/>
            </w:pPr>
            <w:r>
              <w:t>Наименование МО получения компонентов крови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Қан</w:t>
            </w:r>
          </w:p>
          <w:p w:rsidR="00000000" w:rsidRDefault="00AF3E71">
            <w:pPr>
              <w:pStyle w:val="pc"/>
            </w:pPr>
            <w:r>
              <w:t>компоненттерін алған күні (күні,айы, жылы)</w:t>
            </w:r>
          </w:p>
          <w:p w:rsidR="00000000" w:rsidRDefault="00AF3E71">
            <w:pPr>
              <w:pStyle w:val="pc"/>
            </w:pPr>
            <w:r>
              <w:t>Дата получения компонентов крови</w:t>
            </w:r>
          </w:p>
          <w:p w:rsidR="00000000" w:rsidRDefault="00AF3E71">
            <w:pPr>
              <w:pStyle w:val="pc"/>
            </w:pPr>
            <w:r>
              <w:t>(день, месяц, год)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Медициналық карта нөмірі</w:t>
            </w:r>
          </w:p>
          <w:p w:rsidR="00000000" w:rsidRDefault="00AF3E71">
            <w:pPr>
              <w:pStyle w:val="pc"/>
            </w:pPr>
            <w:r>
              <w:t>Номер медицинской карты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Компонент коды (сериясы және №)</w:t>
            </w:r>
          </w:p>
          <w:p w:rsidR="00000000" w:rsidRDefault="00AF3E71">
            <w:pPr>
              <w:pStyle w:val="pc"/>
            </w:pPr>
            <w:r>
              <w:t>Код компонента</w:t>
            </w:r>
          </w:p>
          <w:p w:rsidR="00000000" w:rsidRDefault="00AF3E71">
            <w:pPr>
              <w:pStyle w:val="pc"/>
            </w:pPr>
            <w:r>
              <w:t>(№ компонента и серия)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Донордың коды ( донорлық картадағы тіркеу №)</w:t>
            </w:r>
          </w:p>
          <w:p w:rsidR="00000000" w:rsidRDefault="00AF3E71">
            <w:pPr>
              <w:pStyle w:val="pc"/>
            </w:pPr>
            <w:r>
              <w:t>Код донора (№ регистрации в карте донора)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АИТВ-мәртебесі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1 Оң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2 Теріс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3 Зерттеп-қаралмаған</w:t>
            </w:r>
          </w:p>
          <w:p w:rsidR="00000000" w:rsidRDefault="00AF3E71">
            <w:pPr>
              <w:pStyle w:val="pc"/>
            </w:pPr>
            <w:r>
              <w:t>ВИЧ статус донора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1 Положительный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2 Отрицательный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3 Не обследован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Қазақстан</w:t>
            </w:r>
            <w:r>
              <w:t xml:space="preserve"> Республикасы: облыс, қала, аудан</w:t>
            </w:r>
          </w:p>
          <w:p w:rsidR="00000000" w:rsidRDefault="00AF3E71">
            <w:pPr>
              <w:pStyle w:val="pc"/>
            </w:pPr>
            <w:r>
              <w:t>Республика Казахстан: область, город,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Ел, қала</w:t>
            </w:r>
          </w:p>
          <w:p w:rsidR="00000000" w:rsidRDefault="00AF3E71">
            <w:pPr>
              <w:pStyle w:val="pc"/>
            </w:pPr>
            <w:r>
              <w:t>Страна, город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4.66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 xml:space="preserve">4.67 Соңғы 5 жылда шәуеттің, ағзалардың, тіндердің, жасушалардың, емшек сүтінің реципиенті болды ма?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Иә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Жоқ</w:t>
      </w:r>
    </w:p>
    <w:p w:rsidR="00000000" w:rsidRDefault="00AF3E71">
      <w:pPr>
        <w:pStyle w:val="pj"/>
      </w:pPr>
      <w:r>
        <w:t xml:space="preserve">Являлся ли реципиентом спермы, органов, тканей, клеток, грудного молока за последние 5 лет?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Да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Нет</w:t>
      </w:r>
    </w:p>
    <w:p w:rsidR="00000000" w:rsidRDefault="00AF3E71">
      <w:pPr>
        <w:pStyle w:val="pc"/>
      </w:pPr>
      <w:r>
        <w:t>Егер «Иә» болса, онда келесі кестеге ауысыңыз: (жауабын бағаналарға жазу керек)</w:t>
      </w:r>
    </w:p>
    <w:p w:rsidR="00000000" w:rsidRDefault="00AF3E71">
      <w:pPr>
        <w:pStyle w:val="pc"/>
      </w:pPr>
      <w:r>
        <w:t>Если «да», то перейти к следующей таблице: (вписать ответы по столбца</w:t>
      </w:r>
      <w:r>
        <w:t>м)</w:t>
      </w:r>
    </w:p>
    <w:p w:rsidR="00000000" w:rsidRDefault="00AF3E71">
      <w:pPr>
        <w:pStyle w:val="pc"/>
      </w:pPr>
      <w:r>
        <w:t> </w:t>
      </w:r>
    </w:p>
    <w:tbl>
      <w:tblPr>
        <w:tblW w:w="18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1141"/>
        <w:gridCol w:w="2037"/>
        <w:gridCol w:w="2075"/>
        <w:gridCol w:w="2225"/>
        <w:gridCol w:w="2051"/>
        <w:gridCol w:w="1718"/>
        <w:gridCol w:w="2141"/>
        <w:gridCol w:w="1973"/>
      </w:tblGrid>
      <w:tr w:rsidR="00000000">
        <w:trPr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Биоматериалды алған орын (трансплантации</w:t>
            </w:r>
          </w:p>
          <w:p w:rsidR="00000000" w:rsidRDefault="00AF3E71">
            <w:pPr>
              <w:pStyle w:val="pc"/>
            </w:pPr>
            <w:r>
              <w:t>Место получения биоматериала(трансплантации):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Донорлық материалды алған МҰ атауы</w:t>
            </w:r>
          </w:p>
          <w:p w:rsidR="00000000" w:rsidRDefault="00AF3E71">
            <w:pPr>
              <w:pStyle w:val="pc"/>
            </w:pPr>
            <w:r>
              <w:t>Наименование МО забора донорского материала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Донорлық материалды алған МҰ атауы</w:t>
            </w:r>
          </w:p>
          <w:p w:rsidR="00000000" w:rsidRDefault="00AF3E71">
            <w:pPr>
              <w:pStyle w:val="pc"/>
            </w:pPr>
            <w:r>
              <w:t>Наименование МО получения донорского материала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Донорлық материалды алу күні</w:t>
            </w:r>
          </w:p>
          <w:p w:rsidR="00000000" w:rsidRDefault="00AF3E71">
            <w:pPr>
              <w:pStyle w:val="pc"/>
            </w:pPr>
            <w:r>
              <w:t>(күні,айы, жылы)</w:t>
            </w:r>
          </w:p>
          <w:p w:rsidR="00000000" w:rsidRDefault="00AF3E71">
            <w:pPr>
              <w:pStyle w:val="pc"/>
            </w:pPr>
            <w:r>
              <w:t>Дата получения</w:t>
            </w:r>
          </w:p>
          <w:p w:rsidR="00000000" w:rsidRDefault="00AF3E71">
            <w:pPr>
              <w:pStyle w:val="pc"/>
            </w:pPr>
            <w:r>
              <w:t>биоматериала (трансплантации):</w:t>
            </w:r>
          </w:p>
          <w:p w:rsidR="00000000" w:rsidRDefault="00AF3E71">
            <w:pPr>
              <w:pStyle w:val="pc"/>
            </w:pPr>
            <w:r>
              <w:t>(день, месяц, год)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Донорлық материал сериясының реттік № (алу журналында)</w:t>
            </w:r>
          </w:p>
          <w:p w:rsidR="00000000" w:rsidRDefault="00AF3E71">
            <w:pPr>
              <w:pStyle w:val="pc"/>
            </w:pPr>
            <w:r>
              <w:t>Порядковый № серии донорского материала (в журнале забора)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Донорлық материалдың түрі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1 Шәует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2 Ағзалар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3 Тіндер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4 Жасушалар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5 Емшек сүті</w:t>
            </w:r>
          </w:p>
          <w:p w:rsidR="00000000" w:rsidRDefault="00AF3E71">
            <w:pPr>
              <w:pStyle w:val="pc"/>
            </w:pPr>
            <w:r>
              <w:t>Вид донорского материала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1 Сперма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2 Органы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3 Ткани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4 Клетки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5 Грудное молоко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 xml:space="preserve">Реципиент биоматериал алған </w:t>
            </w:r>
            <w:r>
              <w:t>донордың ТАӘ (бар болған жағдайда)</w:t>
            </w:r>
          </w:p>
          <w:p w:rsidR="00000000" w:rsidRDefault="00AF3E71">
            <w:pPr>
              <w:pStyle w:val="pc"/>
            </w:pPr>
            <w:r>
              <w:t>ФИО (при его наличии) донора, от которого реципиент получил биоматериал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АИТВ -мәртебесі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1 Оң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2 Теріс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3 Зерттеп-қаралмаған</w:t>
            </w:r>
          </w:p>
          <w:p w:rsidR="00000000" w:rsidRDefault="00AF3E71">
            <w:pPr>
              <w:pStyle w:val="pc"/>
            </w:pPr>
            <w:r>
              <w:t>ВИЧ статус донора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1 - Положительный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2 - Отрицательный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3 - Не обследован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Қазақстан</w:t>
            </w:r>
            <w:r>
              <w:t xml:space="preserve"> Республикасы: облыс, қала, аудан</w:t>
            </w:r>
          </w:p>
          <w:p w:rsidR="00000000" w:rsidRDefault="00AF3E71">
            <w:pPr>
              <w:pStyle w:val="p"/>
            </w:pPr>
            <w:r>
              <w:t>Республика Казахстан: область, город,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Ел, қала</w:t>
            </w:r>
          </w:p>
          <w:p w:rsidR="00000000" w:rsidRDefault="00AF3E71">
            <w:pPr>
              <w:pStyle w:val="pc"/>
            </w:pPr>
            <w:r>
              <w:t>Страна Город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4.76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F3E71">
      <w:pPr>
        <w:pStyle w:val="pc"/>
      </w:pPr>
      <w:r>
        <w:t> </w:t>
      </w:r>
    </w:p>
    <w:p w:rsidR="00000000" w:rsidRDefault="00AF3E71">
      <w:pPr>
        <w:pStyle w:val="pc"/>
      </w:pPr>
      <w:r>
        <w:t>Соңғы 12 айда жжби симптомдарының болуы</w:t>
      </w:r>
    </w:p>
    <w:p w:rsidR="00000000" w:rsidRDefault="00AF3E71">
      <w:pPr>
        <w:pStyle w:val="pc"/>
      </w:pPr>
      <w:r>
        <w:t>Наличие симптомов ИППП последние 12 месяцев</w:t>
      </w:r>
    </w:p>
    <w:p w:rsidR="00000000" w:rsidRDefault="00AF3E71">
      <w:pPr>
        <w:pStyle w:val="pj"/>
      </w:pPr>
      <w:r>
        <w:t xml:space="preserve">4.77 Аурудың анамнезінде жыныстық жолмен берілетін аурулардың болуы (мерез, соз, ұшық, жыныс ағзаларының ойық жаралары, трихомониаз және басқалары) </w:t>
      </w:r>
      <w:r>
        <w:rPr>
          <w:rFonts w:ascii="MS Gothic" w:eastAsia="MS Gothic" w:hAnsi="MS Gothic" w:cs="MS Gothic" w:hint="eastAsia"/>
        </w:rPr>
        <w:t>☐</w:t>
      </w:r>
      <w:r>
        <w:t xml:space="preserve"> 1- </w:t>
      </w:r>
      <w:r>
        <w:t>Иә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2- </w:t>
      </w:r>
      <w:r>
        <w:t>Жоқ</w:t>
      </w:r>
    </w:p>
    <w:p w:rsidR="00000000" w:rsidRDefault="00AF3E71">
      <w:pPr>
        <w:pStyle w:val="pj"/>
      </w:pPr>
      <w:r>
        <w:rPr>
          <w:rFonts w:ascii="MS Gothic" w:eastAsia="MS Gothic" w:hAnsi="MS Gothic" w:cs="MS Gothic" w:hint="eastAsia"/>
        </w:rPr>
        <w:t>☐</w:t>
      </w:r>
      <w:r>
        <w:t xml:space="preserve"> 1- Иә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2- </w:t>
      </w:r>
      <w:r>
        <w:t>Жоқ</w:t>
      </w:r>
    </w:p>
    <w:p w:rsidR="00000000" w:rsidRDefault="00AF3E71">
      <w:pPr>
        <w:pStyle w:val="pj"/>
      </w:pPr>
      <w:r>
        <w:t>Наличие в анамнезе заболеваний, передаваемых половым путем (сифилис, гонорея, герпес, язвы половых органов, трихомониаз и другое)</w:t>
      </w:r>
    </w:p>
    <w:p w:rsidR="00000000" w:rsidRDefault="00AF3E71">
      <w:pPr>
        <w:pStyle w:val="pj"/>
      </w:pPr>
      <w:r>
        <w:rPr>
          <w:rFonts w:ascii="MS Gothic" w:eastAsia="MS Gothic" w:hAnsi="MS Gothic" w:cs="MS Gothic" w:hint="eastAsia"/>
        </w:rPr>
        <w:t>☐</w:t>
      </w:r>
      <w:r>
        <w:t xml:space="preserve"> 1 Да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Нет</w:t>
      </w:r>
    </w:p>
    <w:p w:rsidR="00000000" w:rsidRDefault="00AF3E71">
      <w:pPr>
        <w:pStyle w:val="pj"/>
      </w:pPr>
      <w:r>
        <w:t>Егер «Иә» болса, онда келесі кестеге ауысыңыз:</w:t>
      </w:r>
    </w:p>
    <w:p w:rsidR="00000000" w:rsidRDefault="00AF3E71">
      <w:pPr>
        <w:pStyle w:val="pj"/>
      </w:pPr>
      <w:r>
        <w:t>Если «да», то перейти к следующей таблице:</w:t>
      </w:r>
    </w:p>
    <w:p w:rsidR="00000000" w:rsidRDefault="00AF3E71">
      <w:pPr>
        <w:pStyle w:val="pj"/>
      </w:pPr>
      <w:r>
        <w:t> </w:t>
      </w:r>
    </w:p>
    <w:tbl>
      <w:tblPr>
        <w:tblW w:w="18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2"/>
        <w:gridCol w:w="5328"/>
      </w:tblGrid>
      <w:tr w:rsidR="0000000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Диагнозды қою күні</w:t>
            </w:r>
          </w:p>
          <w:p w:rsidR="00000000" w:rsidRDefault="00AF3E71">
            <w:pPr>
              <w:pStyle w:val="pc"/>
            </w:pPr>
            <w:r>
              <w:t>Дата постановки диагноза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Диагнозы</w:t>
            </w:r>
          </w:p>
          <w:p w:rsidR="00000000" w:rsidRDefault="00AF3E71">
            <w:pPr>
              <w:pStyle w:val="pc"/>
            </w:pPr>
            <w:r>
              <w:t>Диагноз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4.79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 xml:space="preserve">4.80 ТВД диспансерлік есепте тұра ма?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Иә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Жоқ</w:t>
      </w:r>
    </w:p>
    <w:p w:rsidR="00000000" w:rsidRDefault="00AF3E71">
      <w:pPr>
        <w:pStyle w:val="pj"/>
      </w:pPr>
      <w:r>
        <w:t xml:space="preserve">Состоит ли на диспансерном учете в КВД?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Да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Нет</w:t>
      </w:r>
    </w:p>
    <w:p w:rsidR="00000000" w:rsidRDefault="00AF3E71">
      <w:pPr>
        <w:pStyle w:val="pj"/>
      </w:pPr>
      <w:r>
        <w:t xml:space="preserve">4.81 Достық кабинеттеріне жүгінген бе? </w:t>
      </w:r>
      <w:r>
        <w:rPr>
          <w:rFonts w:ascii="MS Gothic" w:eastAsia="MS Gothic" w:hAnsi="MS Gothic" w:cs="MS Gothic" w:hint="eastAsia"/>
        </w:rPr>
        <w:t>☐</w:t>
      </w:r>
      <w:r>
        <w:t xml:space="preserve">1 </w:t>
      </w:r>
      <w:r>
        <w:t>Иә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Жоқ</w:t>
      </w:r>
    </w:p>
    <w:p w:rsidR="00000000" w:rsidRDefault="00AF3E71">
      <w:pPr>
        <w:pStyle w:val="pj"/>
      </w:pPr>
      <w:r>
        <w:t xml:space="preserve">Обращался в дружественные кабинеты (ДК)?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Да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Нет</w:t>
      </w:r>
    </w:p>
    <w:p w:rsidR="00000000" w:rsidRDefault="00AF3E71">
      <w:pPr>
        <w:pStyle w:val="pj"/>
      </w:pPr>
      <w:r>
        <w:t>4.82 Соңғы 12 айда ДК-ға қанша рет барған? (саны/число)</w:t>
      </w:r>
    </w:p>
    <w:p w:rsidR="00000000" w:rsidRDefault="00AF3E71">
      <w:pPr>
        <w:pStyle w:val="pj"/>
      </w:pPr>
      <w:r>
        <w:t>Сколько раз за последние 12 месяцев обращался в ДК? )________</w:t>
      </w:r>
    </w:p>
    <w:p w:rsidR="00000000" w:rsidRDefault="00AF3E71">
      <w:pPr>
        <w:pStyle w:val="pj"/>
      </w:pPr>
      <w:r>
        <w:t xml:space="preserve">4.83 ЖЖБИ мәселесі бойынша жеке клиникаларға (дәрігерлерге) жүгіну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Иә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Жоқ</w:t>
      </w:r>
    </w:p>
    <w:p w:rsidR="00000000" w:rsidRDefault="00AF3E71">
      <w:pPr>
        <w:pStyle w:val="pj"/>
      </w:pPr>
      <w:r>
        <w:t xml:space="preserve">Обращение в частные клиники (к врачам) по поводу ИППП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Да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Нет</w:t>
      </w:r>
    </w:p>
    <w:p w:rsidR="00000000" w:rsidRDefault="00AF3E71">
      <w:pPr>
        <w:pStyle w:val="pj"/>
      </w:pPr>
      <w:r>
        <w:t>4.84 Соңғы 12 айда жеке клиникаларға (дәрігерлерге) неше рет жүгінген? _______ (саны/число)</w:t>
      </w:r>
    </w:p>
    <w:p w:rsidR="00000000" w:rsidRDefault="00AF3E71">
      <w:pPr>
        <w:pStyle w:val="pj"/>
      </w:pPr>
      <w:r>
        <w:t>Сколько раз за последние 12 месяцев обращались в частные клиники (к врачам)?________</w:t>
      </w:r>
    </w:p>
    <w:p w:rsidR="00000000" w:rsidRDefault="00AF3E71">
      <w:pPr>
        <w:pStyle w:val="pj"/>
      </w:pPr>
      <w:r>
        <w:t> </w:t>
      </w:r>
    </w:p>
    <w:tbl>
      <w:tblPr>
        <w:tblW w:w="18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0"/>
      </w:tblGrid>
      <w:tr w:rsidR="0000000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АИТВ-</w:t>
            </w:r>
            <w:r>
              <w:t>ға</w:t>
            </w:r>
            <w:r>
              <w:t xml:space="preserve"> оң мәртебесі бар балалар туралы мәліметтер</w:t>
            </w:r>
          </w:p>
          <w:p w:rsidR="00000000" w:rsidRDefault="00AF3E71">
            <w:pPr>
              <w:pStyle w:val="pc"/>
            </w:pPr>
            <w:r>
              <w:t>Сведения на детей с положительным вич статусом</w:t>
            </w:r>
          </w:p>
          <w:p w:rsidR="00000000" w:rsidRDefault="00AF3E71">
            <w:pPr>
              <w:pStyle w:val="pc"/>
            </w:pPr>
            <w:r>
              <w:t>АИТВ-ға оң мәртебесі бар балалар туралы мәліметтер</w:t>
            </w:r>
          </w:p>
          <w:p w:rsidR="00000000" w:rsidRDefault="00AF3E71">
            <w:pPr>
              <w:pStyle w:val="pc"/>
            </w:pPr>
            <w:r>
              <w:t>Сведения на детей с положительным вич статусом</w:t>
            </w:r>
          </w:p>
          <w:p w:rsidR="00000000" w:rsidRDefault="00AF3E71">
            <w:pPr>
              <w:pStyle w:val="p"/>
            </w:pPr>
            <w:r>
              <w:t xml:space="preserve">4.85 Бала жоспарлы түрде Кесарь тілігі арқылы туылды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Иә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>
              <w:t>2 Жоқ</w:t>
            </w:r>
          </w:p>
          <w:p w:rsidR="00000000" w:rsidRDefault="00AF3E71">
            <w:pPr>
              <w:pStyle w:val="p"/>
            </w:pPr>
            <w:r>
              <w:t xml:space="preserve">Ребенок родился путем планового кесарева сечения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2Нет</w:t>
            </w:r>
          </w:p>
          <w:p w:rsidR="00000000" w:rsidRDefault="00AF3E71">
            <w:pPr>
              <w:pStyle w:val="p"/>
            </w:pPr>
            <w:r>
              <w:t xml:space="preserve">4.86 Бала тек жасанды жолмен тамақтандырылды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Иә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2 Жоқ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3 Есімде жоқ</w:t>
            </w:r>
          </w:p>
          <w:p w:rsidR="00000000" w:rsidRDefault="00AF3E71">
            <w:pPr>
              <w:pStyle w:val="p"/>
            </w:pPr>
            <w:r>
              <w:t xml:space="preserve">Ребенок имел исключительное искусственное вскармливание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Нет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Не помню</w:t>
            </w:r>
          </w:p>
          <w:p w:rsidR="00000000" w:rsidRDefault="00AF3E71">
            <w:pPr>
              <w:pStyle w:val="p"/>
            </w:pPr>
            <w:r>
              <w:t>4.87 Анасына жүктілік /босану ке</w:t>
            </w:r>
            <w:r>
              <w:t xml:space="preserve">зінде химиялық профилактика жүргізілген немесе АРТ қабылдаған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Иә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Жоқ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Есімде жоқ</w:t>
            </w:r>
          </w:p>
          <w:p w:rsidR="00000000" w:rsidRDefault="00AF3E71">
            <w:pPr>
              <w:pStyle w:val="p"/>
            </w:pPr>
            <w:r>
              <w:t xml:space="preserve">Матери была проведена химиопрофилактика во время беременности/родов или получала АРТ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Нет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Не помню</w:t>
            </w:r>
          </w:p>
          <w:p w:rsidR="00000000" w:rsidRDefault="00AF3E71">
            <w:pPr>
              <w:pStyle w:val="p"/>
            </w:pPr>
            <w:r>
              <w:t>4.88 Жаңа туылған кезде нәрестеге химиялық профилак</w:t>
            </w:r>
            <w:r>
              <w:t xml:space="preserve">тика жүргізілді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Иә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Жоқ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Есімде жоқ</w:t>
            </w:r>
          </w:p>
          <w:p w:rsidR="00000000" w:rsidRDefault="00AF3E71">
            <w:pPr>
              <w:pStyle w:val="p"/>
            </w:pPr>
            <w:r>
              <w:t xml:space="preserve">Ребенку была проведена химиопрофилактика в период новорожденности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Нет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Не помню</w:t>
            </w:r>
          </w:p>
          <w:p w:rsidR="00000000" w:rsidRDefault="00AF3E71">
            <w:pPr>
              <w:pStyle w:val="p"/>
            </w:pPr>
            <w:r>
              <w:t xml:space="preserve">4.88.1. Анасы жүктілік кезінде АИТВ-ға зерттеп-қаралды ма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Иә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Жоқ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Есімде жоқ</w:t>
            </w:r>
          </w:p>
          <w:p w:rsidR="00000000" w:rsidRDefault="00AF3E71">
            <w:pPr>
              <w:pStyle w:val="p"/>
            </w:pPr>
            <w:r>
              <w:t xml:space="preserve">Мать во время беременности была обследована на ВИЧ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Нет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Не помню</w:t>
            </w:r>
          </w:p>
          <w:p w:rsidR="00000000" w:rsidRDefault="00AF3E71">
            <w:pPr>
              <w:pStyle w:val="p"/>
            </w:pPr>
            <w:r>
              <w:t xml:space="preserve">4.88.2. Әйелдің жыныстық серіктесі әйелі жүктілік кезінде АИТВ-ға зерттеп-қаралды ма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Иә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Жоқ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Есімде жоқ</w:t>
            </w:r>
          </w:p>
          <w:p w:rsidR="00000000" w:rsidRDefault="00AF3E71">
            <w:pPr>
              <w:pStyle w:val="p"/>
            </w:pPr>
            <w:r>
              <w:t>Половой партнер женщины был обследован на ВИЧ в период беремен</w:t>
            </w:r>
            <w:r>
              <w:t xml:space="preserve">ности.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Нет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Не помню</w:t>
            </w:r>
          </w:p>
        </w:tc>
      </w:tr>
    </w:tbl>
    <w:p w:rsidR="00000000" w:rsidRDefault="00AF3E71">
      <w:pPr>
        <w:pStyle w:val="pc"/>
      </w:pPr>
      <w:r>
        <w:t> </w:t>
      </w:r>
    </w:p>
    <w:p w:rsidR="00000000" w:rsidRDefault="00AF3E71">
      <w:pPr>
        <w:pStyle w:val="pc"/>
      </w:pPr>
      <w:r>
        <w:t>Медициналық және медициналық емес манипуляциялар туралы мәліметтер</w:t>
      </w:r>
    </w:p>
    <w:p w:rsidR="00000000" w:rsidRDefault="00AF3E71">
      <w:pPr>
        <w:pStyle w:val="pc"/>
      </w:pPr>
      <w:r>
        <w:t>Сведения о медицинских и немедицинских манипуляциях</w:t>
      </w:r>
    </w:p>
    <w:p w:rsidR="00000000" w:rsidRDefault="00AF3E71">
      <w:pPr>
        <w:pStyle w:val="pj"/>
      </w:pPr>
      <w:r>
        <w:t xml:space="preserve">4.89 Анамнезінде медициналық және медициналық емес манипуляциялардың болуы </w:t>
      </w:r>
      <w:r>
        <w:rPr>
          <w:rFonts w:ascii="MS Gothic" w:eastAsia="MS Gothic" w:hAnsi="MS Gothic" w:cs="MS Gothic" w:hint="eastAsia"/>
        </w:rPr>
        <w:t>☐</w:t>
      </w:r>
      <w:r>
        <w:t xml:space="preserve"> 1- </w:t>
      </w:r>
      <w:r>
        <w:t>Иә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2- </w:t>
      </w:r>
      <w:r>
        <w:t>Жоқ</w:t>
      </w:r>
    </w:p>
    <w:p w:rsidR="00000000" w:rsidRDefault="00AF3E71">
      <w:pPr>
        <w:pStyle w:val="pj"/>
      </w:pPr>
      <w:r>
        <w:t xml:space="preserve">Наличие </w:t>
      </w:r>
      <w:r>
        <w:t xml:space="preserve">в анамнезе медицинских и немедицинских манипуляций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Да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Нет</w:t>
      </w:r>
    </w:p>
    <w:p w:rsidR="00000000" w:rsidRDefault="00AF3E71">
      <w:pPr>
        <w:pStyle w:val="pc"/>
      </w:pPr>
      <w:r>
        <w:t>Егер «Иә» болса, онда келесі кестеге ауысыңыз: (жауабын бағаналарға жазу керек)</w:t>
      </w:r>
    </w:p>
    <w:p w:rsidR="00000000" w:rsidRDefault="00AF3E71">
      <w:pPr>
        <w:pStyle w:val="pc"/>
      </w:pPr>
      <w:r>
        <w:t>Если «да», то перейти к следующей таблице: (вписать ответы по столбцам)</w:t>
      </w:r>
    </w:p>
    <w:p w:rsidR="00000000" w:rsidRDefault="00AF3E71">
      <w:pPr>
        <w:pStyle w:val="pc"/>
      </w:pPr>
      <w:r>
        <w:t> </w:t>
      </w:r>
    </w:p>
    <w:tbl>
      <w:tblPr>
        <w:tblW w:w="18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2145"/>
        <w:gridCol w:w="11714"/>
        <w:gridCol w:w="2149"/>
      </w:tblGrid>
      <w:tr w:rsidR="0000000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Араласу күні:</w:t>
            </w:r>
          </w:p>
          <w:p w:rsidR="00000000" w:rsidRDefault="00AF3E71">
            <w:pPr>
              <w:pStyle w:val="p"/>
            </w:pPr>
            <w:r>
              <w:t>(күні, айы, жылы)</w:t>
            </w:r>
          </w:p>
          <w:p w:rsidR="00000000" w:rsidRDefault="00AF3E71">
            <w:pPr>
              <w:pStyle w:val="p"/>
            </w:pPr>
            <w:r>
              <w:t>Дата вмешательства:</w:t>
            </w:r>
          </w:p>
          <w:p w:rsidR="00000000" w:rsidRDefault="00AF3E71">
            <w:pPr>
              <w:pStyle w:val="p"/>
            </w:pPr>
            <w:r>
              <w:t>(день, месяц, год)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Араласу түрі: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1 - Медициналық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2 - Медициналық емес</w:t>
            </w:r>
          </w:p>
          <w:p w:rsidR="00000000" w:rsidRDefault="00AF3E71">
            <w:pPr>
              <w:pStyle w:val="pc"/>
            </w:pPr>
            <w:r>
              <w:t>Вид вмешательства: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1 - Медицинские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2 - Немедицинские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 xml:space="preserve">Араласу түрі: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 Инвазивтік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2 Операциялық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3 Стоматологиялық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4 Акушерлік-гинекологиялық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5 Басқасы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6 Т</w:t>
            </w:r>
            <w:r>
              <w:t xml:space="preserve">атуаж жасау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7 Құлақты тесу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8 Пирсинг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9 Сүндетке отырғызу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10 Қырыну үшін ортақ ұстараны қолдану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11 Ортақ тіс щеткасын қолдану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12 Маникюр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13 Педикюр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14 Сүйелді кесу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15 Басқасы</w:t>
            </w:r>
          </w:p>
          <w:p w:rsidR="00000000" w:rsidRDefault="00AF3E71">
            <w:pPr>
              <w:pStyle w:val="p"/>
            </w:pPr>
            <w:r>
              <w:t xml:space="preserve">Тип вмешательства: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 Инвазивные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2 Оперативные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3 Стоматологические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4 А</w:t>
            </w:r>
            <w:r>
              <w:t xml:space="preserve">кушер-гинекологические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5 Другое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6 Нанесение татуировок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7 Прокалывание ушей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8 Пирсинг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9 Иссечение крайней плоти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10 Использование общих лезвий для бритья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11 Использование общих зубных щеток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12 Маникюр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13 Педикюр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14 Срезание мозолей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15 Другое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Ұйымның</w:t>
            </w:r>
            <w:r>
              <w:t xml:space="preserve"> атауы</w:t>
            </w:r>
          </w:p>
          <w:p w:rsidR="00000000" w:rsidRDefault="00AF3E71">
            <w:pPr>
              <w:pStyle w:val="pc"/>
            </w:pPr>
            <w:r>
              <w:t>Наименование организации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4.93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F3E71">
      <w:pPr>
        <w:pStyle w:val="pc"/>
      </w:pPr>
      <w:r>
        <w:t> </w:t>
      </w:r>
    </w:p>
    <w:p w:rsidR="00000000" w:rsidRDefault="00AF3E71">
      <w:pPr>
        <w:pStyle w:val="pc"/>
      </w:pPr>
      <w:r>
        <w:t>Апаттық жағдайлар</w:t>
      </w:r>
    </w:p>
    <w:p w:rsidR="00000000" w:rsidRDefault="00AF3E71">
      <w:pPr>
        <w:pStyle w:val="pc"/>
      </w:pPr>
      <w:r>
        <w:t>Аварийная ситуация</w:t>
      </w:r>
    </w:p>
    <w:p w:rsidR="00000000" w:rsidRDefault="00AF3E71">
      <w:pPr>
        <w:pStyle w:val="pj"/>
      </w:pPr>
      <w:r>
        <w:t xml:space="preserve">4.94 Апаттық жағдайлар болды ма?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Иә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Жоқ</w:t>
      </w:r>
    </w:p>
    <w:p w:rsidR="00000000" w:rsidRDefault="00AF3E71">
      <w:pPr>
        <w:pStyle w:val="pj"/>
      </w:pPr>
      <w:r>
        <w:t xml:space="preserve">Были ли аварийные ситуации?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Да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Нет</w:t>
      </w:r>
    </w:p>
    <w:p w:rsidR="00000000" w:rsidRDefault="00AF3E71">
      <w:pPr>
        <w:pStyle w:val="pj"/>
      </w:pPr>
      <w:r>
        <w:t>Егер «Иә» болса, онда келесі кестеге ауысыңыз: (жауабын бағаналарға жазу керек)</w:t>
      </w:r>
    </w:p>
    <w:p w:rsidR="00000000" w:rsidRDefault="00AF3E71">
      <w:pPr>
        <w:pStyle w:val="pj"/>
      </w:pPr>
      <w:r>
        <w:t>Если «да», то перейти к следующей таблице: (вписать ответ в по каждому столбцу)</w:t>
      </w:r>
    </w:p>
    <w:p w:rsidR="00000000" w:rsidRDefault="00AF3E71">
      <w:pPr>
        <w:pStyle w:val="pj"/>
      </w:pPr>
      <w:r>
        <w:t> </w:t>
      </w:r>
    </w:p>
    <w:tbl>
      <w:tblPr>
        <w:tblW w:w="18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2496"/>
        <w:gridCol w:w="1755"/>
        <w:gridCol w:w="6356"/>
        <w:gridCol w:w="3314"/>
        <w:gridCol w:w="2824"/>
      </w:tblGrid>
      <w:tr w:rsidR="0000000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Күні</w:t>
            </w:r>
          </w:p>
          <w:p w:rsidR="00000000" w:rsidRDefault="00AF3E71">
            <w:pPr>
              <w:pStyle w:val="pc"/>
            </w:pPr>
            <w:r>
              <w:t>(күні, айы, жылы)</w:t>
            </w:r>
          </w:p>
          <w:p w:rsidR="00000000" w:rsidRDefault="00AF3E71">
            <w:pPr>
              <w:pStyle w:val="pc"/>
            </w:pPr>
            <w:r>
              <w:t>Дата</w:t>
            </w:r>
          </w:p>
          <w:p w:rsidR="00000000" w:rsidRDefault="00AF3E71">
            <w:pPr>
              <w:pStyle w:val="pc"/>
            </w:pPr>
            <w:r>
              <w:t>(день, месяц, год)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Жұқтыру тәуекелі: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1- Кәсіби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2- Кәсіби ем</w:t>
            </w:r>
            <w:r>
              <w:t>ес</w:t>
            </w:r>
          </w:p>
          <w:p w:rsidR="00000000" w:rsidRDefault="00AF3E71">
            <w:pPr>
              <w:pStyle w:val="pc"/>
            </w:pPr>
            <w:r>
              <w:t>Риск инфицирования: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1 - Профессиональный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2 - Не профессиональный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Мекеменің атауы</w:t>
            </w:r>
          </w:p>
          <w:p w:rsidR="00000000" w:rsidRDefault="00AF3E71">
            <w:pPr>
              <w:pStyle w:val="pc"/>
            </w:pPr>
            <w:r>
              <w:t>Название учреждения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Жарақат түрі: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 Инені сұғып алу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2 Кесіп алу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3 Тістеп алу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4 Қанның және басқа биологиялық заттардың шырышты қабыққа және зақымдалған теріге түсуі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5 Басқасы</w:t>
            </w:r>
          </w:p>
          <w:p w:rsidR="00000000" w:rsidRDefault="00AF3E71">
            <w:pPr>
              <w:pStyle w:val="pc"/>
            </w:pPr>
            <w:r>
              <w:t>Вид травмы: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 Укол иглой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2 Порез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3 Укус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4 Попадание крови и другой биологической жидкости на слизистую оболочку и поврежденную кожу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5 Другое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Байланыст</w:t>
            </w:r>
            <w:r>
              <w:t>ан кейінгі профилактика 72 сағат ішінде жүргізілді: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 Иә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2 Жоқ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3 Есімде жоқ</w:t>
            </w:r>
          </w:p>
          <w:p w:rsidR="00000000" w:rsidRDefault="00AF3E71">
            <w:pPr>
              <w:pStyle w:val="pc"/>
            </w:pPr>
            <w:r>
              <w:t>Постконтактная профилактика проведена в течение 72 часов: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1 Да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2 Нет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3 Не помню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Байланыста болған адамның АИТВ-мәртебесі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1 Оң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2 Теріс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3 зерттеп-қаралмаған</w:t>
            </w:r>
          </w:p>
          <w:p w:rsidR="00000000" w:rsidRDefault="00AF3E71">
            <w:pPr>
              <w:pStyle w:val="pc"/>
            </w:pPr>
            <w:r>
              <w:t>ВИЧ статус контактного лица: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1 Положительный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2 Отрицательный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3 Не обследован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4.100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F3E71">
      <w:pPr>
        <w:pStyle w:val="pc"/>
      </w:pPr>
      <w:r>
        <w:t> </w:t>
      </w:r>
    </w:p>
    <w:p w:rsidR="00000000" w:rsidRDefault="00AF3E71">
      <w:pPr>
        <w:pStyle w:val="pc"/>
      </w:pPr>
      <w:r>
        <w:t>Соңғы 12 айда қазақстанан республикасынан шекарасынан тыс жерлерге шығуы</w:t>
      </w:r>
    </w:p>
    <w:p w:rsidR="00000000" w:rsidRDefault="00AF3E71">
      <w:pPr>
        <w:pStyle w:val="pc"/>
      </w:pPr>
      <w:r>
        <w:t>Выезды за пределы Республики Казахстан за последние 12 месяцев</w:t>
      </w:r>
    </w:p>
    <w:p w:rsidR="00000000" w:rsidRDefault="00AF3E71">
      <w:pPr>
        <w:pStyle w:val="pj"/>
      </w:pPr>
      <w:r>
        <w:t xml:space="preserve">4.101 Соңғы 12 айда Қазақстан Республикасынан тыс жерлерге сапарға шығудың болуы </w:t>
      </w:r>
      <w:r>
        <w:rPr>
          <w:rFonts w:ascii="MS Gothic" w:eastAsia="MS Gothic" w:hAnsi="MS Gothic" w:cs="MS Gothic" w:hint="eastAsia"/>
        </w:rPr>
        <w:t>☐</w:t>
      </w:r>
      <w:r>
        <w:t xml:space="preserve"> 1- </w:t>
      </w:r>
      <w:r>
        <w:t>Иә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2- </w:t>
      </w:r>
      <w:r>
        <w:t>Жоқ</w:t>
      </w:r>
    </w:p>
    <w:p w:rsidR="00000000" w:rsidRDefault="00AF3E71">
      <w:pPr>
        <w:pStyle w:val="pj"/>
      </w:pPr>
      <w:r>
        <w:t xml:space="preserve">Наличие выездов за пределы Республики Казахстана за последние 12 месяцев </w:t>
      </w:r>
      <w:r>
        <w:rPr>
          <w:rFonts w:ascii="MS Gothic" w:eastAsia="MS Gothic" w:hAnsi="MS Gothic" w:cs="MS Gothic" w:hint="eastAsia"/>
        </w:rPr>
        <w:t>☐</w:t>
      </w:r>
      <w:r>
        <w:t xml:space="preserve"> </w:t>
      </w:r>
      <w:r>
        <w:t>Да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</w:t>
      </w:r>
      <w:r>
        <w:t>Нет</w:t>
      </w:r>
    </w:p>
    <w:p w:rsidR="00000000" w:rsidRDefault="00AF3E71">
      <w:pPr>
        <w:pStyle w:val="pc"/>
      </w:pPr>
      <w:r>
        <w:t>Егер «Иә» б</w:t>
      </w:r>
      <w:r>
        <w:t>олса, онда келесі кестеге ауысыңыз: (кестенің бағаналарында баспа әріптерімен жазу керек)</w:t>
      </w:r>
    </w:p>
    <w:p w:rsidR="00000000" w:rsidRDefault="00AF3E71">
      <w:pPr>
        <w:pStyle w:val="pc"/>
      </w:pPr>
      <w:r>
        <w:t>Если «да», то перейти к следующей таблице: (вписать печатными буквами в таблицу по столбцам)</w:t>
      </w:r>
    </w:p>
    <w:p w:rsidR="00000000" w:rsidRDefault="00AF3E71">
      <w:pPr>
        <w:pStyle w:val="pc"/>
      </w:pPr>
      <w:r>
        <w:t> </w:t>
      </w:r>
    </w:p>
    <w:tbl>
      <w:tblPr>
        <w:tblW w:w="18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1690"/>
        <w:gridCol w:w="9101"/>
        <w:gridCol w:w="5556"/>
      </w:tblGrid>
      <w:tr w:rsidR="0000000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Сапардың басталу күні</w:t>
            </w:r>
          </w:p>
          <w:p w:rsidR="00000000" w:rsidRDefault="00AF3E71">
            <w:pPr>
              <w:pStyle w:val="pc"/>
            </w:pPr>
            <w:r>
              <w:t>(күні, айы, жылы)</w:t>
            </w:r>
          </w:p>
          <w:p w:rsidR="00000000" w:rsidRDefault="00AF3E71">
            <w:pPr>
              <w:pStyle w:val="pc"/>
            </w:pPr>
            <w:r>
              <w:t>Дата начала выезда</w:t>
            </w:r>
          </w:p>
          <w:p w:rsidR="00000000" w:rsidRDefault="00AF3E71">
            <w:pPr>
              <w:pStyle w:val="pc"/>
            </w:pPr>
            <w:r>
              <w:t>(день, месяц, год)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Сапардың аяқталу күні</w:t>
            </w:r>
          </w:p>
          <w:p w:rsidR="00000000" w:rsidRDefault="00AF3E71">
            <w:pPr>
              <w:pStyle w:val="pc"/>
            </w:pPr>
            <w:r>
              <w:t>(күні, айы, жылы)</w:t>
            </w:r>
          </w:p>
          <w:p w:rsidR="00000000" w:rsidRDefault="00AF3E71">
            <w:pPr>
              <w:pStyle w:val="pc"/>
            </w:pPr>
            <w:r>
              <w:t>Дата окончания выезда</w:t>
            </w:r>
          </w:p>
          <w:p w:rsidR="00000000" w:rsidRDefault="00AF3E71">
            <w:pPr>
              <w:pStyle w:val="pc"/>
            </w:pPr>
            <w:r>
              <w:t>(день, месяц, год)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Ел, қала: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 Ресей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2 Беларусь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3 Украина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4 Молдова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5 Қытай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6 Монғолия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7 Әзірбайжан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8 Қырғызстан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9 Тәжікстан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10 Түрікменстан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11 Өзбекстан,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12 А</w:t>
            </w:r>
            <w:r>
              <w:t xml:space="preserve">лыс шетел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13 Басқасы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14 Армения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15 Грузия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16 Латвия</w:t>
            </w:r>
          </w:p>
          <w:p w:rsidR="00000000" w:rsidRDefault="00AF3E71">
            <w:pPr>
              <w:pStyle w:val="pc"/>
            </w:pPr>
            <w:r>
              <w:t>Страна, город: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1- Россия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2 - Беларусь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3 Украина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4 Молдова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5 Китай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6 Монголия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7 Азербайджан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8 Кыргызстан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9 Таджикистан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10 Туркменистан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11 Узбекистан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12 - Дальнее зарубежье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13 - Другое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14 - Армения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15 - Грузия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16 -Латвия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Сапарға шығу мақсаты: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 Оқу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2 -жұмыс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3 Қызметтік іссапар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4 Туристік сапар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5 ТМЖ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6 Жеке сапар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7 Медициналық туризм</w:t>
            </w:r>
          </w:p>
          <w:p w:rsidR="00000000" w:rsidRDefault="00AF3E71">
            <w:pPr>
              <w:pStyle w:val="pc"/>
            </w:pPr>
            <w:r>
              <w:t>Цель поездки:</w:t>
            </w:r>
          </w:p>
          <w:p w:rsidR="00000000" w:rsidRDefault="00AF3E71">
            <w:pPr>
              <w:pStyle w:val="p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 Учеба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2 Работа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3 Служебная командировка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4 Туристическая поездка,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5 - ПМЖ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6 Частный визит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7 Медицинский туризм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4.105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F3E71">
      <w:pPr>
        <w:pStyle w:val="pc"/>
      </w:pPr>
      <w:r>
        <w:t> </w:t>
      </w:r>
    </w:p>
    <w:p w:rsidR="00000000" w:rsidRDefault="00AF3E71">
      <w:pPr>
        <w:pStyle w:val="pc"/>
      </w:pPr>
      <w:r>
        <w:t>Болжамды инфекция көзі</w:t>
      </w:r>
    </w:p>
    <w:p w:rsidR="00000000" w:rsidRDefault="00AF3E71">
      <w:pPr>
        <w:pStyle w:val="pc"/>
      </w:pPr>
      <w:r>
        <w:t>Предполагаемый источник инфекции</w:t>
      </w:r>
    </w:p>
    <w:p w:rsidR="00000000" w:rsidRDefault="00AF3E71">
      <w:pPr>
        <w:pStyle w:val="pj"/>
      </w:pPr>
      <w:r>
        <w:t xml:space="preserve">4.106 Болжамды инфекция көзінің болуы </w:t>
      </w:r>
      <w:r>
        <w:rPr>
          <w:rFonts w:ascii="MS Gothic" w:eastAsia="MS Gothic" w:hAnsi="MS Gothic" w:cs="MS Gothic" w:hint="eastAsia"/>
        </w:rPr>
        <w:t>☐</w:t>
      </w:r>
      <w:r>
        <w:t xml:space="preserve"> 1- </w:t>
      </w:r>
      <w:r>
        <w:t>Иә</w:t>
      </w:r>
      <w:r>
        <w:t xml:space="preserve">, </w:t>
      </w:r>
      <w:r>
        <w:rPr>
          <w:rFonts w:ascii="MS Gothic" w:eastAsia="MS Gothic" w:hAnsi="MS Gothic" w:cs="MS Gothic" w:hint="eastAsia"/>
        </w:rPr>
        <w:t>☐</w:t>
      </w:r>
      <w:r>
        <w:t xml:space="preserve"> 2- </w:t>
      </w:r>
      <w:r>
        <w:t>Жоқ</w:t>
      </w:r>
    </w:p>
    <w:p w:rsidR="00000000" w:rsidRDefault="00AF3E71">
      <w:pPr>
        <w:pStyle w:val="pj"/>
      </w:pPr>
      <w:r>
        <w:t xml:space="preserve">Наличие предполагаемого источника инфекции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Да</w:t>
      </w:r>
      <w:r>
        <w:t xml:space="preserve">,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Нет</w:t>
      </w:r>
    </w:p>
    <w:p w:rsidR="00000000" w:rsidRDefault="00AF3E71">
      <w:pPr>
        <w:pStyle w:val="pc"/>
      </w:pPr>
      <w:r>
        <w:t>База бойынша зерттеп-қарау, егер «Иә» болса, онда келесі кестеге ауысыңыз: (кестенің бағаналарында баспа әріптерімен жазу керек)</w:t>
      </w:r>
    </w:p>
    <w:p w:rsidR="00000000" w:rsidRDefault="00AF3E71">
      <w:pPr>
        <w:pStyle w:val="pc"/>
      </w:pPr>
      <w:r>
        <w:t>Проверить по базе, если «да», то перейти к следующей таблице: (вписать печатными буквами в таблицу по столбцам)</w:t>
      </w:r>
    </w:p>
    <w:p w:rsidR="00000000" w:rsidRDefault="00AF3E71">
      <w:pPr>
        <w:pStyle w:val="pj"/>
      </w:pPr>
      <w:r>
        <w:t>Проверить по ба</w:t>
      </w:r>
      <w:r>
        <w:t>зе, если «да», то перейти к следующей таблице: (вписать печатными буквами в таблицу по столбцам)</w:t>
      </w:r>
    </w:p>
    <w:p w:rsidR="00000000" w:rsidRDefault="00AF3E71">
      <w:pPr>
        <w:pStyle w:val="pj"/>
      </w:pPr>
      <w:r>
        <w:t> </w:t>
      </w:r>
    </w:p>
    <w:tbl>
      <w:tblPr>
        <w:tblW w:w="18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9"/>
        <w:gridCol w:w="7466"/>
        <w:gridCol w:w="5055"/>
      </w:tblGrid>
      <w:tr w:rsidR="0000000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ИБ№/№ ИБ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ИБ күні/Дата ИБ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ТАӘ/ФИО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4.109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F3E71">
      <w:pPr>
        <w:pStyle w:val="pc"/>
      </w:pPr>
      <w:r>
        <w:t> </w:t>
      </w:r>
    </w:p>
    <w:p w:rsidR="00000000" w:rsidRDefault="00AF3E71">
      <w:pPr>
        <w:pStyle w:val="pc"/>
      </w:pPr>
      <w:r>
        <w:t>Байланыста болған адамдардың саны</w:t>
      </w:r>
    </w:p>
    <w:p w:rsidR="00000000" w:rsidRDefault="00AF3E71">
      <w:pPr>
        <w:pStyle w:val="pc"/>
      </w:pPr>
      <w:r>
        <w:t>Количество контактных лиц</w:t>
      </w:r>
    </w:p>
    <w:p w:rsidR="00000000" w:rsidRDefault="00AF3E71">
      <w:pPr>
        <w:pStyle w:val="pj"/>
      </w:pPr>
      <w:r>
        <w:t xml:space="preserve">4.110 Байланыста болған адамдардың болуы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Иә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Жоқ</w:t>
      </w:r>
    </w:p>
    <w:p w:rsidR="00000000" w:rsidRDefault="00AF3E71">
      <w:pPr>
        <w:pStyle w:val="pj"/>
      </w:pPr>
      <w:r>
        <w:t xml:space="preserve">Наличие контактных лиц </w:t>
      </w:r>
      <w:r>
        <w:rPr>
          <w:rFonts w:ascii="MS Gothic" w:eastAsia="MS Gothic" w:hAnsi="MS Gothic" w:cs="MS Gothic" w:hint="eastAsia"/>
        </w:rPr>
        <w:t>☐</w:t>
      </w:r>
      <w:r>
        <w:t xml:space="preserve"> 1 </w:t>
      </w:r>
      <w:r>
        <w:t>Да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 </w:t>
      </w:r>
      <w:r>
        <w:t>Нет</w:t>
      </w:r>
    </w:p>
    <w:p w:rsidR="00000000" w:rsidRDefault="00AF3E71">
      <w:pPr>
        <w:pStyle w:val="pc"/>
      </w:pPr>
      <w:r>
        <w:t>Егер «Иә» болса, онда келесі кестеге ауысыңыз: (жауабын әр бағанаға жазу керек)</w:t>
      </w:r>
    </w:p>
    <w:p w:rsidR="00000000" w:rsidRDefault="00AF3E71">
      <w:pPr>
        <w:pStyle w:val="pj"/>
      </w:pPr>
      <w:r>
        <w:t>Если «да», то перейти к следующей таблице: (вписать ответ по каждому столбцу)</w:t>
      </w:r>
    </w:p>
    <w:p w:rsidR="00000000" w:rsidRDefault="00AF3E71">
      <w:pPr>
        <w:pStyle w:val="pj"/>
      </w:pPr>
      <w:r>
        <w:t> </w:t>
      </w:r>
    </w:p>
    <w:tbl>
      <w:tblPr>
        <w:tblW w:w="18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0"/>
        <w:gridCol w:w="222"/>
        <w:gridCol w:w="222"/>
        <w:gridCol w:w="222"/>
        <w:gridCol w:w="222"/>
        <w:gridCol w:w="222"/>
      </w:tblGrid>
      <w:tr w:rsidR="0000000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4.111 Сауалнама алу күні (күні, айы, жыл)</w:t>
            </w:r>
          </w:p>
          <w:p w:rsidR="00000000" w:rsidRDefault="00AF3E71">
            <w:pPr>
              <w:pStyle w:val="p"/>
            </w:pPr>
            <w:r>
              <w:t>Дата опроса (день, месяц, год)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 xml:space="preserve">4.112 Сауалнама алу түрі: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Бетпе-бет сөйлесу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Телефон арқылы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Өздігінен толтыратын қағаз нысаны</w:t>
            </w:r>
          </w:p>
          <w:p w:rsidR="00000000" w:rsidRDefault="00AF3E71">
            <w:pPr>
              <w:pStyle w:val="p"/>
            </w:pPr>
            <w:r>
              <w:t xml:space="preserve">Формат опроса: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Очная беседа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По телефону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>
              <w:t>3 Бумажная форма самозаполнения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Төлқұжат бөлімі/ Паспортная часть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4.113 Байланыста болған адамның ТАӘ</w:t>
            </w:r>
          </w:p>
          <w:p w:rsidR="00000000" w:rsidRDefault="00AF3E71">
            <w:pPr>
              <w:pStyle w:val="p"/>
            </w:pPr>
            <w:r>
              <w:t>ФИО контатного лица</w:t>
            </w:r>
          </w:p>
          <w:p w:rsidR="00000000" w:rsidRDefault="00AF3E71">
            <w:pPr>
              <w:pStyle w:val="p"/>
            </w:pPr>
            <w:r>
              <w:t>Туған күні (күні, айы, жыл)</w:t>
            </w:r>
          </w:p>
          <w:p w:rsidR="00000000" w:rsidRDefault="00AF3E71">
            <w:pPr>
              <w:pStyle w:val="p"/>
            </w:pPr>
            <w:r>
              <w:t>Дата рождения (день, месяц,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4.114 Байланыс түрі/Вид контакта:</w:t>
            </w:r>
          </w:p>
          <w:p w:rsidR="00000000" w:rsidRDefault="00AF3E71">
            <w:pPr>
              <w:pStyle w:val="p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>
              <w:t>1 Есірткіні тұтыну барысында/При употреблении наркотиков</w:t>
            </w:r>
          </w:p>
          <w:p w:rsidR="00000000" w:rsidRDefault="00AF3E71">
            <w:pPr>
              <w:pStyle w:val="p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Жыныстық/Половой (Гетеросексуалды/гетеросексуальный)</w:t>
            </w:r>
          </w:p>
          <w:p w:rsidR="00000000" w:rsidRDefault="00AF3E71">
            <w:pPr>
              <w:pStyle w:val="p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Жыныстық/Половой (Гомосексуалды/гомосексуальный)</w:t>
            </w:r>
          </w:p>
          <w:p w:rsidR="00000000" w:rsidRDefault="00AF3E71">
            <w:pPr>
              <w:pStyle w:val="p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4 Медициналық мекеме бойынша байланыс/Контакт по медицинскому учреждению</w:t>
            </w:r>
          </w:p>
          <w:p w:rsidR="00000000" w:rsidRDefault="00AF3E71">
            <w:pPr>
              <w:pStyle w:val="p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5 Вертикальд</w:t>
            </w:r>
            <w:r>
              <w:t>ы байланыс/Вертикальный контакт</w:t>
            </w:r>
          </w:p>
          <w:p w:rsidR="00000000" w:rsidRDefault="00AF3E71">
            <w:pPr>
              <w:pStyle w:val="p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6 Авариялық жағдай кезіндегі байланыс/Контакт при аварийной ситуации</w:t>
            </w:r>
          </w:p>
          <w:p w:rsidR="00000000" w:rsidRDefault="00AF3E71">
            <w:pPr>
              <w:pStyle w:val="p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7 Артифициалды медициналық емес/Артифициальный немедицинский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4.115 ИЕТ-ке қатысы /Отношение к ЛУИН</w:t>
            </w:r>
          </w:p>
          <w:p w:rsidR="00000000" w:rsidRDefault="00AF3E71">
            <w:pPr>
              <w:pStyle w:val="p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Иә/Да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Жоқ/ 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4.116 Жынысы/Пол</w:t>
            </w:r>
          </w:p>
          <w:p w:rsidR="00000000" w:rsidRDefault="00AF3E71">
            <w:pPr>
              <w:pStyle w:val="p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Ер/Мужской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Әйел/Женский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4.117 Лақап аты/Кличка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4.118 Жұқтыру көзі/Источник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4.119 Мекен-жайы, телефон</w:t>
            </w:r>
          </w:p>
          <w:p w:rsidR="00000000" w:rsidRDefault="00AF3E71">
            <w:pPr>
              <w:pStyle w:val="p"/>
            </w:pPr>
            <w:r>
              <w:t>Адрес, телефон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Байланыста болған адам туралы ақпарат/Информация о контактном лице</w:t>
            </w:r>
          </w:p>
          <w:p w:rsidR="00000000" w:rsidRDefault="00AF3E71">
            <w:pPr>
              <w:pStyle w:val="pc"/>
            </w:pPr>
            <w:r>
              <w:t>Байланыста болған адам тарапынан болатын зорлық-зомбылық тәуекелін бағалау/Оценка риска насилия со стороны контактного лица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4.120 Серіктес ұрып-соғып, тепкілеген, соққылар жасаған н</w:t>
            </w:r>
            <w:r>
              <w:t xml:space="preserve">емесе басқа жолмен сізге физикалық зиян келтірген жағдайлар болды ма? /Были ли случаи, когда партнер бил, пинал, наносил удары или иным образом причинял Вам физичекую боль?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1-Иә/Да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2- Жоқ/Нет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 xml:space="preserve">4.121 Серіктес сізге зиян тигіземін деп қорқытқан жағдайлар болды ма? /Были ли случаи, когда партнер угрожал причинить Вам вред?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1-Иә/Да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2- Жоқ/Нет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 xml:space="preserve">4.122 Серіктес сізді жыныстық қатынасқа мәжбүрлейтін жағдайлар болды ма? / Были ли случаи, когда партнер принуждал Вас к действиям сексуального характера?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1-Иә/Да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2- Жоқ/Нет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 xml:space="preserve">4.123 АИТВ-ға зерттеп-қарау туралы серіктесті хабардар ету қауіпсіздік мақсатында ұсынылмайды/Информирование партнера о обследовании на ВИЧ не рекомендуется из соображений безопасности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1-Иә/Да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2- Жоқ/Нет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Серіктеске АИТВ-ға зерттеп-қарау қажеттілігі туралы хабарлау әдісі/Метод информирования партнера о необходимости обследования на ВИЧ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4.124 АӨА-мен бірге таңдалған серіктеске АИТВ-ға зерттеп-қараудың қажеттілігі туралы хабарлау әдісі/ Выбранный совм</w:t>
            </w:r>
            <w:r>
              <w:t>естно с ЛЗВ метод информирования партнера о необходимости обследования на ВИЧ</w:t>
            </w:r>
          </w:p>
          <w:p w:rsidR="00000000" w:rsidRDefault="00AF3E71">
            <w:pPr>
              <w:pStyle w:val="p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 медицина қызметкерінің хабарлауы /информирование медицинским работником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2 бірлесіп хабарлау /совместное информирование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3 өзі хабарлау / самостоятельное информирование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4.125 Байланыста болған адамды хабардар ету күні (күн/ай/жыл):</w:t>
            </w:r>
          </w:p>
          <w:p w:rsidR="00000000" w:rsidRDefault="00AF3E71">
            <w:pPr>
              <w:pStyle w:val="p"/>
            </w:pPr>
            <w:r>
              <w:t>Дата информирования контактного лица (день /месяц /год):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 xml:space="preserve">4.126 Байланыста болған адамға кім хабарлады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АӨА өзі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медицина қызметкер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бірлесіп хабардар ету</w:t>
            </w:r>
          </w:p>
          <w:p w:rsidR="00000000" w:rsidRDefault="00AF3E71">
            <w:pPr>
              <w:pStyle w:val="p"/>
            </w:pPr>
            <w:r>
              <w:t xml:space="preserve">Кто проинформировал контактного лица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самостоятельно ЛЗВ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медицинский работник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совместное информирование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4.127 Хабарламау себебі</w:t>
            </w:r>
          </w:p>
          <w:p w:rsidR="00000000" w:rsidRDefault="00AF3E71">
            <w:pPr>
              <w:pStyle w:val="p"/>
            </w:pPr>
            <w:r>
              <w:t>Причина не информирования:</w:t>
            </w:r>
          </w:p>
          <w:p w:rsidR="00000000" w:rsidRDefault="00AF3E71">
            <w:pPr>
              <w:pStyle w:val="p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 АӨА-ның қаупсіздігі мақсатында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2 қайтыс болды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3 іздеуде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4 Қазақстан Республикасынан тыс кетті,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5 мед.көрсетілімдерге байланысты,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6 БТЖА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7 деректері толық емес,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8 басқа</w:t>
            </w:r>
          </w:p>
          <w:p w:rsidR="00000000" w:rsidRDefault="00AF3E71">
            <w:pPr>
              <w:pStyle w:val="p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 из соображений безопасности ЛЗВ,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2 умер,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3 розыск,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4 выбыл за пределы Республики Казахстан,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5 по медицинским показаниям,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6 БОМЖ,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7 </w:t>
            </w:r>
            <w:r>
              <w:t xml:space="preserve">неполные данные,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8 другое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 xml:space="preserve">4.128 Басқа /Другое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Байланыста болған адам АӨА-ның тұрақты жыныстық серіктесі болып табылады/ Контактное лицо является постоянным половым партнером ЛЗВ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>
              <w:t xml:space="preserve">АӨА байланыста болған адамның АИТВ оң мәртебесі туралы біледі (болжамды көз) /ЛЗВ знает о ВИЧ положительном статусе контактного лица (предполагаемый источник)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Байланыста болған адам АӨА-ның АИТВ оң мәртебесін біледі /Контактное лицо знает ВИЧ статус свое</w:t>
            </w:r>
            <w:r>
              <w:t>го партнера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 xml:space="preserve">4.129 Дискордантты жұп /Дискордантная пара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Иә/Да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Жоқ/Нет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АИТВ-ға тестілеу нәтижесі/Результаты ВИЧ тестирования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4.130 Нәтиже күні /айы/жылы</w:t>
            </w:r>
          </w:p>
          <w:p w:rsidR="00000000" w:rsidRDefault="00AF3E71">
            <w:pPr>
              <w:pStyle w:val="p"/>
            </w:pPr>
            <w:r>
              <w:t>Дата результата день/месяц/год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 xml:space="preserve">4.131 Байланыста болған адамның АИТВ-мәртебесі/ ВИЧ-статус контактного лица: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Оң/Положительный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Теріс/Отрицательный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Зерттеп-қаралмаған /Не обследован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4 Оң ЖТ/Положительный ЭТ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5 Теріс ЖТ/ отрицательный ЭТ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 xml:space="preserve">4.132 Зерттеп-қаралмаған себебі\Причина не обследования: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 Қайтыс болды/Умер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Қазақстан Республикасынан тыс кетті/Выехал за пределы Республики Казахстан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3 Облыстан тыс кетті/ Выбыл за пределы области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4 Іздеуде (тұрмайды, тізімде жоқ, мекенжайы белг</w:t>
            </w:r>
            <w:r>
              <w:t xml:space="preserve">ісіз)/В розыске (не проживает, не значится, адрес неизвестен)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5 БТЖА/БОМЖ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6 Бас тартты /Отказ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7 Қазақстан Республикасынан тыс тұрады/Проживает за пределами Республики Казахстан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8 Медициналық көрсетілімдер бойынша/По медицинским показаниям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4.133 АИТВ+ серіктестері үшін/Для ВИЧ+ партнеров:</w:t>
            </w:r>
          </w:p>
          <w:p w:rsidR="00000000" w:rsidRDefault="00AF3E71">
            <w:pPr>
              <w:pStyle w:val="p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ИБ нөмірі/Номер ИБ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ИБ күні/Дата ИБ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 xml:space="preserve">4.134 Теріс нәтиже болғанда АӨА серіктесін БДП-ға жіберу/Направление на ДКП партнера ЛЗВ при отрицательном результате: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Жоқ/Нет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Иә/Да</w:t>
            </w:r>
          </w:p>
          <w:p w:rsidR="00000000" w:rsidRDefault="00AF3E71">
            <w:pPr>
              <w:pStyle w:val="p"/>
            </w:pPr>
            <w:r>
              <w:t xml:space="preserve">БДП тағайындалуы / Назначение ДКП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1 Жоқ/Нет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2 Иә/Да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 xml:space="preserve">4.135 Қайта анықталған АӨА-ның өз серіктесінің мәртебесін білуі/Знание выявленным ЛЗВ ВИЧ статуса партнера?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Жоқ/Нет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Иә/Да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F3E71">
      <w:pPr>
        <w:pStyle w:val="pc"/>
      </w:pPr>
      <w:r>
        <w:t> </w:t>
      </w:r>
    </w:p>
    <w:p w:rsidR="00000000" w:rsidRDefault="00AF3E71">
      <w:pPr>
        <w:pStyle w:val="pc"/>
      </w:pPr>
      <w:r>
        <w:t>5. Қорытынды</w:t>
      </w:r>
    </w:p>
    <w:p w:rsidR="00000000" w:rsidRDefault="00AF3E71">
      <w:pPr>
        <w:pStyle w:val="pc"/>
      </w:pPr>
      <w:r>
        <w:t>Заключение</w:t>
      </w:r>
    </w:p>
    <w:p w:rsidR="00000000" w:rsidRDefault="00AF3E71">
      <w:pPr>
        <w:pStyle w:val="pj"/>
      </w:pPr>
      <w:r>
        <w:t>5.1 Болжамды жұқтыру жолы</w:t>
      </w:r>
    </w:p>
    <w:p w:rsidR="00000000" w:rsidRDefault="00AF3E71">
      <w:pPr>
        <w:pStyle w:val="pj"/>
      </w:pPr>
      <w:r>
        <w:t>____________________________________________________________________ (жазу)</w:t>
      </w:r>
    </w:p>
    <w:p w:rsidR="00000000" w:rsidRDefault="00AF3E71">
      <w:pPr>
        <w:pStyle w:val="pj"/>
      </w:pPr>
      <w:r>
        <w:t>Предполагаемый путь передачи (вписать)</w:t>
      </w:r>
    </w:p>
    <w:p w:rsidR="00000000" w:rsidRDefault="00AF3E71">
      <w:pPr>
        <w:pStyle w:val="pj"/>
      </w:pPr>
      <w:r>
        <w:t xml:space="preserve">5.2 </w:t>
      </w:r>
      <w:r>
        <w:rPr>
          <w:u w:val="single"/>
        </w:rPr>
        <w:t>Тізіп жазылғандардан белгілеу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1 - </w:t>
      </w:r>
      <w:r>
        <w:t>Гетеросексуальдық</w:t>
      </w:r>
      <w:r>
        <w:t xml:space="preserve"> </w:t>
      </w:r>
      <w:r>
        <w:t>қатынас</w:t>
      </w:r>
      <w:r>
        <w:t xml:space="preserve"> </w:t>
      </w:r>
      <w:r>
        <w:t>кезінде</w:t>
      </w:r>
      <w:r>
        <w:t xml:space="preserve"> </w:t>
      </w:r>
      <w:r>
        <w:t>жыныстық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2 - </w:t>
      </w:r>
      <w:r>
        <w:t>Гомосексуалдық</w:t>
      </w:r>
      <w:r>
        <w:t xml:space="preserve"> </w:t>
      </w:r>
      <w:r>
        <w:t>қатынас</w:t>
      </w:r>
      <w:r>
        <w:t xml:space="preserve"> </w:t>
      </w:r>
      <w:r>
        <w:t>кезінде</w:t>
      </w:r>
      <w:r>
        <w:t xml:space="preserve"> </w:t>
      </w:r>
      <w:r>
        <w:t>жыныстық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</w:t>
      </w:r>
      <w:r>
        <w:t xml:space="preserve">3 - Парентеральды, инъекциялық есірткіні тұтыну барысында </w:t>
      </w:r>
      <w:r>
        <w:rPr>
          <w:rFonts w:ascii="MS Gothic" w:eastAsia="MS Gothic" w:hAnsi="MS Gothic" w:cs="MS Gothic" w:hint="eastAsia"/>
        </w:rPr>
        <w:t>☐</w:t>
      </w:r>
      <w:r>
        <w:t xml:space="preserve"> 4 - </w:t>
      </w:r>
      <w:r>
        <w:t>Парентеральды</w:t>
      </w:r>
      <w:r>
        <w:t xml:space="preserve">, </w:t>
      </w:r>
      <w:r>
        <w:t>артифициалды</w:t>
      </w:r>
      <w:r>
        <w:t xml:space="preserve"> (</w:t>
      </w:r>
      <w:r>
        <w:t>медициналық</w:t>
      </w:r>
      <w:r>
        <w:t xml:space="preserve"> </w:t>
      </w:r>
      <w:r>
        <w:t>манипуляциялар</w:t>
      </w:r>
      <w:r>
        <w:t xml:space="preserve">) </w:t>
      </w:r>
      <w:r>
        <w:rPr>
          <w:rFonts w:ascii="MS Gothic" w:eastAsia="MS Gothic" w:hAnsi="MS Gothic" w:cs="MS Gothic" w:hint="eastAsia"/>
        </w:rPr>
        <w:t>☐</w:t>
      </w:r>
      <w:r>
        <w:t xml:space="preserve"> 5 - </w:t>
      </w:r>
      <w:r>
        <w:t>Парентеральды</w:t>
      </w:r>
      <w:r>
        <w:t xml:space="preserve">, </w:t>
      </w:r>
      <w:r>
        <w:t>артифициалды</w:t>
      </w:r>
      <w:r>
        <w:t xml:space="preserve"> (</w:t>
      </w:r>
      <w:r>
        <w:t>медициналық</w:t>
      </w:r>
      <w:r>
        <w:t xml:space="preserve"> </w:t>
      </w:r>
      <w:r>
        <w:t>емес</w:t>
      </w:r>
      <w:r>
        <w:t xml:space="preserve"> </w:t>
      </w:r>
      <w:r>
        <w:t>манипуляциялар</w:t>
      </w:r>
      <w:r>
        <w:t xml:space="preserve">) </w:t>
      </w:r>
      <w:r>
        <w:rPr>
          <w:rFonts w:ascii="MS Gothic" w:eastAsia="MS Gothic" w:hAnsi="MS Gothic" w:cs="MS Gothic" w:hint="eastAsia"/>
        </w:rPr>
        <w:t>☐</w:t>
      </w:r>
      <w:r>
        <w:t xml:space="preserve"> 6 - </w:t>
      </w:r>
      <w:r>
        <w:t>Парентеральды</w:t>
      </w:r>
      <w:r>
        <w:t xml:space="preserve">, </w:t>
      </w:r>
      <w:r>
        <w:t>байланыстан</w:t>
      </w:r>
      <w:r>
        <w:t xml:space="preserve"> </w:t>
      </w:r>
      <w:r>
        <w:t>кейінгі</w:t>
      </w:r>
      <w:r>
        <w:t xml:space="preserve"> (</w:t>
      </w:r>
      <w:r>
        <w:t>кәсіби</w:t>
      </w:r>
      <w:r>
        <w:t xml:space="preserve"> </w:t>
      </w:r>
      <w:r>
        <w:t>міндеттерін</w:t>
      </w:r>
      <w:r>
        <w:t xml:space="preserve"> </w:t>
      </w:r>
      <w:r>
        <w:t>орында</w:t>
      </w:r>
      <w:r>
        <w:t xml:space="preserve">у барысында авариялық жағдайдар ) </w:t>
      </w:r>
      <w:r>
        <w:rPr>
          <w:rFonts w:ascii="MS Gothic" w:eastAsia="MS Gothic" w:hAnsi="MS Gothic" w:cs="MS Gothic" w:hint="eastAsia"/>
        </w:rPr>
        <w:t>☐</w:t>
      </w:r>
      <w:r>
        <w:t xml:space="preserve"> 7 - </w:t>
      </w:r>
      <w:r>
        <w:t>Парентеральды</w:t>
      </w:r>
      <w:r>
        <w:t xml:space="preserve">, </w:t>
      </w:r>
      <w:r>
        <w:t>трансфузиялық</w:t>
      </w:r>
      <w:r>
        <w:t xml:space="preserve"> (</w:t>
      </w:r>
      <w:r>
        <w:t>қан</w:t>
      </w:r>
      <w:r>
        <w:t xml:space="preserve"> </w:t>
      </w:r>
      <w:r>
        <w:t>және</w:t>
      </w:r>
      <w:r>
        <w:t xml:space="preserve"> </w:t>
      </w:r>
      <w:r>
        <w:t>оның</w:t>
      </w:r>
      <w:r>
        <w:t xml:space="preserve"> </w:t>
      </w:r>
      <w:r>
        <w:t>компоненттері</w:t>
      </w:r>
      <w:r>
        <w:t xml:space="preserve">, </w:t>
      </w:r>
      <w:r>
        <w:t>ағзалар</w:t>
      </w:r>
      <w:r>
        <w:t xml:space="preserve">, </w:t>
      </w:r>
      <w:r>
        <w:t>тіндер</w:t>
      </w:r>
      <w:r>
        <w:t xml:space="preserve">, </w:t>
      </w:r>
      <w:r>
        <w:t>басқа</w:t>
      </w:r>
      <w:r>
        <w:t xml:space="preserve"> </w:t>
      </w:r>
      <w:r>
        <w:t>биологиялық</w:t>
      </w:r>
      <w:r>
        <w:t xml:space="preserve"> </w:t>
      </w:r>
      <w:r>
        <w:t>сұйықтықтар</w:t>
      </w:r>
      <w:r>
        <w:t xml:space="preserve">) </w:t>
      </w:r>
      <w:r>
        <w:rPr>
          <w:rFonts w:ascii="MS Gothic" w:eastAsia="MS Gothic" w:hAnsi="MS Gothic" w:cs="MS Gothic" w:hint="eastAsia"/>
        </w:rPr>
        <w:t>☐</w:t>
      </w:r>
      <w:r>
        <w:t xml:space="preserve"> 8 - </w:t>
      </w:r>
      <w:r>
        <w:t>Вертикальды</w:t>
      </w:r>
      <w:r>
        <w:t xml:space="preserve"> (</w:t>
      </w:r>
      <w:r>
        <w:t>жүктілік</w:t>
      </w:r>
      <w:r>
        <w:t xml:space="preserve">, </w:t>
      </w:r>
      <w:r>
        <w:t>босану</w:t>
      </w:r>
      <w:r>
        <w:t xml:space="preserve">, </w:t>
      </w:r>
      <w:r>
        <w:t>емшекпен</w:t>
      </w:r>
      <w:r>
        <w:t xml:space="preserve"> </w:t>
      </w:r>
      <w:r>
        <w:t>тамақтандыру</w:t>
      </w:r>
      <w:r>
        <w:t xml:space="preserve"> </w:t>
      </w:r>
      <w:r>
        <w:t>кезінде</w:t>
      </w:r>
      <w:r>
        <w:t xml:space="preserve">) </w:t>
      </w:r>
      <w:r>
        <w:rPr>
          <w:rFonts w:ascii="MS Gothic" w:eastAsia="MS Gothic" w:hAnsi="MS Gothic" w:cs="MS Gothic" w:hint="eastAsia"/>
        </w:rPr>
        <w:t>☐</w:t>
      </w:r>
      <w:r>
        <w:t xml:space="preserve"> 9 - </w:t>
      </w:r>
      <w:r>
        <w:t>Белгіленбеген</w:t>
      </w:r>
      <w:r>
        <w:t xml:space="preserve"> </w:t>
      </w:r>
      <w:r>
        <w:t>жолы</w:t>
      </w:r>
    </w:p>
    <w:p w:rsidR="00000000" w:rsidRDefault="00AF3E71">
      <w:pPr>
        <w:pStyle w:val="pj"/>
      </w:pPr>
      <w:r>
        <w:rPr>
          <w:u w:val="single"/>
        </w:rPr>
        <w:t>Отметить из пере</w:t>
      </w:r>
      <w:r>
        <w:rPr>
          <w:u w:val="single"/>
        </w:rPr>
        <w:t>численного: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1 - </w:t>
      </w:r>
      <w:r>
        <w:t>Половой</w:t>
      </w:r>
      <w:r>
        <w:t xml:space="preserve"> </w:t>
      </w:r>
      <w:r>
        <w:t>при</w:t>
      </w:r>
      <w:r>
        <w:t xml:space="preserve"> </w:t>
      </w:r>
      <w:r>
        <w:t>гетеросексуальных</w:t>
      </w:r>
      <w:r>
        <w:t xml:space="preserve"> </w:t>
      </w:r>
      <w:r>
        <w:t>контактах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2 - </w:t>
      </w:r>
      <w:r>
        <w:t>Половой</w:t>
      </w:r>
      <w:r>
        <w:t xml:space="preserve"> </w:t>
      </w:r>
      <w:r>
        <w:t>при</w:t>
      </w:r>
      <w:r>
        <w:t xml:space="preserve"> </w:t>
      </w:r>
      <w:r>
        <w:t>гомосексуальных</w:t>
      </w:r>
      <w:r>
        <w:t xml:space="preserve"> </w:t>
      </w:r>
      <w:r>
        <w:t>контактах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3 - </w:t>
      </w:r>
      <w:r>
        <w:t>Парентеральный</w:t>
      </w:r>
      <w:r>
        <w:t xml:space="preserve">, </w:t>
      </w:r>
      <w:r>
        <w:t>при</w:t>
      </w:r>
      <w:r>
        <w:t xml:space="preserve"> </w:t>
      </w:r>
      <w:r>
        <w:t>употреблении</w:t>
      </w:r>
      <w:r>
        <w:t xml:space="preserve"> </w:t>
      </w:r>
      <w:r>
        <w:t>инъекционных</w:t>
      </w:r>
      <w:r>
        <w:t xml:space="preserve"> </w:t>
      </w:r>
      <w:r>
        <w:t>наркотиков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4 - </w:t>
      </w:r>
      <w:r>
        <w:t>Парентеральный</w:t>
      </w:r>
      <w:r>
        <w:t xml:space="preserve">, </w:t>
      </w:r>
      <w:r>
        <w:t>артифициальный</w:t>
      </w:r>
      <w:r>
        <w:t xml:space="preserve"> (</w:t>
      </w:r>
      <w:r>
        <w:t>медицинские</w:t>
      </w:r>
      <w:r>
        <w:t xml:space="preserve"> </w:t>
      </w:r>
      <w:r>
        <w:t>манипуляции</w:t>
      </w:r>
      <w:r>
        <w:t xml:space="preserve">) </w:t>
      </w:r>
      <w:r>
        <w:rPr>
          <w:rFonts w:ascii="MS Gothic" w:eastAsia="MS Gothic" w:hAnsi="MS Gothic" w:cs="MS Gothic" w:hint="eastAsia"/>
        </w:rPr>
        <w:t>☐</w:t>
      </w:r>
      <w:r>
        <w:t xml:space="preserve"> 5 - </w:t>
      </w:r>
      <w:r>
        <w:t>Парентеральный</w:t>
      </w:r>
      <w:r>
        <w:t xml:space="preserve">, </w:t>
      </w:r>
      <w:r>
        <w:t>артифи</w:t>
      </w:r>
      <w:r>
        <w:t xml:space="preserve">циальный (не медицинские манипуляции) </w:t>
      </w:r>
      <w:r>
        <w:rPr>
          <w:rFonts w:ascii="MS Gothic" w:eastAsia="MS Gothic" w:hAnsi="MS Gothic" w:cs="MS Gothic" w:hint="eastAsia"/>
        </w:rPr>
        <w:t>☐</w:t>
      </w:r>
      <w:r>
        <w:t xml:space="preserve"> 6 - </w:t>
      </w:r>
      <w:r>
        <w:t>Парентеральный</w:t>
      </w:r>
      <w:r>
        <w:t xml:space="preserve">, </w:t>
      </w:r>
      <w:r>
        <w:t>постконтактный</w:t>
      </w:r>
      <w:r>
        <w:t xml:space="preserve"> (</w:t>
      </w:r>
      <w:r>
        <w:t>аварийные</w:t>
      </w:r>
      <w:r>
        <w:t xml:space="preserve"> </w:t>
      </w:r>
      <w:r>
        <w:t>ситуации</w:t>
      </w:r>
      <w:r>
        <w:t xml:space="preserve"> </w:t>
      </w:r>
      <w:r>
        <w:t>при</w:t>
      </w:r>
      <w:r>
        <w:t xml:space="preserve"> </w:t>
      </w:r>
      <w:r>
        <w:t>выполнении</w:t>
      </w:r>
      <w:r>
        <w:t xml:space="preserve"> </w:t>
      </w:r>
      <w:r>
        <w:t>профессиональных</w:t>
      </w:r>
      <w:r>
        <w:t xml:space="preserve"> </w:t>
      </w:r>
      <w:r>
        <w:t>обязанностей</w:t>
      </w:r>
      <w:r>
        <w:t xml:space="preserve">) </w:t>
      </w:r>
      <w:r>
        <w:rPr>
          <w:rFonts w:ascii="MS Gothic" w:eastAsia="MS Gothic" w:hAnsi="MS Gothic" w:cs="MS Gothic" w:hint="eastAsia"/>
        </w:rPr>
        <w:t>☐</w:t>
      </w:r>
      <w:r>
        <w:t xml:space="preserve"> 7 - </w:t>
      </w:r>
      <w:r>
        <w:t>Парентеральный</w:t>
      </w:r>
      <w:r>
        <w:t xml:space="preserve"> </w:t>
      </w:r>
      <w:r>
        <w:t>трансфузионный</w:t>
      </w:r>
      <w:r>
        <w:t xml:space="preserve"> (</w:t>
      </w:r>
      <w:r>
        <w:t>кровь</w:t>
      </w:r>
      <w:r>
        <w:t xml:space="preserve"> </w:t>
      </w:r>
      <w:r>
        <w:t>и</w:t>
      </w:r>
      <w:r>
        <w:t xml:space="preserve"> </w:t>
      </w:r>
      <w:r>
        <w:t>ее</w:t>
      </w:r>
      <w:r>
        <w:t xml:space="preserve"> </w:t>
      </w:r>
      <w:r>
        <w:t>компоненты</w:t>
      </w:r>
      <w:r>
        <w:t xml:space="preserve">, </w:t>
      </w:r>
      <w:r>
        <w:t>органы</w:t>
      </w:r>
      <w:r>
        <w:t xml:space="preserve">, </w:t>
      </w:r>
      <w:r>
        <w:t>ткани</w:t>
      </w:r>
      <w:r>
        <w:t xml:space="preserve">, </w:t>
      </w:r>
      <w:r>
        <w:t>другие</w:t>
      </w:r>
      <w:r>
        <w:t xml:space="preserve"> </w:t>
      </w:r>
      <w:r>
        <w:t>биологические</w:t>
      </w:r>
      <w:r>
        <w:t xml:space="preserve"> </w:t>
      </w:r>
      <w:r>
        <w:t>жидкости</w:t>
      </w:r>
      <w:r>
        <w:t xml:space="preserve">) </w:t>
      </w:r>
      <w:r>
        <w:rPr>
          <w:rFonts w:ascii="MS Gothic" w:eastAsia="MS Gothic" w:hAnsi="MS Gothic" w:cs="MS Gothic" w:hint="eastAsia"/>
        </w:rPr>
        <w:t>☐</w:t>
      </w:r>
      <w:r>
        <w:t xml:space="preserve"> 8 - </w:t>
      </w:r>
      <w:r>
        <w:t>Вер</w:t>
      </w:r>
      <w:r>
        <w:t xml:space="preserve">тикальный (во время беременности, родов и при кормлении грудью) </w:t>
      </w:r>
      <w:r>
        <w:rPr>
          <w:rFonts w:ascii="MS Gothic" w:eastAsia="MS Gothic" w:hAnsi="MS Gothic" w:cs="MS Gothic" w:hint="eastAsia"/>
        </w:rPr>
        <w:t>☐</w:t>
      </w:r>
      <w:r>
        <w:t xml:space="preserve"> 9 - </w:t>
      </w:r>
      <w:r>
        <w:t>Неустановленный</w:t>
      </w:r>
      <w:r>
        <w:t xml:space="preserve"> </w:t>
      </w:r>
      <w:r>
        <w:t>путь</w:t>
      </w:r>
    </w:p>
    <w:p w:rsidR="00000000" w:rsidRDefault="00AF3E71">
      <w:pPr>
        <w:pStyle w:val="pj"/>
      </w:pPr>
      <w:r>
        <w:t>5.3 Толтырылған күні ___/___/ ___/___/ ___/___/___/___/ (күні, айы, жылы)</w:t>
      </w:r>
    </w:p>
    <w:p w:rsidR="00000000" w:rsidRDefault="00AF3E71">
      <w:pPr>
        <w:pStyle w:val="pj"/>
      </w:pPr>
      <w:r>
        <w:t>Дата заполнения ___/___/ ___/___/ ___/___/___/___/ (день, месяц, год)</w:t>
      </w:r>
    </w:p>
    <w:p w:rsidR="00000000" w:rsidRDefault="00AF3E71">
      <w:pPr>
        <w:pStyle w:val="pj"/>
      </w:pPr>
      <w:r>
        <w:t>5.4 Толтырған эпидеми</w:t>
      </w:r>
      <w:r>
        <w:t>олог дәрігер ____________________________________</w:t>
      </w:r>
    </w:p>
    <w:p w:rsidR="00000000" w:rsidRDefault="00AF3E71">
      <w:pPr>
        <w:pStyle w:val="pj"/>
      </w:pPr>
      <w:r>
        <w:t>Заполнил врач эпидемиолог</w:t>
      </w:r>
    </w:p>
    <w:p w:rsidR="00000000" w:rsidRDefault="00AF3E71">
      <w:pPr>
        <w:pStyle w:val="pj"/>
      </w:pPr>
      <w:r>
        <w:t>5.5 Қолы __________________</w:t>
      </w:r>
    </w:p>
    <w:p w:rsidR="00000000" w:rsidRDefault="00AF3E71">
      <w:pPr>
        <w:pStyle w:val="pj"/>
      </w:pPr>
      <w:r>
        <w:t>Подпись _______________</w:t>
      </w:r>
    </w:p>
    <w:p w:rsidR="00000000" w:rsidRDefault="00AF3E71">
      <w:pPr>
        <w:pStyle w:val="pj"/>
      </w:pPr>
      <w:r>
        <w:t>5.6 Эпидемиологиялық бөлім меңгерушісі тексерді ___________________________</w:t>
      </w:r>
    </w:p>
    <w:p w:rsidR="00000000" w:rsidRDefault="00AF3E71">
      <w:pPr>
        <w:pStyle w:val="pj"/>
      </w:pPr>
      <w:r>
        <w:t>5.7 Мәліметтерді оператор/дәрігер енгізді __________</w:t>
      </w:r>
      <w:r>
        <w:t>_____________</w:t>
      </w:r>
    </w:p>
    <w:p w:rsidR="00000000" w:rsidRDefault="00AF3E71">
      <w:pPr>
        <w:pStyle w:val="pj"/>
      </w:pPr>
      <w:r>
        <w:t>Проверил заведующая эпидемиологическим отделом ___________________</w:t>
      </w:r>
    </w:p>
    <w:p w:rsidR="00000000" w:rsidRDefault="00AF3E71">
      <w:pPr>
        <w:pStyle w:val="pj"/>
      </w:pPr>
      <w:r>
        <w:t>Данные ввел оператор/врач___________________</w:t>
      </w:r>
    </w:p>
    <w:p w:rsidR="00000000" w:rsidRDefault="00AF3E71">
      <w:pPr>
        <w:pStyle w:val="pj"/>
      </w:pPr>
      <w:r>
        <w:t>5.8 Енгізу күні___/___/ ___/___/ (күні, айы, жылы)</w:t>
      </w:r>
    </w:p>
    <w:p w:rsidR="00000000" w:rsidRDefault="00AF3E71">
      <w:pPr>
        <w:pStyle w:val="pj"/>
      </w:pPr>
      <w:r>
        <w:t>__________________________________________________</w:t>
      </w:r>
    </w:p>
    <w:p w:rsidR="00000000" w:rsidRDefault="00AF3E71">
      <w:pPr>
        <w:pStyle w:val="pj"/>
      </w:pPr>
      <w:r>
        <w:t>5.9 Дата ввода ___/___/ ___/</w:t>
      </w:r>
      <w:r>
        <w:t>___/ ___/___/___/___/ (день, месяц, год)</w:t>
      </w:r>
    </w:p>
    <w:p w:rsidR="00000000" w:rsidRDefault="00AF3E71">
      <w:pPr>
        <w:pStyle w:val="pj"/>
      </w:pPr>
      <w:r>
        <w:t>*Ескертпе/Примечание: ТМЖ - тұрақты мекенжайы/ ПМЖ - постоянное место жительства; БАО - бостандығынан айырылу орындары/МЛС - места лишения свободы; ТМ- түзеу мекемелері/ИУ- исправительное учреждение; ТИ - тергеу изо</w:t>
      </w:r>
      <w:r>
        <w:t>ляторы/СИ-следственный изолятор; АА- аудандық аурухана/РБ- районная больница; СП - сенім пункті/ПД- пункт доверия; ДК - достық кабинеті/ДК-дружественный кабинет; ҮЕҰ - үкіметтік емес ұйымдар/НПО - неправительственная организация; МДБМ - мектепке дейінгі ба</w:t>
      </w:r>
      <w:r>
        <w:t>лалар мекемесі/ДДУ-детское дошкольное учреждение; МОО - мамандандырылған орта оқу орыны/ССУЗ-среднее специальное учебное заведение; ЖОО - жоғарғы оқу орыны/ВУЗ- высшее учебное заведение; БТЖА- белгілі бір тұрғылықты жері жоқ адамдар/БОМЖ - без определенног</w:t>
      </w:r>
      <w:r>
        <w:t>о места жительства; ЖЖБИ - жыныстық жолмен берілетін инфекция/ИППП-инфекции, передаваемые половым путем, МҰ/МО - медициналық ұйым/медицинские организации; ҮЕҰ/НПО - үкіметтік емес ұйым/неправительственные организации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c"/>
        <w:jc w:val="left"/>
      </w:pPr>
      <w:r>
        <w:t> </w:t>
      </w:r>
    </w:p>
    <w:p w:rsidR="00000000" w:rsidRDefault="00AF3E71">
      <w:pPr>
        <w:pStyle w:val="pr"/>
      </w:pPr>
      <w:r>
        <w:t>Приложение 2 к Правилам</w:t>
      </w:r>
    </w:p>
    <w:p w:rsidR="00000000" w:rsidRDefault="00AF3E71">
      <w:pPr>
        <w:pStyle w:val="pr"/>
      </w:pPr>
      <w:r>
        <w:t>расследован</w:t>
      </w:r>
      <w:r>
        <w:t>ия случаев заражения</w:t>
      </w:r>
    </w:p>
    <w:p w:rsidR="00000000" w:rsidRDefault="00AF3E71">
      <w:pPr>
        <w:pStyle w:val="pr"/>
      </w:pPr>
      <w:r>
        <w:t>ВИЧ-инфекцией среди населения</w:t>
      </w:r>
    </w:p>
    <w:p w:rsidR="00000000" w:rsidRDefault="00AF3E71">
      <w:pPr>
        <w:pStyle w:val="pc"/>
      </w:pPr>
      <w:r>
        <w:t> </w:t>
      </w:r>
    </w:p>
    <w:p w:rsidR="00000000" w:rsidRDefault="00AF3E71">
      <w:pPr>
        <w:pStyle w:val="pc"/>
      </w:pPr>
      <w:r>
        <w:t> </w:t>
      </w:r>
    </w:p>
    <w:p w:rsidR="00000000" w:rsidRDefault="00AF3E71">
      <w:pPr>
        <w:pStyle w:val="pc"/>
      </w:pPr>
      <w:r>
        <w:rPr>
          <w:b/>
          <w:bCs/>
        </w:rPr>
        <w:t>Информированное согласие пациента на использование медицинским работником контактной информации о его партнерах для приглашения на обследование на ВИЧ-инфекцию</w:t>
      </w:r>
    </w:p>
    <w:p w:rsidR="00000000" w:rsidRDefault="00AF3E71">
      <w:pPr>
        <w:pStyle w:val="pc"/>
      </w:pPr>
      <w:r>
        <w:t> </w:t>
      </w:r>
    </w:p>
    <w:p w:rsidR="00000000" w:rsidRDefault="00AF3E71">
      <w:pPr>
        <w:pStyle w:val="pj"/>
      </w:pPr>
      <w:r>
        <w:t>Я, ____________________________________</w:t>
      </w:r>
      <w:r>
        <w:t>__ согласен/на на использование медработником представленной мной контактной информации на партнера (ов) Ф.И.О (при его наличии).</w:t>
      </w:r>
    </w:p>
    <w:p w:rsidR="00000000" w:rsidRDefault="00AF3E71">
      <w:pPr>
        <w:pStyle w:val="pj"/>
      </w:pPr>
      <w:r>
        <w:t>__________________________________________________________________________</w:t>
      </w:r>
    </w:p>
    <w:p w:rsidR="00000000" w:rsidRDefault="00AF3E71">
      <w:pPr>
        <w:pStyle w:val="pj"/>
      </w:pPr>
      <w:r>
        <w:t>___________________________________________________</w:t>
      </w:r>
      <w:r>
        <w:t>_______________________</w:t>
      </w:r>
    </w:p>
    <w:p w:rsidR="00000000" w:rsidRDefault="00AF3E71">
      <w:pPr>
        <w:pStyle w:val="pj"/>
      </w:pPr>
      <w:r>
        <w:t>для его информирования о риске инфицирования ВИЧ и необходимости обследования на ВИЧ-инфекцию. При общении с партнером медработник не будет сообщать партнеру какую-либо персональную информацию о людях, живущих с ВИЧ-инфекцией а также сообщать источник полу</w:t>
      </w:r>
      <w:r>
        <w:t>чения контактной информации партнера.</w:t>
      </w:r>
    </w:p>
    <w:p w:rsidR="00000000" w:rsidRDefault="00AF3E71">
      <w:pPr>
        <w:pStyle w:val="pj"/>
      </w:pPr>
      <w:r>
        <w:t>Дата ___________________________</w:t>
      </w:r>
    </w:p>
    <w:p w:rsidR="00000000" w:rsidRDefault="00AF3E71">
      <w:pPr>
        <w:pStyle w:val="pj"/>
      </w:pPr>
      <w:r>
        <w:t>Подпись ________________________</w:t>
      </w:r>
    </w:p>
    <w:p w:rsidR="00000000" w:rsidRDefault="00AF3E71">
      <w:pPr>
        <w:pStyle w:val="pc"/>
      </w:pPr>
      <w:r>
        <w:t> </w:t>
      </w:r>
    </w:p>
    <w:p w:rsidR="00000000" w:rsidRDefault="00AF3E71">
      <w:pPr>
        <w:pStyle w:val="pc"/>
        <w:jc w:val="left"/>
      </w:pPr>
      <w:r>
        <w:t> </w:t>
      </w:r>
    </w:p>
    <w:p w:rsidR="00000000" w:rsidRDefault="00AF3E71">
      <w:pPr>
        <w:pStyle w:val="pr"/>
      </w:pPr>
      <w:r>
        <w:t>Приложение 3 к Правилам</w:t>
      </w:r>
    </w:p>
    <w:p w:rsidR="00000000" w:rsidRDefault="00AF3E71">
      <w:pPr>
        <w:pStyle w:val="pr"/>
      </w:pPr>
      <w:r>
        <w:t>расследования случаев заражения</w:t>
      </w:r>
    </w:p>
    <w:p w:rsidR="00000000" w:rsidRDefault="00AF3E71">
      <w:pPr>
        <w:pStyle w:val="pr"/>
      </w:pPr>
      <w:r>
        <w:t>ВИЧ-инфекцией среди населения</w:t>
      </w:r>
    </w:p>
    <w:p w:rsidR="00000000" w:rsidRDefault="00AF3E71">
      <w:pPr>
        <w:pStyle w:val="pc"/>
      </w:pPr>
      <w:r>
        <w:t> </w:t>
      </w:r>
    </w:p>
    <w:p w:rsidR="00000000" w:rsidRDefault="00AF3E71">
      <w:pPr>
        <w:pStyle w:val="pc"/>
      </w:pPr>
      <w:r>
        <w:t> </w:t>
      </w:r>
    </w:p>
    <w:p w:rsidR="00000000" w:rsidRDefault="00AF3E71">
      <w:pPr>
        <w:pStyle w:val="pc"/>
      </w:pPr>
      <w:r>
        <w:rPr>
          <w:b/>
          <w:bCs/>
        </w:rPr>
        <w:t xml:space="preserve">Список контактных лиц по медицинской организации </w:t>
      </w:r>
    </w:p>
    <w:p w:rsidR="00000000" w:rsidRDefault="00AF3E71">
      <w:pPr>
        <w:pStyle w:val="pc"/>
      </w:pPr>
      <w:r>
        <w:t> </w:t>
      </w:r>
    </w:p>
    <w:tbl>
      <w:tblPr>
        <w:tblW w:w="18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736"/>
        <w:gridCol w:w="1712"/>
        <w:gridCol w:w="1413"/>
        <w:gridCol w:w="1264"/>
        <w:gridCol w:w="2078"/>
        <w:gridCol w:w="2793"/>
        <w:gridCol w:w="2955"/>
        <w:gridCol w:w="1518"/>
        <w:gridCol w:w="2148"/>
      </w:tblGrid>
      <w:tr w:rsidR="0000000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Ф.И.О. (при его наличии)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ИИН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№ медицинской карты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Домашний адрес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Номер телефона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Даты госпитализации и выписки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Результат обследования на ВИЧ-инфекцию перед, во время и после госпитализации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Результат обследования по эпидемиологическим показаниям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Дата, номер и результат анализа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Примечание (причина не обследования, другое)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F3E71">
      <w:pPr>
        <w:pStyle w:val="pc"/>
      </w:pPr>
      <w:r>
        <w:t> </w:t>
      </w:r>
    </w:p>
    <w:p w:rsidR="00000000" w:rsidRDefault="00AF3E71">
      <w:pPr>
        <w:pStyle w:val="pc"/>
        <w:jc w:val="left"/>
      </w:pPr>
      <w:r>
        <w:t> </w:t>
      </w:r>
    </w:p>
    <w:p w:rsidR="00000000" w:rsidRDefault="00AF3E71">
      <w:pPr>
        <w:pStyle w:val="pr"/>
      </w:pPr>
      <w:r>
        <w:t>Приложение 4 к Правилам</w:t>
      </w:r>
    </w:p>
    <w:p w:rsidR="00000000" w:rsidRDefault="00AF3E71">
      <w:pPr>
        <w:pStyle w:val="pr"/>
      </w:pPr>
      <w:r>
        <w:t>расследования случаев заражения</w:t>
      </w:r>
    </w:p>
    <w:p w:rsidR="00000000" w:rsidRDefault="00AF3E71">
      <w:pPr>
        <w:pStyle w:val="pr"/>
      </w:pPr>
      <w:r>
        <w:t>ВИЧ-инфекцией среди населения</w:t>
      </w:r>
    </w:p>
    <w:p w:rsidR="00000000" w:rsidRDefault="00AF3E71">
      <w:pPr>
        <w:pStyle w:val="pc"/>
      </w:pPr>
      <w:r>
        <w:t> </w:t>
      </w:r>
    </w:p>
    <w:p w:rsidR="00000000" w:rsidRDefault="00AF3E71">
      <w:pPr>
        <w:pStyle w:val="pc"/>
      </w:pPr>
      <w:r>
        <w:t> </w:t>
      </w:r>
    </w:p>
    <w:p w:rsidR="00000000" w:rsidRDefault="00AF3E71">
      <w:pPr>
        <w:pStyle w:val="pc"/>
      </w:pPr>
      <w:r>
        <w:rPr>
          <w:b/>
          <w:bCs/>
        </w:rPr>
        <w:t>Журнал регистрации и обследования контактных лиц по индексному тестированию партнеров людей, живущих с ВИЧ-инфекцией</w:t>
      </w:r>
    </w:p>
    <w:p w:rsidR="00000000" w:rsidRDefault="00AF3E71">
      <w:pPr>
        <w:pStyle w:val="pc"/>
      </w:pPr>
      <w:r>
        <w:t> </w:t>
      </w:r>
    </w:p>
    <w:tbl>
      <w:tblPr>
        <w:tblW w:w="18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1337"/>
        <w:gridCol w:w="1773"/>
        <w:gridCol w:w="3128"/>
        <w:gridCol w:w="2150"/>
        <w:gridCol w:w="1160"/>
        <w:gridCol w:w="1231"/>
        <w:gridCol w:w="1015"/>
        <w:gridCol w:w="1594"/>
        <w:gridCol w:w="520"/>
        <w:gridCol w:w="607"/>
        <w:gridCol w:w="2571"/>
      </w:tblGrid>
      <w:tr w:rsidR="00000000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Порядковый номер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Организация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ФИО врача/отдел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приоритетная группа</w:t>
            </w:r>
          </w:p>
          <w:p w:rsidR="00000000" w:rsidRDefault="00AF3E71">
            <w:pPr>
              <w:pStyle w:val="pc"/>
            </w:pPr>
            <w:r>
              <w:t>1.ЛЗВ с ВН выше 50 коп/мл</w:t>
            </w:r>
          </w:p>
          <w:p w:rsidR="00000000" w:rsidRDefault="00AF3E71">
            <w:pPr>
              <w:pStyle w:val="pc"/>
            </w:pPr>
            <w:r>
              <w:t>2. ЛЗВ без результатов ВН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ЛЗВ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F3E71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Номер ИБ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Дата ИБ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Фамилия ЛЗВ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Имя ЛЗВ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Отчество (при его наличии) ЛЗВ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ЛЗВ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ИИН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Телефон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Адрес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Предложено обсудить вопросы индекс-тестирования (да/нет)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Получено согласие обсудить вопросы индекс-тестирования</w:t>
            </w:r>
          </w:p>
          <w:p w:rsidR="00000000" w:rsidRDefault="00AF3E71">
            <w:pPr>
              <w:pStyle w:val="pc"/>
            </w:pPr>
            <w:r>
              <w:t>(да/нет)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Дата опроса ЛЗВ (день/месяц/год)</w:t>
            </w:r>
          </w:p>
        </w:tc>
      </w:tr>
      <w:tr w:rsidR="00000000">
        <w:trPr>
          <w:jc w:val="center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F3E71">
      <w:pPr>
        <w:pStyle w:val="pj"/>
      </w:pPr>
      <w:r>
        <w:t> </w:t>
      </w:r>
    </w:p>
    <w:tbl>
      <w:tblPr>
        <w:tblW w:w="18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853"/>
        <w:gridCol w:w="1085"/>
        <w:gridCol w:w="1403"/>
        <w:gridCol w:w="2251"/>
        <w:gridCol w:w="1900"/>
        <w:gridCol w:w="3605"/>
        <w:gridCol w:w="1757"/>
        <w:gridCol w:w="1259"/>
        <w:gridCol w:w="1698"/>
      </w:tblGrid>
      <w:tr w:rsidR="00000000">
        <w:trPr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ЛЗВ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Партнеры ЛЗВ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Общее количество установленных партнеров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Причины, по которым не удалось c ЛЗВ обсудить вопросы по ИТ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ФИО партнера ЛЗВ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Дата рождения партнера ЛЗВ (день/месяц/год)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Домашний адрес партнера ЛЗВ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Телефон партнера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Партнеры ЛЗВ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Пол партнера ЛЗВ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Тип партнера</w:t>
            </w:r>
          </w:p>
          <w:p w:rsidR="00000000" w:rsidRDefault="00AF3E71">
            <w:pPr>
              <w:pStyle w:val="pc"/>
            </w:pPr>
            <w:r>
              <w:t>(постоянный, случайный, коммерческий)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Конкордантный партнер ЛЗВ (ранее выявленный ЛЗВ)</w:t>
            </w:r>
          </w:p>
          <w:p w:rsidR="00000000" w:rsidRDefault="00AF3E71">
            <w:pPr>
              <w:pStyle w:val="pc"/>
            </w:pPr>
            <w:r>
              <w:t>(да/нет)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Номер ИБ (только для конкордантных партнеров)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Дата ИБ (только для конкордантных партнеров)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Выбранный метод информирования партнера ЛЗВ о тестировании на ВИЧ (самостоятельное информирование, совместное с медицинским работником или только медицинским рабо</w:t>
            </w:r>
            <w:r>
              <w:t>тником)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Дата информирования партнера ЛЗВ о тестировании на ВИЧ (день/месяц/год)</w:t>
            </w:r>
          </w:p>
        </w:tc>
      </w:tr>
      <w:tr w:rsidR="00000000">
        <w:trPr>
          <w:jc w:val="center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F3E71">
      <w:pPr>
        <w:pStyle w:val="pj"/>
      </w:pPr>
      <w:r>
        <w:t> </w:t>
      </w:r>
    </w:p>
    <w:tbl>
      <w:tblPr>
        <w:tblW w:w="18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2035"/>
        <w:gridCol w:w="1054"/>
        <w:gridCol w:w="909"/>
        <w:gridCol w:w="1504"/>
        <w:gridCol w:w="10116"/>
      </w:tblGrid>
      <w:tr w:rsidR="00000000">
        <w:trPr>
          <w:jc w:val="center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  <w:divId w:val="985932359"/>
            </w:pPr>
            <w:r>
              <w:t>Тестирование партнеров ЛЗВ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Дата тестирования на 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Результат ИФА на 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номер ИБ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Дата ИБ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Дата начала 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Причины, по которым не удалось протестировать партнера ЛЗВ</w:t>
            </w:r>
          </w:p>
          <w:p w:rsidR="00000000" w:rsidRDefault="00AF3E71">
            <w:pPr>
              <w:pStyle w:val="p"/>
            </w:pPr>
            <w:r>
              <w:t>(из соображений безопасности ЛЗВ, умер, розыск, выбыл за пределы Республики Казахстан, по медицинским показаниям, БОМЖ, неполные данные, другое)</w:t>
            </w:r>
          </w:p>
        </w:tc>
      </w:tr>
    </w:tbl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Примечание: ЛЗВ - люди, живущие с ВИЧ-инфекцией, ВН-вирусная нагрузка, ИБ-иммуноблот, ИФА-иммуноферментный анализ.</w:t>
      </w:r>
    </w:p>
    <w:p w:rsidR="00000000" w:rsidRDefault="00AF3E71">
      <w:pPr>
        <w:pStyle w:val="pj"/>
      </w:pPr>
      <w:r>
        <w:t xml:space="preserve">*При наличии у ЛЗВ других партнеров, в отношении которых он отказался сообщить персональные данные, предоставил неполные и/или не корректные </w:t>
      </w:r>
      <w:r>
        <w:t xml:space="preserve">данные, проживание партнера в отдаленных районах, отказ самого партнера посетить территориальный центр по профилактике ВИЧ-инфекции и другие причины - выдать при согласии ЛЗВ набор для самотестирования партнера с регистрацией в журнале согласно приложению </w:t>
      </w:r>
      <w:r>
        <w:t>5.</w:t>
      </w:r>
    </w:p>
    <w:p w:rsidR="00000000" w:rsidRDefault="00AF3E71">
      <w:pPr>
        <w:pStyle w:val="pc"/>
      </w:pPr>
      <w:r>
        <w:t> </w:t>
      </w:r>
    </w:p>
    <w:p w:rsidR="00000000" w:rsidRDefault="00AF3E71">
      <w:pPr>
        <w:pStyle w:val="pc"/>
        <w:jc w:val="left"/>
      </w:pPr>
      <w:r>
        <w:t> </w:t>
      </w:r>
    </w:p>
    <w:p w:rsidR="00000000" w:rsidRDefault="00AF3E71">
      <w:pPr>
        <w:pStyle w:val="pr"/>
      </w:pPr>
      <w:r>
        <w:t>Приложение 5 к Правилам</w:t>
      </w:r>
    </w:p>
    <w:p w:rsidR="00000000" w:rsidRDefault="00AF3E71">
      <w:pPr>
        <w:pStyle w:val="pr"/>
      </w:pPr>
      <w:r>
        <w:t>расследования случаев заражения</w:t>
      </w:r>
    </w:p>
    <w:p w:rsidR="00000000" w:rsidRDefault="00AF3E71">
      <w:pPr>
        <w:pStyle w:val="pr"/>
      </w:pPr>
      <w:r>
        <w:t>ВИЧ-инфекцией среди населения</w:t>
      </w:r>
    </w:p>
    <w:p w:rsidR="00000000" w:rsidRDefault="00AF3E71">
      <w:pPr>
        <w:pStyle w:val="pc"/>
      </w:pPr>
      <w:r>
        <w:t> </w:t>
      </w:r>
    </w:p>
    <w:p w:rsidR="00000000" w:rsidRDefault="00AF3E71">
      <w:pPr>
        <w:pStyle w:val="pc"/>
      </w:pPr>
      <w:r>
        <w:t> </w:t>
      </w:r>
    </w:p>
    <w:p w:rsidR="00000000" w:rsidRDefault="00AF3E71">
      <w:pPr>
        <w:pStyle w:val="pc"/>
      </w:pPr>
      <w:r>
        <w:rPr>
          <w:b/>
          <w:bCs/>
        </w:rPr>
        <w:t>Журнал выдачи наборов для самотестирования на ВИЧ людям, живущим с ВИЧ-инфекцией</w:t>
      </w:r>
    </w:p>
    <w:p w:rsidR="00000000" w:rsidRDefault="00AF3E71">
      <w:pPr>
        <w:pStyle w:val="pc"/>
      </w:pPr>
      <w:r>
        <w:t> </w:t>
      </w:r>
    </w:p>
    <w:tbl>
      <w:tblPr>
        <w:tblW w:w="18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2195"/>
        <w:gridCol w:w="1148"/>
        <w:gridCol w:w="734"/>
        <w:gridCol w:w="391"/>
        <w:gridCol w:w="1218"/>
        <w:gridCol w:w="555"/>
        <w:gridCol w:w="730"/>
        <w:gridCol w:w="1152"/>
        <w:gridCol w:w="737"/>
        <w:gridCol w:w="817"/>
        <w:gridCol w:w="1417"/>
        <w:gridCol w:w="2080"/>
        <w:gridCol w:w="2080"/>
        <w:gridCol w:w="1624"/>
      </w:tblGrid>
      <w:tr w:rsidR="0000000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№ ИБ (подтверждающего теста)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Дата ИБ ЛЗВ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Группа ЛЗВ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Дата рождения ЛЗВ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Возраст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Возрастная группа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Пол ЛЗВ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Способ обратной связи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Результат СТ-ВИЧ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Имя контактного лица (ник, кличка, или УИК)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Отношение партнера к ЛЗВ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Пол партнера ЛЗВ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Номер ИБ (партнера с положительным результатом)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Дата ИБ (партнера с положительным результатом)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Дата начала АРТ (партнера с положительным результатом)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Направление на ДКП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Назначение ДКП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Дата выдачи набора для самотестирования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 xml:space="preserve">ФИО сотрудника, выдавшего </w:t>
            </w:r>
            <w:r>
              <w:t>набор для самотестирования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Комментарии</w:t>
            </w:r>
          </w:p>
        </w:tc>
      </w:tr>
      <w:tr w:rsidR="00000000">
        <w:trPr>
          <w:jc w:val="center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Примечание: ЛЗВ - люди, живущие с ВИЧ-инфекцией, СТ-ВИЧ- самотестирования на ВИЧ, ДКП -доконтактная профилактика, ВН-вирусная нагрузка, ИБ -иммуноблот, ИФА-иммуноферментный анализ,</w:t>
      </w:r>
    </w:p>
    <w:p w:rsidR="00000000" w:rsidRDefault="00AF3E71">
      <w:pPr>
        <w:pStyle w:val="pj"/>
      </w:pPr>
      <w:r>
        <w:t>*Эпидемиологи вносят информацию на контактных, установленных у выявленных Л</w:t>
      </w:r>
      <w:r>
        <w:t>ЗВ;</w:t>
      </w:r>
    </w:p>
    <w:p w:rsidR="00000000" w:rsidRDefault="00AF3E71">
      <w:pPr>
        <w:pStyle w:val="pj"/>
      </w:pPr>
      <w:r>
        <w:t>*Инфекционисты заполняют аналогичный журнал и вносят данные на партнеров ЛЗВ, состоящих на динамическом наблюдении для их обследования в рамках СТ-ВИЧ.</w:t>
      </w:r>
    </w:p>
    <w:p w:rsidR="00000000" w:rsidRDefault="00AF3E71">
      <w:pPr>
        <w:pStyle w:val="pc"/>
      </w:pPr>
      <w:r>
        <w:t> </w:t>
      </w:r>
    </w:p>
    <w:p w:rsidR="00000000" w:rsidRDefault="00AF3E71">
      <w:pPr>
        <w:pStyle w:val="pc"/>
        <w:jc w:val="left"/>
      </w:pPr>
      <w:r>
        <w:t> </w:t>
      </w:r>
    </w:p>
    <w:p w:rsidR="00000000" w:rsidRDefault="00AF3E71">
      <w:pPr>
        <w:pStyle w:val="pr"/>
      </w:pPr>
      <w:r>
        <w:t>Приложение 6 к Правилам</w:t>
      </w:r>
    </w:p>
    <w:p w:rsidR="00000000" w:rsidRDefault="00AF3E71">
      <w:pPr>
        <w:pStyle w:val="pr"/>
      </w:pPr>
      <w:r>
        <w:t>расследования случаев заражения</w:t>
      </w:r>
    </w:p>
    <w:p w:rsidR="00000000" w:rsidRDefault="00AF3E71">
      <w:pPr>
        <w:pStyle w:val="pr"/>
      </w:pPr>
      <w:r>
        <w:t>ВИЧ-инфекцией среди населения</w:t>
      </w:r>
    </w:p>
    <w:p w:rsidR="00000000" w:rsidRDefault="00AF3E71">
      <w:pPr>
        <w:pStyle w:val="pc"/>
      </w:pPr>
      <w:r>
        <w:t> </w:t>
      </w:r>
    </w:p>
    <w:p w:rsidR="00000000" w:rsidRDefault="00AF3E71">
      <w:pPr>
        <w:pStyle w:val="pc"/>
      </w:pPr>
      <w:r>
        <w:t> </w:t>
      </w:r>
    </w:p>
    <w:p w:rsidR="00000000" w:rsidRDefault="00AF3E71">
      <w:pPr>
        <w:pStyle w:val="pc"/>
      </w:pPr>
      <w:r>
        <w:rPr>
          <w:b/>
          <w:bCs/>
        </w:rPr>
        <w:t>Памятк</w:t>
      </w:r>
      <w:r>
        <w:rPr>
          <w:b/>
          <w:bCs/>
        </w:rPr>
        <w:t>а для партнеров людей, живущих с ВИЧ-инфекцией по дальнейшим действиям после проведения самотестирования на ВИЧ в зависимости от результата экспресс-теста</w:t>
      </w:r>
    </w:p>
    <w:p w:rsidR="00000000" w:rsidRDefault="00AF3E71">
      <w:pPr>
        <w:pStyle w:val="pc"/>
      </w:pPr>
      <w:r>
        <w:t> </w:t>
      </w:r>
    </w:p>
    <w:tbl>
      <w:tblPr>
        <w:tblW w:w="18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3"/>
        <w:gridCol w:w="3981"/>
        <w:gridCol w:w="3396"/>
        <w:gridCol w:w="5290"/>
      </w:tblGrid>
      <w:tr w:rsidR="00000000">
        <w:trPr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  <w:divId w:val="1018392088"/>
            </w:pPr>
            <w:r>
              <w:t>Пример отрицательного результата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Линия появляется только в контрольной зоне (С).</w:t>
            </w:r>
          </w:p>
          <w:p w:rsidR="00000000" w:rsidRDefault="00AF3E71">
            <w:pPr>
              <w:pStyle w:val="p"/>
            </w:pPr>
            <w:r>
              <w:t>Такой результат свидетельствует о том, что тест выполнен, антитела к ВИЧ не обнаружены.</w:t>
            </w:r>
          </w:p>
          <w:p w:rsidR="00000000" w:rsidRDefault="00AF3E71">
            <w:pPr>
              <w:pStyle w:val="p"/>
            </w:pPr>
            <w:r>
              <w:t>При отрицательном результате следует помнить о «серологическом окне», когда в течение 3-х месяцев после заражения ВИЧ, антитела могут не определиться, несмотря на налич</w:t>
            </w:r>
            <w:r>
              <w:t>ие инфекции.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r"/>
            </w:pPr>
            <w:r>
              <w:rPr>
                <w:noProof/>
              </w:rPr>
              <w:drawing>
                <wp:inline distT="0" distB="0" distL="0" distR="0">
                  <wp:extent cx="2095500" cy="3162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05/api/DocumentObject/GetImageAsync?ImageId=44127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rPr>
                <w:noProof/>
              </w:rPr>
              <w:drawing>
                <wp:inline distT="0" distB="0" distL="0" distR="0">
                  <wp:extent cx="1104900" cy="5029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92.168.0.105/api/DocumentObject/GetImageAsync?ImageId=44127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02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Отрицательный</w:t>
            </w:r>
          </w:p>
          <w:p w:rsidR="00000000" w:rsidRDefault="00AF3E71">
            <w:pPr>
              <w:pStyle w:val="pc"/>
            </w:pPr>
            <w:r>
              <w:t xml:space="preserve">Вам необходимо пройти повторное тестирование через 3 месяца. Вас </w:t>
            </w:r>
            <w:r>
              <w:t>обеспечат другим набором для проведения самотестирования, окажут помощь при проведении самотестирования</w:t>
            </w:r>
          </w:p>
          <w:p w:rsidR="00000000" w:rsidRDefault="00AF3E71">
            <w:pPr>
              <w:pStyle w:val="pc"/>
            </w:pPr>
            <w:r>
              <w:t>Пожалуйста, обратитесь к контактному лицу: медсестре, врачу по телефону: ХХХХХХХХХ</w:t>
            </w:r>
          </w:p>
          <w:p w:rsidR="00000000" w:rsidRDefault="00AF3E71">
            <w:pPr>
              <w:pStyle w:val="pc"/>
            </w:pPr>
            <w:r>
              <w:t>или WhatsApp: ХХХХХХХХХ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Пример положительного результата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Линии проявляются в обеих зонах: в контрольной зоне (С) и в зоне индикации (Т). Линии могут быть разного оттенка и интенсивности.</w:t>
            </w:r>
          </w:p>
          <w:p w:rsidR="00000000" w:rsidRDefault="00AF3E71">
            <w:pPr>
              <w:pStyle w:val="p"/>
            </w:pPr>
            <w:r>
              <w:t>Такой результат теста на наличие антител к ВИЧ считается предварительно положительным.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r"/>
            </w:pPr>
            <w:r>
              <w:rPr>
                <w:noProof/>
              </w:rPr>
              <w:drawing>
                <wp:inline distT="0" distB="0" distL="0" distR="0">
                  <wp:extent cx="2133600" cy="27717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92.168.0.105/api/DocumentObject/GetImageAsync?ImageId=44127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rPr>
                <w:noProof/>
              </w:rPr>
              <w:drawing>
                <wp:inline distT="0" distB="0" distL="0" distR="0">
                  <wp:extent cx="1104900" cy="5029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92.168.0.105/api/DocumentObject/GetImageAsync?ImageId=44127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02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Положительный</w:t>
            </w:r>
          </w:p>
          <w:p w:rsidR="00000000" w:rsidRDefault="00AF3E71">
            <w:pPr>
              <w:pStyle w:val="pc"/>
            </w:pPr>
            <w:r>
              <w:t>Важно! При получении предварительно положительного результата, необходимо обратиться в Центр профилактики ВИЧ-инфекции для подтверждения результата тестирования.</w:t>
            </w:r>
          </w:p>
          <w:p w:rsidR="00000000" w:rsidRDefault="00AF3E71">
            <w:pPr>
              <w:pStyle w:val="pc"/>
            </w:pPr>
            <w:r>
              <w:t>Пожалуй</w:t>
            </w:r>
            <w:r>
              <w:t>ста, обратитесь к контактному лицу: медсестре, врачу по телефону: ХХХХХХХХХ</w:t>
            </w:r>
          </w:p>
          <w:p w:rsidR="00000000" w:rsidRDefault="00AF3E71">
            <w:pPr>
              <w:pStyle w:val="pc"/>
            </w:pPr>
            <w:r>
              <w:t>или WhatsApр: ХХХХХХХ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Пример не валидного результата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Отсутствие полоски в контрольной зоне. Такой результат считается не валидным (ошибочным)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rPr>
                <w:noProof/>
              </w:rPr>
              <w:drawing>
                <wp:inline distT="0" distB="0" distL="0" distR="0">
                  <wp:extent cx="1809750" cy="31051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92.168.0.105/api/DocumentObject/GetImageAsync?ImageId=44127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310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2019300" cy="17049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92.168.0.105/api/DocumentObject/GetImageAsync?ImageId=44127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Не валидный</w:t>
            </w:r>
          </w:p>
          <w:p w:rsidR="00000000" w:rsidRDefault="00AF3E71">
            <w:pPr>
              <w:pStyle w:val="pc"/>
            </w:pPr>
            <w:r>
              <w:t>Нужно повторить тест с помощью нового устройства, даже если полоска</w:t>
            </w:r>
            <w:r>
              <w:t xml:space="preserve"> проявилась в тестовой зоне, строго соблюдая инструкцию к тесту.</w:t>
            </w:r>
          </w:p>
          <w:p w:rsidR="00000000" w:rsidRDefault="00AF3E71">
            <w:pPr>
              <w:pStyle w:val="pc"/>
            </w:pPr>
            <w:r>
              <w:t>Пожалуйста, обратитесь к контактному лицу: медсестре, врачу по телефону:</w:t>
            </w:r>
          </w:p>
          <w:p w:rsidR="00000000" w:rsidRDefault="00AF3E71">
            <w:pPr>
              <w:pStyle w:val="pc"/>
            </w:pPr>
            <w:r>
              <w:t>ХХХХХХХХХ</w:t>
            </w:r>
          </w:p>
          <w:p w:rsidR="00000000" w:rsidRDefault="00AF3E71">
            <w:pPr>
              <w:pStyle w:val="pc"/>
            </w:pPr>
            <w:r>
              <w:t>или WhatsApр: ХХХХ</w:t>
            </w:r>
          </w:p>
        </w:tc>
      </w:tr>
    </w:tbl>
    <w:p w:rsidR="00000000" w:rsidRDefault="00AF3E71">
      <w:pPr>
        <w:pStyle w:val="pc"/>
      </w:pPr>
      <w:r>
        <w:t> </w:t>
      </w:r>
    </w:p>
    <w:p w:rsidR="00000000" w:rsidRDefault="00AF3E71">
      <w:pPr>
        <w:pStyle w:val="pc"/>
        <w:jc w:val="left"/>
      </w:pPr>
      <w:r>
        <w:t> </w:t>
      </w:r>
    </w:p>
    <w:p w:rsidR="00000000" w:rsidRDefault="00AF3E71">
      <w:pPr>
        <w:pStyle w:val="pr"/>
      </w:pPr>
      <w:r>
        <w:t>Приложение 7 к Правилам</w:t>
      </w:r>
    </w:p>
    <w:p w:rsidR="00000000" w:rsidRDefault="00AF3E71">
      <w:pPr>
        <w:pStyle w:val="pr"/>
      </w:pPr>
      <w:r>
        <w:t>расследования случаев заражения</w:t>
      </w:r>
    </w:p>
    <w:p w:rsidR="00000000" w:rsidRDefault="00AF3E71">
      <w:pPr>
        <w:pStyle w:val="pr"/>
      </w:pPr>
      <w:r>
        <w:t>ВИЧ-инфекцией среди населения</w:t>
      </w:r>
    </w:p>
    <w:p w:rsidR="00000000" w:rsidRDefault="00AF3E71">
      <w:pPr>
        <w:pStyle w:val="pc"/>
      </w:pPr>
      <w:r>
        <w:t> </w:t>
      </w:r>
    </w:p>
    <w:p w:rsidR="00000000" w:rsidRDefault="00AF3E71">
      <w:pPr>
        <w:pStyle w:val="pc"/>
      </w:pPr>
      <w:r>
        <w:t> </w:t>
      </w:r>
    </w:p>
    <w:p w:rsidR="00000000" w:rsidRDefault="00AF3E71">
      <w:pPr>
        <w:pStyle w:val="pc"/>
      </w:pPr>
      <w:r>
        <w:rPr>
          <w:b/>
          <w:bCs/>
        </w:rPr>
        <w:t xml:space="preserve">Журнал выдачи людям, живущим с ВИЧ-инфекцией презервативов </w:t>
      </w:r>
    </w:p>
    <w:p w:rsidR="00000000" w:rsidRDefault="00AF3E71">
      <w:pPr>
        <w:pStyle w:val="pc"/>
      </w:pPr>
      <w:r>
        <w:t> </w:t>
      </w:r>
    </w:p>
    <w:tbl>
      <w:tblPr>
        <w:tblW w:w="18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5019"/>
        <w:gridCol w:w="2238"/>
        <w:gridCol w:w="4338"/>
        <w:gridCol w:w="5772"/>
      </w:tblGrid>
      <w:tr w:rsidR="00000000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№ ИБ (подтверждающего теста)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Дата ИБ ЛЗВ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Дата выдачи презервативов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Количество выданных презервативов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Примечание: ЛЗВ - люди, живущие с ВИЧ-инфекцией, ИБ-иммуноблот.</w:t>
      </w:r>
    </w:p>
    <w:p w:rsidR="00000000" w:rsidRDefault="00AF3E71">
      <w:pPr>
        <w:pStyle w:val="pj"/>
      </w:pPr>
      <w:r>
        <w:t>Презервативы выдаются согласно приказу Министра здравоохранения Республики Казахстан от 19 октября 2020 года № ҚР ДСМ-137/2020 «Об утверждении правил проведения мероприятий по профилактике ВИЧ</w:t>
      </w:r>
      <w:r>
        <w:t>-инфекции» (зарегистрирован в реестре государственной регистрации нормативных правовых актов под № 21467), первично в ходе расследования на 3 месяца в количестве 25 штук, и далее в ходе динамического наблюдения.</w:t>
      </w:r>
    </w:p>
    <w:p w:rsidR="00000000" w:rsidRDefault="00AF3E71">
      <w:pPr>
        <w:pStyle w:val="pc"/>
      </w:pPr>
      <w:r>
        <w:t> </w:t>
      </w:r>
    </w:p>
    <w:p w:rsidR="00000000" w:rsidRDefault="00AF3E71">
      <w:pPr>
        <w:pStyle w:val="pc"/>
      </w:pPr>
      <w:r>
        <w:t>Приложение 8 к Правилам</w:t>
      </w:r>
    </w:p>
    <w:p w:rsidR="00000000" w:rsidRDefault="00AF3E71">
      <w:pPr>
        <w:pStyle w:val="pc"/>
      </w:pPr>
      <w:r>
        <w:t>расследования случ</w:t>
      </w:r>
      <w:r>
        <w:t>аев заражения</w:t>
      </w:r>
    </w:p>
    <w:p w:rsidR="00000000" w:rsidRDefault="00AF3E71">
      <w:pPr>
        <w:pStyle w:val="pc"/>
      </w:pPr>
      <w:r>
        <w:t>ВИЧ-инфекцией среди населения</w:t>
      </w:r>
    </w:p>
    <w:p w:rsidR="00000000" w:rsidRDefault="00AF3E71">
      <w:pPr>
        <w:pStyle w:val="pc"/>
      </w:pPr>
      <w:r>
        <w:t> </w:t>
      </w:r>
    </w:p>
    <w:p w:rsidR="00000000" w:rsidRDefault="00AF3E71">
      <w:pPr>
        <w:pStyle w:val="pc"/>
      </w:pPr>
      <w:r>
        <w:t> </w:t>
      </w:r>
    </w:p>
    <w:p w:rsidR="00000000" w:rsidRDefault="00AF3E71">
      <w:pPr>
        <w:pStyle w:val="pc"/>
      </w:pPr>
      <w:r>
        <w:rPr>
          <w:b/>
          <w:bCs/>
        </w:rPr>
        <w:t xml:space="preserve">Журнал регистрации и мониторинга обращений людей, живущих с ВИЧ-инфекцией/половых партнеров людей, живущих с ВИЧ-инфекцией при проведении дистанционного самотестирования на ВИЧ </w:t>
      </w:r>
    </w:p>
    <w:p w:rsidR="00000000" w:rsidRDefault="00AF3E71">
      <w:pPr>
        <w:pStyle w:val="pc"/>
      </w:pPr>
      <w:r>
        <w:t> </w:t>
      </w:r>
    </w:p>
    <w:tbl>
      <w:tblPr>
        <w:tblW w:w="18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4083"/>
        <w:gridCol w:w="2141"/>
        <w:gridCol w:w="4546"/>
        <w:gridCol w:w="2747"/>
        <w:gridCol w:w="1888"/>
        <w:gridCol w:w="2100"/>
      </w:tblGrid>
      <w:tr w:rsidR="00000000">
        <w:trPr>
          <w:jc w:val="center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  <w:divId w:val="839933003"/>
            </w:pPr>
            <w:r>
              <w:t xml:space="preserve">Регистрация и мониторинг </w:t>
            </w:r>
            <w:r>
              <w:t>обращений людейц, живущих с ВИЧ-инфекцтей/половых партнеров людей, живущих с ВИЧ-инфекцией при проведении дистанционного самотестирования на ВИЧ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Кто обратился</w:t>
            </w:r>
          </w:p>
          <w:p w:rsidR="00000000" w:rsidRDefault="00AF3E71">
            <w:pPr>
              <w:pStyle w:val="pc"/>
            </w:pPr>
            <w:r>
              <w:t>(ЛЗВ (№ИБ), партнер ЛЗВ, анонимно)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Дата обращения</w:t>
            </w:r>
          </w:p>
          <w:p w:rsidR="00000000" w:rsidRDefault="00AF3E71">
            <w:pPr>
              <w:pStyle w:val="p"/>
            </w:pPr>
            <w:r>
              <w:t>(день/месяц/год)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Вид обращения (лично, SMS, по телефону)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Содержание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Рекомендации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c"/>
            </w:pPr>
            <w:r>
              <w:t>ФИО сотрудника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F3E71">
            <w:pPr>
              <w:pStyle w:val="p"/>
            </w:pPr>
            <w:r>
              <w:t> </w:t>
            </w:r>
          </w:p>
        </w:tc>
      </w:tr>
    </w:tbl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Примечание: ЛЗВ - люди, живущие с ВИЧ-инфекцией, ИБ-иммуноблот, SMS-текстовые сообщения с помощью мобильного телефона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p w:rsidR="00000000" w:rsidRDefault="00AF3E71">
      <w:pPr>
        <w:pStyle w:val="pj"/>
      </w:pPr>
      <w:r>
        <w:t> </w:t>
      </w:r>
    </w:p>
    <w:sectPr w:rsidR="0000000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E71" w:rsidRDefault="00AF3E71" w:rsidP="00AF3E71">
      <w:r>
        <w:separator/>
      </w:r>
    </w:p>
  </w:endnote>
  <w:endnote w:type="continuationSeparator" w:id="0">
    <w:p w:rsidR="00AF3E71" w:rsidRDefault="00AF3E71" w:rsidP="00AF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E71" w:rsidRDefault="00AF3E7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E71" w:rsidRDefault="00AF3E7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E71" w:rsidRDefault="00AF3E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E71" w:rsidRDefault="00AF3E71" w:rsidP="00AF3E71">
      <w:r>
        <w:separator/>
      </w:r>
    </w:p>
  </w:footnote>
  <w:footnote w:type="continuationSeparator" w:id="0">
    <w:p w:rsidR="00AF3E71" w:rsidRDefault="00AF3E71" w:rsidP="00AF3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E71" w:rsidRDefault="00AF3E7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E71" w:rsidRDefault="00AF3E71" w:rsidP="00AF3E7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AF3E71" w:rsidRDefault="00AF3E71" w:rsidP="00AF3E7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3 сентября 2025 года № 87 «О внесении изменений в приказ Министра здравоохранения Республики Казахстан от 3 декабря 2020 года № ҚР ДСМ-231/2020 «Об утверждении правил расследования случаев заражения ВИЧ-инфекцией среди населения» (не введен в действие)</w:t>
    </w:r>
  </w:p>
  <w:p w:rsidR="00AF3E71" w:rsidRPr="00AF3E71" w:rsidRDefault="00AF3E71" w:rsidP="00AF3E7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21.09.2025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E71" w:rsidRDefault="00AF3E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F3E71"/>
    <w:rsid w:val="00A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AF3E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3E71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F3E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3E71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AF3E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3E71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F3E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3E71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3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505909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online.zakon.kz/Document/?doc_id=37505909" TargetMode="Externa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://online.zakon.kz/Document/?doc_id=36267894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267894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12530</Words>
  <Characters>71426</Characters>
  <Application>Microsoft Office Word</Application>
  <DocSecurity>0</DocSecurity>
  <Lines>595</Lines>
  <Paragraphs>167</Paragraphs>
  <ScaleCrop>false</ScaleCrop>
  <Company/>
  <LinksUpToDate>false</LinksUpToDate>
  <CharactersWithSpaces>83789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2025-09-11T07:45:00Z</dcterms:created>
  <dcterms:modified xsi:type="dcterms:W3CDTF">2025-09-11T07:45:00Z</dcterms:modified>
</cp:coreProperties>
</file>